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BD6A7" w14:textId="2D071174" w:rsidR="00CD2CDF" w:rsidRDefault="00CD2CDF" w:rsidP="00CD2CDF">
      <w:pPr>
        <w:tabs>
          <w:tab w:val="left" w:pos="720"/>
          <w:tab w:val="left" w:pos="1620"/>
          <w:tab w:val="left" w:pos="6521"/>
        </w:tabs>
        <w:spacing w:before="120"/>
        <w:rPr>
          <w:rFonts w:ascii="Arial" w:hAnsi="Arial" w:cs="Arial"/>
          <w:smallCaps/>
          <w:snapToGrid w:val="0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357A81A1" wp14:editId="3000E2BC">
            <wp:extent cx="914400" cy="914400"/>
            <wp:effectExtent l="0" t="0" r="0" b="0"/>
            <wp:docPr id="1" name="Immagine 1" descr="iss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sslogo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napToGrid w:val="0"/>
        </w:rPr>
        <w:t xml:space="preserve">                                                                                  </w:t>
      </w:r>
    </w:p>
    <w:p w14:paraId="21F6A45B" w14:textId="77777777" w:rsidR="00CD2CDF" w:rsidRDefault="00CD2CDF" w:rsidP="00CD2CDF">
      <w:pPr>
        <w:tabs>
          <w:tab w:val="left" w:pos="900"/>
          <w:tab w:val="left" w:pos="6521"/>
          <w:tab w:val="left" w:pos="7797"/>
        </w:tabs>
        <w:rPr>
          <w:rFonts w:ascii="Arial" w:hAnsi="Arial" w:cs="Arial"/>
          <w:snapToGrid w:val="0"/>
          <w:color w:val="2170A5"/>
        </w:rPr>
      </w:pPr>
      <w:r>
        <w:rPr>
          <w:rFonts w:ascii="Arial" w:hAnsi="Arial" w:cs="Arial"/>
          <w:snapToGrid w:val="0"/>
          <w:color w:val="2170A5"/>
        </w:rPr>
        <w:t>Ufficio Stampa</w:t>
      </w:r>
    </w:p>
    <w:p w14:paraId="0E0BE8D0" w14:textId="77777777" w:rsidR="00CD2CDF" w:rsidRDefault="00CD2CDF" w:rsidP="00CD2CDF">
      <w:pPr>
        <w:tabs>
          <w:tab w:val="left" w:pos="900"/>
          <w:tab w:val="left" w:pos="6521"/>
          <w:tab w:val="left" w:pos="7797"/>
        </w:tabs>
        <w:rPr>
          <w:rFonts w:ascii="Arial" w:hAnsi="Arial" w:cs="Arial"/>
          <w:i/>
          <w:iCs/>
          <w:snapToGrid w:val="0"/>
          <w:color w:val="2170A5"/>
          <w:sz w:val="18"/>
        </w:rPr>
      </w:pPr>
      <w:r>
        <w:rPr>
          <w:rFonts w:ascii="Arial" w:hAnsi="Arial" w:cs="Arial"/>
          <w:i/>
          <w:iCs/>
          <w:snapToGrid w:val="0"/>
          <w:color w:val="2170A5"/>
          <w:sz w:val="18"/>
        </w:rPr>
        <w:t>Viale Regina Elena, 299</w:t>
      </w:r>
    </w:p>
    <w:p w14:paraId="79EF3E6A" w14:textId="77777777" w:rsidR="00CD2CDF" w:rsidRDefault="00CD2CDF" w:rsidP="00CD2CDF">
      <w:pPr>
        <w:tabs>
          <w:tab w:val="left" w:pos="900"/>
          <w:tab w:val="left" w:pos="6521"/>
          <w:tab w:val="left" w:pos="7797"/>
        </w:tabs>
        <w:rPr>
          <w:rFonts w:ascii="Arial" w:hAnsi="Arial" w:cs="Arial"/>
          <w:snapToGrid w:val="0"/>
          <w:color w:val="2170A5"/>
        </w:rPr>
      </w:pPr>
      <w:r>
        <w:rPr>
          <w:rFonts w:ascii="Arial" w:hAnsi="Arial" w:cs="Arial"/>
          <w:i/>
          <w:iCs/>
          <w:snapToGrid w:val="0"/>
          <w:color w:val="2170A5"/>
          <w:sz w:val="18"/>
        </w:rPr>
        <w:t>00161 Roma</w:t>
      </w:r>
    </w:p>
    <w:p w14:paraId="6A3A53F4" w14:textId="77777777" w:rsidR="00CD2CDF" w:rsidRDefault="00CD2CDF" w:rsidP="00CD2CDF">
      <w:pPr>
        <w:keepNext/>
        <w:tabs>
          <w:tab w:val="left" w:pos="426"/>
        </w:tabs>
        <w:outlineLvl w:val="1"/>
        <w:rPr>
          <w:rFonts w:ascii="Arial" w:eastAsia="Times New Roman" w:hAnsi="Arial" w:cs="Arial"/>
          <w:sz w:val="18"/>
          <w:lang w:eastAsia="it-IT"/>
        </w:rPr>
      </w:pPr>
      <w:r>
        <w:rPr>
          <w:rFonts w:ascii="Arial" w:eastAsia="Times New Roman" w:hAnsi="Arial" w:cs="Arial"/>
          <w:sz w:val="18"/>
          <w:lang w:eastAsia="it-IT"/>
        </w:rPr>
        <w:t>Tel.</w:t>
      </w:r>
      <w:r>
        <w:rPr>
          <w:rFonts w:ascii="Arial" w:eastAsia="Times New Roman" w:hAnsi="Arial" w:cs="Arial"/>
          <w:sz w:val="18"/>
          <w:lang w:eastAsia="it-IT"/>
        </w:rPr>
        <w:tab/>
        <w:t xml:space="preserve"> +39 06 4990.6600</w:t>
      </w:r>
    </w:p>
    <w:p w14:paraId="5AB3A3C3" w14:textId="77777777" w:rsidR="00CD2CDF" w:rsidRDefault="00CD2CDF" w:rsidP="00CD2CDF">
      <w:pPr>
        <w:keepNext/>
        <w:tabs>
          <w:tab w:val="left" w:pos="426"/>
        </w:tabs>
        <w:outlineLvl w:val="2"/>
        <w:rPr>
          <w:rFonts w:ascii="Arial" w:eastAsia="Times New Roman" w:hAnsi="Arial" w:cs="Arial"/>
          <w:i/>
          <w:iCs/>
          <w:sz w:val="18"/>
          <w:lang w:eastAsia="it-IT"/>
        </w:rPr>
      </w:pPr>
      <w:r>
        <w:rPr>
          <w:rFonts w:ascii="Arial" w:eastAsia="Times New Roman" w:hAnsi="Arial" w:cs="Arial"/>
          <w:i/>
          <w:iCs/>
          <w:sz w:val="18"/>
          <w:lang w:eastAsia="it-IT"/>
        </w:rPr>
        <w:t>Fax</w:t>
      </w:r>
      <w:r>
        <w:rPr>
          <w:rFonts w:ascii="Arial" w:eastAsia="Times New Roman" w:hAnsi="Arial" w:cs="Arial"/>
          <w:i/>
          <w:iCs/>
          <w:sz w:val="18"/>
          <w:lang w:eastAsia="it-IT"/>
        </w:rPr>
        <w:tab/>
        <w:t xml:space="preserve"> +39 06 4938.7154</w:t>
      </w:r>
    </w:p>
    <w:p w14:paraId="389E4DCD" w14:textId="77777777" w:rsidR="00CD2CDF" w:rsidRDefault="00CD2CDF" w:rsidP="00CD2CDF">
      <w:pPr>
        <w:keepNext/>
        <w:tabs>
          <w:tab w:val="left" w:pos="426"/>
        </w:tabs>
        <w:outlineLvl w:val="1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sz w:val="18"/>
          <w:lang w:eastAsia="it-IT"/>
        </w:rPr>
        <w:t>e-mail</w:t>
      </w:r>
      <w:proofErr w:type="gramEnd"/>
      <w:r>
        <w:rPr>
          <w:rFonts w:ascii="Arial" w:eastAsia="Times New Roman" w:hAnsi="Arial" w:cs="Arial"/>
          <w:sz w:val="18"/>
          <w:lang w:eastAsia="it-IT"/>
        </w:rPr>
        <w:t xml:space="preserve">: </w:t>
      </w:r>
      <w:hyperlink r:id="rId6" w:history="1">
        <w:r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ufficio.stampa@iss.it</w:t>
        </w:r>
      </w:hyperlink>
    </w:p>
    <w:p w14:paraId="2C1B82C5" w14:textId="77777777" w:rsidR="00CD2CDF" w:rsidRDefault="00CD2CDF" w:rsidP="00CD2CDF">
      <w:pPr>
        <w:rPr>
          <w:rFonts w:ascii="Arial" w:hAnsi="Arial" w:cs="Arial"/>
          <w:b/>
          <w:bCs/>
          <w:sz w:val="20"/>
          <w:szCs w:val="20"/>
        </w:rPr>
      </w:pPr>
      <w:hyperlink r:id="rId7" w:history="1">
        <w:r>
          <w:rPr>
            <w:rStyle w:val="Collegamentoipertestuale"/>
            <w:rFonts w:ascii="Arial" w:hAnsi="Arial" w:cs="Arial"/>
            <w:snapToGrid w:val="0"/>
            <w:sz w:val="20"/>
            <w:szCs w:val="20"/>
          </w:rPr>
          <w:t>www.iss.it</w:t>
        </w:r>
      </w:hyperlink>
      <w:bookmarkStart w:id="0" w:name="_GoBack"/>
      <w:bookmarkEnd w:id="0"/>
    </w:p>
    <w:p w14:paraId="77742025" w14:textId="187FA80B" w:rsidR="00CD2CDF" w:rsidRDefault="00CD2CDF" w:rsidP="00CD2CD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Roma,</w:t>
      </w:r>
      <w:r>
        <w:rPr>
          <w:rFonts w:ascii="Arial" w:hAnsi="Arial" w:cs="Arial"/>
        </w:rPr>
        <w:t xml:space="preserve"> 27 Giugno 2018</w:t>
      </w:r>
    </w:p>
    <w:p w14:paraId="745E79D2" w14:textId="77777777" w:rsidR="00CD2CDF" w:rsidRDefault="00CD2CDF" w:rsidP="00CD2CDF">
      <w:pPr>
        <w:jc w:val="center"/>
        <w:rPr>
          <w:b/>
        </w:rPr>
      </w:pPr>
    </w:p>
    <w:p w14:paraId="33182082" w14:textId="0FC10191" w:rsidR="00CD2CDF" w:rsidRDefault="00CD2CDF" w:rsidP="00486C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COMUNICATO STAMPA N°19/2018</w:t>
      </w:r>
    </w:p>
    <w:p w14:paraId="3FA3F37E" w14:textId="77777777" w:rsidR="00CD2CDF" w:rsidRDefault="00CD2CDF" w:rsidP="00486C9C">
      <w:pPr>
        <w:jc w:val="center"/>
        <w:rPr>
          <w:rFonts w:ascii="Arial" w:hAnsi="Arial" w:cs="Arial"/>
          <w:b/>
        </w:rPr>
      </w:pPr>
    </w:p>
    <w:p w14:paraId="0C933669" w14:textId="4BD15821" w:rsidR="00B2341E" w:rsidRPr="00CD2CDF" w:rsidRDefault="00B2341E" w:rsidP="00486C9C">
      <w:pPr>
        <w:jc w:val="center"/>
        <w:rPr>
          <w:rFonts w:ascii="Arial" w:hAnsi="Arial" w:cs="Arial"/>
          <w:b/>
        </w:rPr>
      </w:pPr>
      <w:r w:rsidRPr="00CD2CDF">
        <w:rPr>
          <w:rFonts w:ascii="Arial" w:hAnsi="Arial" w:cs="Arial"/>
          <w:b/>
        </w:rPr>
        <w:t>Siglato accordo ISS e OIE per la promozione di un approccio “</w:t>
      </w:r>
      <w:proofErr w:type="spellStart"/>
      <w:r w:rsidR="003C3EA2" w:rsidRPr="00CD2CDF">
        <w:rPr>
          <w:rFonts w:ascii="Arial" w:hAnsi="Arial" w:cs="Arial"/>
          <w:b/>
        </w:rPr>
        <w:t>One</w:t>
      </w:r>
      <w:proofErr w:type="spellEnd"/>
      <w:r w:rsidR="003C3EA2" w:rsidRPr="00CD2CDF">
        <w:rPr>
          <w:rFonts w:ascii="Arial" w:hAnsi="Arial" w:cs="Arial"/>
          <w:b/>
        </w:rPr>
        <w:t xml:space="preserve"> </w:t>
      </w:r>
      <w:proofErr w:type="spellStart"/>
      <w:r w:rsidR="003C3EA2" w:rsidRPr="00CD2CDF">
        <w:rPr>
          <w:rFonts w:ascii="Arial" w:hAnsi="Arial" w:cs="Arial"/>
          <w:b/>
        </w:rPr>
        <w:t>Hea</w:t>
      </w:r>
      <w:r w:rsidRPr="00CD2CDF">
        <w:rPr>
          <w:rFonts w:ascii="Arial" w:hAnsi="Arial" w:cs="Arial"/>
          <w:b/>
        </w:rPr>
        <w:t>lth</w:t>
      </w:r>
      <w:proofErr w:type="spellEnd"/>
      <w:r w:rsidRPr="00CD2CDF">
        <w:rPr>
          <w:rFonts w:ascii="Arial" w:hAnsi="Arial" w:cs="Arial"/>
          <w:b/>
        </w:rPr>
        <w:t>”</w:t>
      </w:r>
      <w:r w:rsidR="003C3EA2" w:rsidRPr="00CD2CDF">
        <w:rPr>
          <w:rFonts w:ascii="Arial" w:hAnsi="Arial" w:cs="Arial"/>
          <w:b/>
        </w:rPr>
        <w:t xml:space="preserve"> </w:t>
      </w:r>
      <w:r w:rsidR="001819F5" w:rsidRPr="00CD2CDF">
        <w:rPr>
          <w:rFonts w:ascii="Arial" w:hAnsi="Arial" w:cs="Arial"/>
          <w:b/>
        </w:rPr>
        <w:t xml:space="preserve">alla </w:t>
      </w:r>
      <w:r w:rsidR="00B915DE" w:rsidRPr="00CD2CDF">
        <w:rPr>
          <w:rFonts w:ascii="Arial" w:hAnsi="Arial" w:cs="Arial"/>
          <w:b/>
        </w:rPr>
        <w:t>ricerca</w:t>
      </w:r>
      <w:r w:rsidR="001819F5" w:rsidRPr="00CD2CDF">
        <w:rPr>
          <w:rFonts w:ascii="Arial" w:hAnsi="Arial" w:cs="Arial"/>
          <w:b/>
        </w:rPr>
        <w:t xml:space="preserve"> </w:t>
      </w:r>
    </w:p>
    <w:p w14:paraId="069B084E" w14:textId="77777777" w:rsidR="00B2341E" w:rsidRPr="00CD2CDF" w:rsidRDefault="00B2341E" w:rsidP="00486C9C">
      <w:pPr>
        <w:jc w:val="center"/>
        <w:rPr>
          <w:rFonts w:ascii="Arial" w:hAnsi="Arial" w:cs="Arial"/>
          <w:b/>
        </w:rPr>
      </w:pPr>
    </w:p>
    <w:p w14:paraId="2DBA437A" w14:textId="77777777" w:rsidR="0034119C" w:rsidRPr="00CD2CDF" w:rsidRDefault="0034119C">
      <w:pPr>
        <w:rPr>
          <w:rFonts w:ascii="Arial" w:hAnsi="Arial" w:cs="Arial"/>
        </w:rPr>
      </w:pPr>
    </w:p>
    <w:p w14:paraId="4AA346FA" w14:textId="06F2BD08" w:rsidR="00BE3880" w:rsidRPr="00CD2CDF" w:rsidRDefault="009A248E" w:rsidP="00CD2CDF">
      <w:pPr>
        <w:spacing w:line="276" w:lineRule="auto"/>
        <w:jc w:val="both"/>
        <w:rPr>
          <w:rFonts w:ascii="Arial" w:hAnsi="Arial" w:cs="Arial"/>
        </w:rPr>
      </w:pPr>
      <w:r w:rsidRPr="00CD2CDF">
        <w:rPr>
          <w:rFonts w:ascii="Arial" w:hAnsi="Arial" w:cs="Arial"/>
        </w:rPr>
        <w:t xml:space="preserve">Siglato l’accordo tra </w:t>
      </w:r>
      <w:r w:rsidRPr="00CD2CDF">
        <w:rPr>
          <w:rFonts w:ascii="Arial" w:hAnsi="Arial" w:cs="Arial"/>
          <w:b/>
        </w:rPr>
        <w:t>l’</w:t>
      </w:r>
      <w:r w:rsidR="001F097E" w:rsidRPr="00CD2CDF">
        <w:rPr>
          <w:rFonts w:ascii="Arial" w:hAnsi="Arial" w:cs="Arial"/>
          <w:b/>
        </w:rPr>
        <w:t xml:space="preserve">OIE </w:t>
      </w:r>
      <w:r w:rsidR="001F097E" w:rsidRPr="00CD2CDF">
        <w:rPr>
          <w:rFonts w:ascii="Arial" w:hAnsi="Arial" w:cs="Arial"/>
          <w:b/>
          <w:i/>
        </w:rPr>
        <w:t xml:space="preserve">(World </w:t>
      </w:r>
      <w:proofErr w:type="spellStart"/>
      <w:r w:rsidR="001F097E" w:rsidRPr="00CD2CDF">
        <w:rPr>
          <w:rFonts w:ascii="Arial" w:hAnsi="Arial" w:cs="Arial"/>
          <w:b/>
          <w:i/>
        </w:rPr>
        <w:t>O</w:t>
      </w:r>
      <w:r w:rsidRPr="00CD2CDF">
        <w:rPr>
          <w:rFonts w:ascii="Arial" w:hAnsi="Arial" w:cs="Arial"/>
          <w:b/>
          <w:i/>
        </w:rPr>
        <w:t>rganisation</w:t>
      </w:r>
      <w:proofErr w:type="spellEnd"/>
      <w:r w:rsidRPr="00CD2CDF">
        <w:rPr>
          <w:rFonts w:ascii="Arial" w:hAnsi="Arial" w:cs="Arial"/>
          <w:b/>
          <w:i/>
        </w:rPr>
        <w:t xml:space="preserve"> for </w:t>
      </w:r>
      <w:proofErr w:type="spellStart"/>
      <w:r w:rsidRPr="00CD2CDF">
        <w:rPr>
          <w:rFonts w:ascii="Arial" w:hAnsi="Arial" w:cs="Arial"/>
          <w:b/>
          <w:i/>
        </w:rPr>
        <w:t>Animal</w:t>
      </w:r>
      <w:proofErr w:type="spellEnd"/>
      <w:r w:rsidRPr="00CD2CDF">
        <w:rPr>
          <w:rFonts w:ascii="Arial" w:hAnsi="Arial" w:cs="Arial"/>
          <w:b/>
          <w:i/>
        </w:rPr>
        <w:t xml:space="preserve"> </w:t>
      </w:r>
      <w:proofErr w:type="spellStart"/>
      <w:r w:rsidRPr="00CD2CDF">
        <w:rPr>
          <w:rFonts w:ascii="Arial" w:hAnsi="Arial" w:cs="Arial"/>
          <w:b/>
          <w:i/>
        </w:rPr>
        <w:t>Health</w:t>
      </w:r>
      <w:proofErr w:type="spellEnd"/>
      <w:r w:rsidR="001F097E" w:rsidRPr="00CD2CDF">
        <w:rPr>
          <w:rFonts w:ascii="Arial" w:hAnsi="Arial" w:cs="Arial"/>
          <w:b/>
          <w:i/>
        </w:rPr>
        <w:t>)</w:t>
      </w:r>
      <w:r w:rsidRPr="00CD2CDF">
        <w:rPr>
          <w:rFonts w:ascii="Arial" w:hAnsi="Arial" w:cs="Arial"/>
        </w:rPr>
        <w:t xml:space="preserve"> e l’</w:t>
      </w:r>
      <w:r w:rsidRPr="00CD2CDF">
        <w:rPr>
          <w:rFonts w:ascii="Arial" w:hAnsi="Arial" w:cs="Arial"/>
          <w:b/>
        </w:rPr>
        <w:t>Istituto Superiore di Sanità</w:t>
      </w:r>
      <w:r w:rsidRPr="00CD2CDF">
        <w:rPr>
          <w:rFonts w:ascii="Arial" w:hAnsi="Arial" w:cs="Arial"/>
        </w:rPr>
        <w:t xml:space="preserve"> per </w:t>
      </w:r>
      <w:r w:rsidR="005A2425" w:rsidRPr="00CD2CDF">
        <w:rPr>
          <w:rFonts w:ascii="Arial" w:hAnsi="Arial" w:cs="Arial"/>
        </w:rPr>
        <w:t xml:space="preserve">promuovere e condurre ricerche di alta qualità con un approccio </w:t>
      </w:r>
      <w:proofErr w:type="spellStart"/>
      <w:r w:rsidR="00717F4D" w:rsidRPr="00CD2CDF">
        <w:rPr>
          <w:rFonts w:ascii="Arial" w:hAnsi="Arial" w:cs="Arial"/>
          <w:i/>
        </w:rPr>
        <w:t>One</w:t>
      </w:r>
      <w:proofErr w:type="spellEnd"/>
      <w:r w:rsidR="00717F4D" w:rsidRPr="00CD2CDF">
        <w:rPr>
          <w:rFonts w:ascii="Arial" w:hAnsi="Arial" w:cs="Arial"/>
          <w:i/>
        </w:rPr>
        <w:t xml:space="preserve"> </w:t>
      </w:r>
      <w:proofErr w:type="spellStart"/>
      <w:r w:rsidR="00717F4D" w:rsidRPr="00CD2CDF">
        <w:rPr>
          <w:rFonts w:ascii="Arial" w:hAnsi="Arial" w:cs="Arial"/>
          <w:i/>
        </w:rPr>
        <w:t>Health</w:t>
      </w:r>
      <w:proofErr w:type="spellEnd"/>
      <w:r w:rsidR="00717F4D" w:rsidRPr="00CD2CDF">
        <w:rPr>
          <w:rFonts w:ascii="Arial" w:hAnsi="Arial" w:cs="Arial"/>
        </w:rPr>
        <w:t>. Un approccio che allarga il concetto di salute a comprendere</w:t>
      </w:r>
      <w:r w:rsidR="003D2374" w:rsidRPr="00CD2CDF">
        <w:rPr>
          <w:rFonts w:ascii="Arial" w:hAnsi="Arial" w:cs="Arial"/>
        </w:rPr>
        <w:t>, oltre quella dell'uomo,</w:t>
      </w:r>
      <w:r w:rsidR="00717F4D" w:rsidRPr="00CD2CDF">
        <w:rPr>
          <w:rFonts w:ascii="Arial" w:hAnsi="Arial" w:cs="Arial"/>
        </w:rPr>
        <w:t xml:space="preserve"> </w:t>
      </w:r>
      <w:r w:rsidR="003D2374" w:rsidRPr="00CD2CDF">
        <w:rPr>
          <w:rFonts w:ascii="Arial" w:hAnsi="Arial" w:cs="Arial"/>
        </w:rPr>
        <w:t>anche la salute</w:t>
      </w:r>
      <w:r w:rsidR="00717F4D" w:rsidRPr="00CD2CDF">
        <w:rPr>
          <w:rFonts w:ascii="Arial" w:hAnsi="Arial" w:cs="Arial"/>
        </w:rPr>
        <w:t xml:space="preserve"> degli animali e dell'ambiente </w:t>
      </w:r>
      <w:r w:rsidR="00BE3880" w:rsidRPr="00CD2CDF">
        <w:rPr>
          <w:rFonts w:ascii="Arial" w:hAnsi="Arial" w:cs="Arial"/>
        </w:rPr>
        <w:t xml:space="preserve">e che si propone come capace di cogliere e interpretare la complessità delle connessioni di salute esistenti tra </w:t>
      </w:r>
      <w:r w:rsidR="005623BB" w:rsidRPr="00CD2CDF">
        <w:rPr>
          <w:rFonts w:ascii="Arial" w:hAnsi="Arial" w:cs="Arial"/>
        </w:rPr>
        <w:t>questi tre "attori"</w:t>
      </w:r>
      <w:r w:rsidR="00BE3880" w:rsidRPr="00CD2CDF">
        <w:rPr>
          <w:rFonts w:ascii="Arial" w:hAnsi="Arial" w:cs="Arial"/>
        </w:rPr>
        <w:t>.</w:t>
      </w:r>
    </w:p>
    <w:p w14:paraId="42C6AF21" w14:textId="294A9873" w:rsidR="005A2425" w:rsidRPr="00CD2CDF" w:rsidRDefault="00BE3880" w:rsidP="00CD2CDF">
      <w:pPr>
        <w:spacing w:line="276" w:lineRule="auto"/>
        <w:jc w:val="both"/>
        <w:rPr>
          <w:rFonts w:ascii="Arial" w:hAnsi="Arial" w:cs="Arial"/>
        </w:rPr>
      </w:pPr>
      <w:r w:rsidRPr="00CD2CDF">
        <w:rPr>
          <w:rFonts w:ascii="Arial" w:hAnsi="Arial" w:cs="Arial"/>
        </w:rPr>
        <w:t>L'accordo promuoverà la produzione, analisi e disseminazione di conoscenze, ad esempio, sul</w:t>
      </w:r>
      <w:r w:rsidR="00717F4D" w:rsidRPr="00CD2CDF">
        <w:rPr>
          <w:rFonts w:ascii="Arial" w:hAnsi="Arial" w:cs="Arial"/>
        </w:rPr>
        <w:t xml:space="preserve">le complesse </w:t>
      </w:r>
      <w:r w:rsidR="00621466" w:rsidRPr="00CD2CDF">
        <w:rPr>
          <w:rFonts w:ascii="Arial" w:hAnsi="Arial" w:cs="Arial"/>
        </w:rPr>
        <w:t>relazioni che governano</w:t>
      </w:r>
      <w:r w:rsidRPr="00CD2CDF">
        <w:rPr>
          <w:rFonts w:ascii="Arial" w:hAnsi="Arial" w:cs="Arial"/>
        </w:rPr>
        <w:t xml:space="preserve"> </w:t>
      </w:r>
      <w:r w:rsidR="00621466" w:rsidRPr="00CD2CDF">
        <w:rPr>
          <w:rFonts w:ascii="Arial" w:hAnsi="Arial" w:cs="Arial"/>
        </w:rPr>
        <w:t xml:space="preserve">l'emergere di nuove malattie infettive, </w:t>
      </w:r>
      <w:r w:rsidRPr="00CD2CDF">
        <w:rPr>
          <w:rFonts w:ascii="Arial" w:hAnsi="Arial" w:cs="Arial"/>
        </w:rPr>
        <w:t>sul ruolo</w:t>
      </w:r>
      <w:r w:rsidR="00621466" w:rsidRPr="00CD2CDF">
        <w:rPr>
          <w:rFonts w:ascii="Arial" w:hAnsi="Arial" w:cs="Arial"/>
        </w:rPr>
        <w:t xml:space="preserve"> </w:t>
      </w:r>
      <w:r w:rsidR="006646C5" w:rsidRPr="00CD2CDF">
        <w:rPr>
          <w:rFonts w:ascii="Arial" w:hAnsi="Arial" w:cs="Arial"/>
        </w:rPr>
        <w:t>dei fattori</w:t>
      </w:r>
      <w:r w:rsidR="00621466" w:rsidRPr="00CD2CDF">
        <w:rPr>
          <w:rFonts w:ascii="Arial" w:hAnsi="Arial" w:cs="Arial"/>
        </w:rPr>
        <w:t xml:space="preserve"> ambientali e dei cambiamenti climatici </w:t>
      </w:r>
      <w:r w:rsidR="00E076BF" w:rsidRPr="00CD2CDF">
        <w:rPr>
          <w:rFonts w:ascii="Arial" w:hAnsi="Arial" w:cs="Arial"/>
        </w:rPr>
        <w:t>in termini di</w:t>
      </w:r>
      <w:r w:rsidR="00621466" w:rsidRPr="00CD2CDF">
        <w:rPr>
          <w:rFonts w:ascii="Arial" w:hAnsi="Arial" w:cs="Arial"/>
        </w:rPr>
        <w:t xml:space="preserve"> disponibilità e salubrità degli alimenti, </w:t>
      </w:r>
      <w:r w:rsidRPr="00CD2CDF">
        <w:rPr>
          <w:rFonts w:ascii="Arial" w:hAnsi="Arial" w:cs="Arial"/>
        </w:rPr>
        <w:t>sul</w:t>
      </w:r>
      <w:r w:rsidR="00621466" w:rsidRPr="00CD2CDF">
        <w:rPr>
          <w:rFonts w:ascii="Arial" w:hAnsi="Arial" w:cs="Arial"/>
        </w:rPr>
        <w:t>l'impatto</w:t>
      </w:r>
      <w:r w:rsidR="00E076BF" w:rsidRPr="00CD2CDF">
        <w:rPr>
          <w:rFonts w:ascii="Arial" w:hAnsi="Arial" w:cs="Arial"/>
        </w:rPr>
        <w:t xml:space="preserve"> della pressione antropica su</w:t>
      </w:r>
      <w:r w:rsidR="00621466" w:rsidRPr="00CD2CDF">
        <w:rPr>
          <w:rFonts w:ascii="Arial" w:hAnsi="Arial" w:cs="Arial"/>
        </w:rPr>
        <w:t xml:space="preserve"> biodiversità e </w:t>
      </w:r>
      <w:r w:rsidR="00E076BF" w:rsidRPr="00CD2CDF">
        <w:rPr>
          <w:rFonts w:ascii="Arial" w:hAnsi="Arial" w:cs="Arial"/>
        </w:rPr>
        <w:t>salute de</w:t>
      </w:r>
      <w:r w:rsidR="00621466" w:rsidRPr="00CD2CDF">
        <w:rPr>
          <w:rFonts w:ascii="Arial" w:hAnsi="Arial" w:cs="Arial"/>
        </w:rPr>
        <w:t xml:space="preserve">gli ecosistemi, </w:t>
      </w:r>
      <w:r w:rsidR="00E076BF" w:rsidRPr="00CD2CDF">
        <w:rPr>
          <w:rFonts w:ascii="Arial" w:hAnsi="Arial" w:cs="Arial"/>
        </w:rPr>
        <w:t>sul</w:t>
      </w:r>
      <w:r w:rsidR="00621466" w:rsidRPr="00CD2CDF">
        <w:rPr>
          <w:rFonts w:ascii="Arial" w:hAnsi="Arial" w:cs="Arial"/>
        </w:rPr>
        <w:t>l</w:t>
      </w:r>
      <w:r w:rsidR="00E076BF" w:rsidRPr="00CD2CDF">
        <w:rPr>
          <w:rFonts w:ascii="Arial" w:hAnsi="Arial" w:cs="Arial"/>
        </w:rPr>
        <w:t>e ricadute dell</w:t>
      </w:r>
      <w:r w:rsidR="00621466" w:rsidRPr="00CD2CDF">
        <w:rPr>
          <w:rFonts w:ascii="Arial" w:hAnsi="Arial" w:cs="Arial"/>
        </w:rPr>
        <w:t xml:space="preserve">o sfruttamento delle risorse naturali </w:t>
      </w:r>
      <w:r w:rsidR="003D2374" w:rsidRPr="00CD2CDF">
        <w:rPr>
          <w:rFonts w:ascii="Arial" w:hAnsi="Arial" w:cs="Arial"/>
        </w:rPr>
        <w:t>sulla</w:t>
      </w:r>
      <w:r w:rsidR="00621466" w:rsidRPr="00CD2CDF">
        <w:rPr>
          <w:rFonts w:ascii="Arial" w:hAnsi="Arial" w:cs="Arial"/>
        </w:rPr>
        <w:t xml:space="preserve"> sostenibilità delle produzioni alimentari.</w:t>
      </w:r>
    </w:p>
    <w:p w14:paraId="34BF122F" w14:textId="07DA0566" w:rsidR="000E7044" w:rsidRPr="00CD2CDF" w:rsidRDefault="000E7044" w:rsidP="00CD2CDF">
      <w:pPr>
        <w:spacing w:line="276" w:lineRule="auto"/>
        <w:jc w:val="both"/>
        <w:rPr>
          <w:rFonts w:ascii="Arial" w:hAnsi="Arial" w:cs="Arial"/>
        </w:rPr>
      </w:pPr>
    </w:p>
    <w:p w14:paraId="4F7BCF83" w14:textId="77777777" w:rsidR="000E7044" w:rsidRPr="00CD2CDF" w:rsidRDefault="000E7044" w:rsidP="00CD2CDF">
      <w:pPr>
        <w:spacing w:line="276" w:lineRule="auto"/>
        <w:jc w:val="both"/>
        <w:rPr>
          <w:rFonts w:ascii="Arial" w:hAnsi="Arial" w:cs="Arial"/>
          <w:b/>
        </w:rPr>
      </w:pPr>
      <w:r w:rsidRPr="00CD2CDF">
        <w:rPr>
          <w:rFonts w:ascii="Arial" w:hAnsi="Arial" w:cs="Arial"/>
          <w:b/>
        </w:rPr>
        <w:t xml:space="preserve">Gli scopi della collaborazione tra OIE e ISS </w:t>
      </w:r>
    </w:p>
    <w:p w14:paraId="5BD4C62E" w14:textId="5D8DE750" w:rsidR="000E7044" w:rsidRPr="00CD2CDF" w:rsidRDefault="000E7044" w:rsidP="00CD2CD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D2CDF">
        <w:rPr>
          <w:rFonts w:ascii="Arial" w:hAnsi="Arial" w:cs="Arial"/>
        </w:rPr>
        <w:t>Accrescere e promuovere la collaborazione a livello internazionale sull’impatto dei cambiamenti climatici sulla salute animale e migliorare la comprensione delle relazioni tra salute degli ecosistemi, perdita della biodiversità e diffusione delle malattie che impattano sulla salute e il benessere animale</w:t>
      </w:r>
    </w:p>
    <w:p w14:paraId="0CC3BAA4" w14:textId="77777777" w:rsidR="000E7044" w:rsidRPr="00CD2CDF" w:rsidRDefault="000E7044" w:rsidP="00CD2CDF">
      <w:pPr>
        <w:spacing w:line="276" w:lineRule="auto"/>
        <w:jc w:val="both"/>
        <w:rPr>
          <w:rFonts w:ascii="Arial" w:hAnsi="Arial" w:cs="Arial"/>
        </w:rPr>
      </w:pPr>
    </w:p>
    <w:p w14:paraId="4BDBD695" w14:textId="5D7BE397" w:rsidR="000E7044" w:rsidRPr="00CD2CDF" w:rsidRDefault="000E7044" w:rsidP="00CD2CDF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CD2CDF">
        <w:rPr>
          <w:rFonts w:ascii="Arial" w:hAnsi="Arial" w:cs="Arial"/>
        </w:rPr>
        <w:t xml:space="preserve">Migliorare l’accesso e l’affidabilità dei dati sulla salute </w:t>
      </w:r>
      <w:r w:rsidR="00276B71" w:rsidRPr="00CD2CDF">
        <w:rPr>
          <w:rFonts w:ascii="Arial" w:hAnsi="Arial" w:cs="Arial"/>
        </w:rPr>
        <w:t>degli animali</w:t>
      </w:r>
      <w:r w:rsidR="00BB3CC8" w:rsidRPr="00CD2CDF">
        <w:rPr>
          <w:rFonts w:ascii="Arial" w:hAnsi="Arial" w:cs="Arial"/>
        </w:rPr>
        <w:t xml:space="preserve"> e gli</w:t>
      </w:r>
      <w:r w:rsidRPr="00CD2CDF">
        <w:rPr>
          <w:rFonts w:ascii="Arial" w:hAnsi="Arial" w:cs="Arial"/>
        </w:rPr>
        <w:t xml:space="preserve"> andamenti epidemiologici collegati ai cambiamenti climatici, attraverso il sistema informativo OIE </w:t>
      </w:r>
    </w:p>
    <w:p w14:paraId="4BC3E406" w14:textId="77777777" w:rsidR="000E7044" w:rsidRPr="00CD2CDF" w:rsidRDefault="000E7044" w:rsidP="00CD2CDF">
      <w:pPr>
        <w:spacing w:line="276" w:lineRule="auto"/>
        <w:jc w:val="both"/>
        <w:rPr>
          <w:rFonts w:ascii="Arial" w:hAnsi="Arial" w:cs="Arial"/>
        </w:rPr>
      </w:pPr>
    </w:p>
    <w:p w14:paraId="7C29AB4E" w14:textId="1DE9A401" w:rsidR="00F55260" w:rsidRPr="00CD2CDF" w:rsidRDefault="003D2374" w:rsidP="00CD2CDF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CD2CDF">
        <w:rPr>
          <w:rFonts w:ascii="Arial" w:hAnsi="Arial" w:cs="Arial"/>
        </w:rPr>
        <w:t>Approfondire e integrare le conoscenze</w:t>
      </w:r>
      <w:r w:rsidR="000E7044" w:rsidRPr="00CD2CDF">
        <w:rPr>
          <w:rFonts w:ascii="Arial" w:hAnsi="Arial" w:cs="Arial"/>
        </w:rPr>
        <w:t xml:space="preserve"> sull’impatto dei cambiamenti climatici, della perdita di biodiversità e della diffusione di specie animali aliene nella definizione degli standard, delle linee Guida e delle Pubblicazioni dell'OIE.</w:t>
      </w:r>
    </w:p>
    <w:p w14:paraId="25263E1E" w14:textId="77777777" w:rsidR="00B2341E" w:rsidRPr="00CD2CDF" w:rsidRDefault="00B2341E" w:rsidP="00CD2CDF">
      <w:pPr>
        <w:spacing w:line="276" w:lineRule="auto"/>
        <w:jc w:val="both"/>
        <w:rPr>
          <w:rFonts w:ascii="Arial" w:hAnsi="Arial" w:cs="Arial"/>
        </w:rPr>
      </w:pPr>
    </w:p>
    <w:p w14:paraId="4729DD8A" w14:textId="245818DA" w:rsidR="00B2341E" w:rsidRPr="00CD2CDF" w:rsidRDefault="00B2341E" w:rsidP="00CD2CDF">
      <w:pPr>
        <w:spacing w:line="276" w:lineRule="auto"/>
        <w:jc w:val="both"/>
        <w:rPr>
          <w:rFonts w:ascii="Arial" w:hAnsi="Arial" w:cs="Arial"/>
        </w:rPr>
      </w:pPr>
      <w:r w:rsidRPr="00CD2CDF">
        <w:rPr>
          <w:rFonts w:ascii="Arial" w:hAnsi="Arial" w:cs="Arial"/>
        </w:rPr>
        <w:t xml:space="preserve">“L’approccio </w:t>
      </w:r>
      <w:proofErr w:type="spellStart"/>
      <w:r w:rsidRPr="00CD2CDF">
        <w:rPr>
          <w:rFonts w:ascii="Arial" w:hAnsi="Arial" w:cs="Arial"/>
          <w:i/>
        </w:rPr>
        <w:t>One</w:t>
      </w:r>
      <w:proofErr w:type="spellEnd"/>
      <w:r w:rsidRPr="00CD2CDF">
        <w:rPr>
          <w:rFonts w:ascii="Arial" w:hAnsi="Arial" w:cs="Arial"/>
          <w:i/>
        </w:rPr>
        <w:t xml:space="preserve"> </w:t>
      </w:r>
      <w:proofErr w:type="spellStart"/>
      <w:r w:rsidRPr="00CD2CDF">
        <w:rPr>
          <w:rFonts w:ascii="Arial" w:hAnsi="Arial" w:cs="Arial"/>
          <w:i/>
        </w:rPr>
        <w:t>Health</w:t>
      </w:r>
      <w:proofErr w:type="spellEnd"/>
      <w:r w:rsidR="0034119C" w:rsidRPr="00CD2CDF">
        <w:rPr>
          <w:rFonts w:ascii="Arial" w:hAnsi="Arial" w:cs="Arial"/>
        </w:rPr>
        <w:t>,</w:t>
      </w:r>
      <w:r w:rsidRPr="00CD2CDF">
        <w:rPr>
          <w:rFonts w:ascii="Arial" w:hAnsi="Arial" w:cs="Arial"/>
        </w:rPr>
        <w:t xml:space="preserve"> è oggi quello più capace </w:t>
      </w:r>
      <w:r w:rsidR="00351CAC" w:rsidRPr="00CD2CDF">
        <w:rPr>
          <w:rFonts w:ascii="Arial" w:hAnsi="Arial" w:cs="Arial"/>
        </w:rPr>
        <w:t xml:space="preserve">di fornire </w:t>
      </w:r>
      <w:r w:rsidR="000E7044" w:rsidRPr="00CD2CDF">
        <w:rPr>
          <w:rFonts w:ascii="Arial" w:hAnsi="Arial" w:cs="Arial"/>
        </w:rPr>
        <w:t>conoscenze</w:t>
      </w:r>
      <w:r w:rsidR="00351CAC" w:rsidRPr="00CD2CDF">
        <w:rPr>
          <w:rFonts w:ascii="Arial" w:hAnsi="Arial" w:cs="Arial"/>
        </w:rPr>
        <w:t xml:space="preserve"> che res</w:t>
      </w:r>
      <w:r w:rsidR="00280580" w:rsidRPr="00CD2CDF">
        <w:rPr>
          <w:rFonts w:ascii="Arial" w:hAnsi="Arial" w:cs="Arial"/>
        </w:rPr>
        <w:t>tituiscano la complessità dello scenario della prevenzione</w:t>
      </w:r>
      <w:r w:rsidR="00BB3CC8" w:rsidRPr="00CD2CDF">
        <w:rPr>
          <w:rFonts w:ascii="Arial" w:hAnsi="Arial" w:cs="Arial"/>
        </w:rPr>
        <w:t xml:space="preserve"> </w:t>
      </w:r>
      <w:r w:rsidR="00351CAC" w:rsidRPr="00CD2CDF">
        <w:rPr>
          <w:rFonts w:ascii="Arial" w:hAnsi="Arial" w:cs="Arial"/>
        </w:rPr>
        <w:t xml:space="preserve">– afferma </w:t>
      </w:r>
      <w:r w:rsidR="00351CAC" w:rsidRPr="00CD2CDF">
        <w:rPr>
          <w:rFonts w:ascii="Arial" w:hAnsi="Arial" w:cs="Arial"/>
          <w:b/>
        </w:rPr>
        <w:t>Walter Ricciardi, Presidente dell’Istituto Superiore di Sanità</w:t>
      </w:r>
      <w:r w:rsidR="00351CAC" w:rsidRPr="00CD2CDF">
        <w:rPr>
          <w:rFonts w:ascii="Arial" w:hAnsi="Arial" w:cs="Arial"/>
        </w:rPr>
        <w:t xml:space="preserve"> – </w:t>
      </w:r>
      <w:r w:rsidR="0034119C" w:rsidRPr="00CD2CDF">
        <w:rPr>
          <w:rFonts w:ascii="Arial" w:hAnsi="Arial" w:cs="Arial"/>
        </w:rPr>
        <w:t>Il</w:t>
      </w:r>
      <w:r w:rsidR="00351CAC" w:rsidRPr="00CD2CDF">
        <w:rPr>
          <w:rFonts w:ascii="Arial" w:hAnsi="Arial" w:cs="Arial"/>
        </w:rPr>
        <w:t xml:space="preserve"> nostro lavoro accanto all</w:t>
      </w:r>
      <w:r w:rsidR="00D76983" w:rsidRPr="00CD2CDF">
        <w:rPr>
          <w:rFonts w:ascii="Arial" w:hAnsi="Arial" w:cs="Arial"/>
        </w:rPr>
        <w:t xml:space="preserve">’OIE è quello che già facciamo per molte delle nostre attività e </w:t>
      </w:r>
      <w:r w:rsidR="00EB7409" w:rsidRPr="00CD2CDF">
        <w:rPr>
          <w:rFonts w:ascii="Arial" w:hAnsi="Arial" w:cs="Arial"/>
        </w:rPr>
        <w:t xml:space="preserve">che sottolinea </w:t>
      </w:r>
      <w:r w:rsidR="00D76983" w:rsidRPr="00CD2CDF">
        <w:rPr>
          <w:rFonts w:ascii="Arial" w:hAnsi="Arial" w:cs="Arial"/>
        </w:rPr>
        <w:t xml:space="preserve">come la salute sia in realtà il prodotto di tante variabili </w:t>
      </w:r>
      <w:r w:rsidR="0034119C" w:rsidRPr="00CD2CDF">
        <w:rPr>
          <w:rFonts w:ascii="Arial" w:hAnsi="Arial" w:cs="Arial"/>
        </w:rPr>
        <w:t>che interagiscono fra loro</w:t>
      </w:r>
      <w:r w:rsidR="00EB7409" w:rsidRPr="00CD2CDF">
        <w:rPr>
          <w:rFonts w:ascii="Arial" w:hAnsi="Arial" w:cs="Arial"/>
        </w:rPr>
        <w:t xml:space="preserve"> e si influenzano. Nessuna politica sanitaria </w:t>
      </w:r>
      <w:proofErr w:type="gramStart"/>
      <w:r w:rsidR="00EB7409" w:rsidRPr="00CD2CDF">
        <w:rPr>
          <w:rFonts w:ascii="Arial" w:hAnsi="Arial" w:cs="Arial"/>
        </w:rPr>
        <w:t xml:space="preserve">oggi </w:t>
      </w:r>
      <w:r w:rsidR="0034119C" w:rsidRPr="00CD2CDF">
        <w:rPr>
          <w:rFonts w:ascii="Arial" w:hAnsi="Arial" w:cs="Arial"/>
        </w:rPr>
        <w:t xml:space="preserve"> </w:t>
      </w:r>
      <w:r w:rsidR="00EB7409" w:rsidRPr="00CD2CDF">
        <w:rPr>
          <w:rFonts w:ascii="Arial" w:hAnsi="Arial" w:cs="Arial"/>
        </w:rPr>
        <w:t>–</w:t>
      </w:r>
      <w:proofErr w:type="gramEnd"/>
      <w:r w:rsidR="00EB7409" w:rsidRPr="00CD2CDF">
        <w:rPr>
          <w:rFonts w:ascii="Arial" w:hAnsi="Arial" w:cs="Arial"/>
        </w:rPr>
        <w:t xml:space="preserve"> conclude – può ignorare </w:t>
      </w:r>
      <w:r w:rsidR="00280580" w:rsidRPr="00CD2CDF">
        <w:rPr>
          <w:rFonts w:ascii="Arial" w:hAnsi="Arial" w:cs="Arial"/>
        </w:rPr>
        <w:t>la</w:t>
      </w:r>
      <w:r w:rsidR="00EB7409" w:rsidRPr="00CD2CDF">
        <w:rPr>
          <w:rFonts w:ascii="Arial" w:hAnsi="Arial" w:cs="Arial"/>
        </w:rPr>
        <w:t xml:space="preserve"> complessa rete di relazioni che </w:t>
      </w:r>
      <w:r w:rsidR="00280580" w:rsidRPr="00CD2CDF">
        <w:rPr>
          <w:rFonts w:ascii="Arial" w:hAnsi="Arial" w:cs="Arial"/>
        </w:rPr>
        <w:t>lega la salute dell'uomo a quella degli animali e dell'ambiente</w:t>
      </w:r>
      <w:r w:rsidR="0034119C" w:rsidRPr="00CD2CDF">
        <w:rPr>
          <w:rFonts w:ascii="Arial" w:hAnsi="Arial" w:cs="Arial"/>
        </w:rPr>
        <w:t>”</w:t>
      </w:r>
      <w:r w:rsidR="00280580" w:rsidRPr="00CD2CDF">
        <w:rPr>
          <w:rFonts w:ascii="Arial" w:hAnsi="Arial" w:cs="Arial"/>
        </w:rPr>
        <w:t>.</w:t>
      </w:r>
    </w:p>
    <w:p w14:paraId="337F33F7" w14:textId="77777777" w:rsidR="00581E29" w:rsidRPr="00CD2CDF" w:rsidRDefault="00581E29" w:rsidP="00CD2CDF">
      <w:pPr>
        <w:spacing w:line="276" w:lineRule="auto"/>
        <w:jc w:val="both"/>
        <w:rPr>
          <w:rFonts w:ascii="Arial" w:hAnsi="Arial" w:cs="Arial"/>
        </w:rPr>
      </w:pPr>
    </w:p>
    <w:p w14:paraId="5C39E125" w14:textId="4529975B" w:rsidR="00581E29" w:rsidRPr="00CD2CDF" w:rsidRDefault="00971545" w:rsidP="00CD2CDF">
      <w:pPr>
        <w:spacing w:line="276" w:lineRule="auto"/>
        <w:jc w:val="both"/>
        <w:rPr>
          <w:rFonts w:ascii="Arial" w:hAnsi="Arial" w:cs="Arial"/>
        </w:rPr>
      </w:pPr>
      <w:r w:rsidRPr="00CD2CDF">
        <w:rPr>
          <w:rFonts w:ascii="Arial" w:hAnsi="Arial" w:cs="Arial"/>
        </w:rPr>
        <w:t xml:space="preserve">Si tratta quindi di un accordo che va nella direzione di una visione interdisciplinare </w:t>
      </w:r>
      <w:r w:rsidR="001208FC" w:rsidRPr="00CD2CDF">
        <w:rPr>
          <w:rFonts w:ascii="Arial" w:hAnsi="Arial" w:cs="Arial"/>
        </w:rPr>
        <w:t>e che rappresenta, come sottolinea Romano Marabelli</w:t>
      </w:r>
      <w:r w:rsidR="00FB6B50" w:rsidRPr="00CD2CDF">
        <w:rPr>
          <w:rFonts w:ascii="Arial" w:hAnsi="Arial" w:cs="Arial"/>
        </w:rPr>
        <w:t xml:space="preserve">, consigliere e sostituto del Direttore Generale </w:t>
      </w:r>
      <w:proofErr w:type="gramStart"/>
      <w:r w:rsidR="00FB6B50" w:rsidRPr="00CD2CDF">
        <w:rPr>
          <w:rFonts w:ascii="Arial" w:hAnsi="Arial" w:cs="Arial"/>
        </w:rPr>
        <w:t xml:space="preserve">dell’OIE, </w:t>
      </w:r>
      <w:r w:rsidR="001208FC" w:rsidRPr="00CD2CDF">
        <w:rPr>
          <w:rFonts w:ascii="Arial" w:hAnsi="Arial" w:cs="Arial"/>
        </w:rPr>
        <w:t xml:space="preserve"> “</w:t>
      </w:r>
      <w:proofErr w:type="gramEnd"/>
      <w:r w:rsidR="001208FC" w:rsidRPr="00CD2CDF">
        <w:rPr>
          <w:rFonts w:ascii="Arial" w:hAnsi="Arial" w:cs="Arial"/>
        </w:rPr>
        <w:t xml:space="preserve">il primo riconoscimento dell’OIE di un Istituto di Sanità Pubblica in Europa affiancandosi all’unica </w:t>
      </w:r>
      <w:r w:rsidR="00FB6B50" w:rsidRPr="00CD2CDF">
        <w:rPr>
          <w:rFonts w:ascii="Arial" w:hAnsi="Arial" w:cs="Arial"/>
        </w:rPr>
        <w:t>collaborazione finora operativa con i CDC statunitensi”.</w:t>
      </w:r>
    </w:p>
    <w:p w14:paraId="4D5E41CF" w14:textId="77777777" w:rsidR="00581E29" w:rsidRPr="00CD2CDF" w:rsidRDefault="00581E29" w:rsidP="00CD2CDF">
      <w:pPr>
        <w:spacing w:line="276" w:lineRule="auto"/>
        <w:jc w:val="both"/>
        <w:rPr>
          <w:rFonts w:ascii="Arial" w:hAnsi="Arial" w:cs="Arial"/>
        </w:rPr>
      </w:pPr>
    </w:p>
    <w:p w14:paraId="478E7043" w14:textId="2DC744A0" w:rsidR="00280580" w:rsidRPr="00CD2CDF" w:rsidRDefault="00280580" w:rsidP="00CD2CDF">
      <w:pPr>
        <w:spacing w:line="276" w:lineRule="auto"/>
        <w:jc w:val="both"/>
        <w:rPr>
          <w:rFonts w:ascii="Arial" w:hAnsi="Arial" w:cs="Arial"/>
          <w:b/>
        </w:rPr>
      </w:pPr>
      <w:r w:rsidRPr="00CD2CDF">
        <w:rPr>
          <w:rFonts w:ascii="Arial" w:hAnsi="Arial" w:cs="Arial"/>
          <w:b/>
        </w:rPr>
        <w:t>L'OIE è l'organizzazione intergovernativa responsabile per il miglioramento della salute degli animali in tutto il mondo. È riconosciuta come organizzazione di riferimento dall'Organizzazione mondiale del commercio (WTO) e ha un totale di 18</w:t>
      </w:r>
      <w:r w:rsidR="000A6D54" w:rsidRPr="00CD2CDF">
        <w:rPr>
          <w:rFonts w:ascii="Arial" w:hAnsi="Arial" w:cs="Arial"/>
          <w:b/>
        </w:rPr>
        <w:t xml:space="preserve">2 </w:t>
      </w:r>
      <w:r w:rsidRPr="00CD2CDF">
        <w:rPr>
          <w:rFonts w:ascii="Arial" w:hAnsi="Arial" w:cs="Arial"/>
          <w:b/>
        </w:rPr>
        <w:t>paesi membri.</w:t>
      </w:r>
    </w:p>
    <w:p w14:paraId="2D043A0C" w14:textId="62BE182B" w:rsidR="00B2341E" w:rsidRPr="00BB3CC8" w:rsidRDefault="00B2341E" w:rsidP="00BB3CC8">
      <w:pPr>
        <w:shd w:val="clear" w:color="auto" w:fill="FFFFFF"/>
        <w:spacing w:after="240"/>
        <w:rPr>
          <w:rFonts w:ascii="Lucida Grande" w:eastAsia="Times New Roman" w:hAnsi="Lucida Grande" w:cs="Lucida Grande"/>
          <w:b/>
          <w:sz w:val="20"/>
          <w:szCs w:val="20"/>
          <w:lang w:eastAsia="it-IT"/>
        </w:rPr>
      </w:pPr>
      <w:r w:rsidRPr="00B2341E">
        <w:rPr>
          <w:rFonts w:ascii="Lucida Grande" w:eastAsia="Times New Roman" w:hAnsi="Lucida Grande" w:cs="Lucida Grande"/>
          <w:b/>
          <w:sz w:val="20"/>
          <w:szCs w:val="20"/>
          <w:lang w:eastAsia="it-IT"/>
        </w:rPr>
        <w:br/>
      </w:r>
    </w:p>
    <w:sectPr w:rsidR="00B2341E" w:rsidRPr="00BB3CC8" w:rsidSect="008F17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1C1A"/>
    <w:multiLevelType w:val="hybridMultilevel"/>
    <w:tmpl w:val="8E0CD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C69E1"/>
    <w:multiLevelType w:val="multilevel"/>
    <w:tmpl w:val="507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E2CDB"/>
    <w:multiLevelType w:val="hybridMultilevel"/>
    <w:tmpl w:val="B0DA2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F7567"/>
    <w:multiLevelType w:val="hybridMultilevel"/>
    <w:tmpl w:val="99B06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8E"/>
    <w:rsid w:val="00063CD7"/>
    <w:rsid w:val="000A6D54"/>
    <w:rsid w:val="000E7044"/>
    <w:rsid w:val="001208FC"/>
    <w:rsid w:val="001819F5"/>
    <w:rsid w:val="001D6474"/>
    <w:rsid w:val="001F097E"/>
    <w:rsid w:val="001F6302"/>
    <w:rsid w:val="00276B71"/>
    <w:rsid w:val="00280580"/>
    <w:rsid w:val="0034119C"/>
    <w:rsid w:val="00351CAC"/>
    <w:rsid w:val="003857B9"/>
    <w:rsid w:val="003C3EA2"/>
    <w:rsid w:val="003D2374"/>
    <w:rsid w:val="00486C9C"/>
    <w:rsid w:val="005623BB"/>
    <w:rsid w:val="00581E29"/>
    <w:rsid w:val="00591677"/>
    <w:rsid w:val="005A2425"/>
    <w:rsid w:val="005E2202"/>
    <w:rsid w:val="00621466"/>
    <w:rsid w:val="00656823"/>
    <w:rsid w:val="006646C5"/>
    <w:rsid w:val="00664E6B"/>
    <w:rsid w:val="00717F4D"/>
    <w:rsid w:val="0081563C"/>
    <w:rsid w:val="008F176F"/>
    <w:rsid w:val="009138E9"/>
    <w:rsid w:val="00971545"/>
    <w:rsid w:val="009A248E"/>
    <w:rsid w:val="00A56C51"/>
    <w:rsid w:val="00AB2F5D"/>
    <w:rsid w:val="00AC5018"/>
    <w:rsid w:val="00AF6F04"/>
    <w:rsid w:val="00B2341E"/>
    <w:rsid w:val="00B80A3D"/>
    <w:rsid w:val="00B915DE"/>
    <w:rsid w:val="00BB3CC8"/>
    <w:rsid w:val="00BB4594"/>
    <w:rsid w:val="00BE3880"/>
    <w:rsid w:val="00C0609E"/>
    <w:rsid w:val="00C22676"/>
    <w:rsid w:val="00C45E10"/>
    <w:rsid w:val="00CD2CDF"/>
    <w:rsid w:val="00CE2261"/>
    <w:rsid w:val="00D76983"/>
    <w:rsid w:val="00E076BF"/>
    <w:rsid w:val="00E5766B"/>
    <w:rsid w:val="00E96630"/>
    <w:rsid w:val="00EB6C23"/>
    <w:rsid w:val="00EB7409"/>
    <w:rsid w:val="00ED7114"/>
    <w:rsid w:val="00EF237A"/>
    <w:rsid w:val="00F55260"/>
    <w:rsid w:val="00F84023"/>
    <w:rsid w:val="00F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A7CD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3E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6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6C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CD2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.stampa@is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Taranto Anna Mirella</dc:creator>
  <cp:keywords/>
  <dc:description/>
  <cp:lastModifiedBy>ufficio stampa</cp:lastModifiedBy>
  <cp:revision>5</cp:revision>
  <dcterms:created xsi:type="dcterms:W3CDTF">2018-06-25T18:03:00Z</dcterms:created>
  <dcterms:modified xsi:type="dcterms:W3CDTF">2018-06-27T07:37:00Z</dcterms:modified>
</cp:coreProperties>
</file>