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F9" w:rsidRDefault="00AE0ED6">
      <w:r>
        <w:t>F</w:t>
      </w:r>
      <w:r w:rsidR="008E38BF">
        <w:t>EDERAZIONE NAZIONALE DEGLI ORDINI DEI MEDICI CHIRURGHI E DEGLI ODONTOIATRI</w:t>
      </w:r>
    </w:p>
    <w:p w:rsidR="008E38BF" w:rsidRDefault="008E38BF" w:rsidP="00211DD8">
      <w:pPr>
        <w:jc w:val="both"/>
      </w:pPr>
      <w:r>
        <w:t xml:space="preserve">Procedura di interpello per l’affidamento di un incarico di </w:t>
      </w:r>
      <w:r w:rsidR="00550DC8">
        <w:t>D</w:t>
      </w:r>
      <w:r>
        <w:t xml:space="preserve">irettore generale della </w:t>
      </w:r>
      <w:proofErr w:type="spellStart"/>
      <w:r>
        <w:t>FNOMCeO</w:t>
      </w:r>
      <w:proofErr w:type="spellEnd"/>
    </w:p>
    <w:p w:rsidR="00AE0ED6" w:rsidRDefault="00AE0ED6" w:rsidP="00211DD8">
      <w:pPr>
        <w:jc w:val="both"/>
      </w:pPr>
      <w:r>
        <w:t>Ai sensi dell’art.19, comma 1-bis, del D.</w:t>
      </w:r>
      <w:r w:rsidR="00743C46">
        <w:t xml:space="preserve"> </w:t>
      </w:r>
      <w:r>
        <w:t>Lgs.165/2001, come modificato dall’art.40 del D.</w:t>
      </w:r>
      <w:r w:rsidR="00550DC8">
        <w:t xml:space="preserve"> </w:t>
      </w:r>
      <w:r>
        <w:t>Lgs.150/2009, si pubblica l’interpello per l’attribuzione d</w:t>
      </w:r>
      <w:r w:rsidR="00550DC8">
        <w:t xml:space="preserve">i un </w:t>
      </w:r>
      <w:r>
        <w:t xml:space="preserve">incarico dirigenziale </w:t>
      </w:r>
      <w:r w:rsidR="00386C8C">
        <w:t xml:space="preserve">di 1 fascia </w:t>
      </w:r>
      <w:r w:rsidR="007F1C7A">
        <w:t xml:space="preserve">quinquennale </w:t>
      </w:r>
      <w:r w:rsidR="00550DC8">
        <w:t xml:space="preserve">nel ruolo </w:t>
      </w:r>
      <w:r>
        <w:t xml:space="preserve">di </w:t>
      </w:r>
      <w:r w:rsidR="00655BF4">
        <w:t>D</w:t>
      </w:r>
      <w:r>
        <w:t xml:space="preserve">irettore della </w:t>
      </w:r>
      <w:proofErr w:type="spellStart"/>
      <w:r>
        <w:t>FNOMCeO</w:t>
      </w:r>
      <w:proofErr w:type="spellEnd"/>
      <w:r>
        <w:t>.</w:t>
      </w:r>
    </w:p>
    <w:p w:rsidR="00743C46" w:rsidRDefault="00743C46" w:rsidP="00211DD8">
      <w:pPr>
        <w:jc w:val="both"/>
      </w:pPr>
      <w:r>
        <w:t>Sono ammessi alla procedura i candidati in possesso di un’elevata qualificazione professionale e di una comprovata esperienza pluriennale nella direzione e organizzazione di strutture complesse</w:t>
      </w:r>
      <w:r w:rsidR="00154A24">
        <w:t xml:space="preserve"> e dei loro processi di gestione, maturata a seguito dello svolgimento, per almeno cinque anni, anche non continuativi, di funzioni e/o incarichi dirigenziali in amministrazioni pubbliche</w:t>
      </w:r>
      <w:r w:rsidR="00200632">
        <w:t>, enti privati ovvero aziende pubbliche o private</w:t>
      </w:r>
      <w:r w:rsidR="00550DC8">
        <w:t xml:space="preserve"> (art.7 Regolamento di organizzazione e funzionamento degli uffici della </w:t>
      </w:r>
      <w:proofErr w:type="spellStart"/>
      <w:r w:rsidR="00550DC8">
        <w:t>FNOMCeO</w:t>
      </w:r>
      <w:proofErr w:type="spellEnd"/>
      <w:r w:rsidR="00550DC8">
        <w:t xml:space="preserve"> approvato il 6 luglio 2018)</w:t>
      </w:r>
      <w:r w:rsidR="007F1C7A">
        <w:t>.</w:t>
      </w:r>
    </w:p>
    <w:p w:rsidR="00AE0ED6" w:rsidRDefault="00AE0ED6" w:rsidP="00211DD8">
      <w:pPr>
        <w:jc w:val="both"/>
      </w:pPr>
      <w:r>
        <w:t>In relazione alla natura e alle caratteristiche dell’incarico da conferire è richiesto il possesso dei seguenti requisiti:</w:t>
      </w:r>
    </w:p>
    <w:p w:rsidR="00AE0ED6" w:rsidRDefault="00AE0ED6" w:rsidP="00211DD8">
      <w:pPr>
        <w:pStyle w:val="Paragrafoelenco"/>
        <w:numPr>
          <w:ilvl w:val="0"/>
          <w:numId w:val="1"/>
        </w:numPr>
        <w:jc w:val="both"/>
      </w:pPr>
      <w:r>
        <w:t>Diploma di laurea conseguito in base alla normativa previgente al DM n.509/1999 (vecchio ordinamento) o laurea specialistica o magistrale conseguita secondo gli ordinamenti previsti dal DM n.509/1999 e dal DM n.270/2004 in giurisprudenza, scienze politiche o economia e commercio;</w:t>
      </w:r>
    </w:p>
    <w:p w:rsidR="00AE0ED6" w:rsidRDefault="00AE0ED6" w:rsidP="00211DD8">
      <w:pPr>
        <w:pStyle w:val="Paragrafoelenco"/>
        <w:numPr>
          <w:ilvl w:val="0"/>
          <w:numId w:val="1"/>
        </w:numPr>
        <w:jc w:val="both"/>
      </w:pPr>
      <w:r>
        <w:t>Conoscenza in materia di contabilità di stato e controllo di gestione;</w:t>
      </w:r>
    </w:p>
    <w:p w:rsidR="00A221F4" w:rsidRDefault="00AE0ED6" w:rsidP="00211DD8">
      <w:pPr>
        <w:pStyle w:val="Paragrafoelenco"/>
        <w:numPr>
          <w:ilvl w:val="0"/>
          <w:numId w:val="1"/>
        </w:numPr>
        <w:jc w:val="both"/>
      </w:pPr>
      <w:r>
        <w:t>Conoscenza e</w:t>
      </w:r>
      <w:r w:rsidR="00154A24">
        <w:t>d</w:t>
      </w:r>
      <w:r>
        <w:t xml:space="preserve"> esperienza in materia di coordinamento delle attività di controllo amministrativo - contabile dei procedimenti di impegno</w:t>
      </w:r>
      <w:r w:rsidR="00A221F4">
        <w:t>, liquidazione delle spese e rendiconti;</w:t>
      </w:r>
    </w:p>
    <w:p w:rsidR="00AE0ED6" w:rsidRDefault="00A221F4" w:rsidP="00211DD8">
      <w:pPr>
        <w:pStyle w:val="Paragrafoelenco"/>
        <w:numPr>
          <w:ilvl w:val="0"/>
          <w:numId w:val="1"/>
        </w:numPr>
        <w:jc w:val="both"/>
      </w:pPr>
      <w:r>
        <w:t xml:space="preserve">Conoscenza </w:t>
      </w:r>
      <w:r w:rsidR="005D629D">
        <w:t>ed esperienza in materia</w:t>
      </w:r>
      <w:r w:rsidR="00AE0ED6">
        <w:t xml:space="preserve"> </w:t>
      </w:r>
      <w:r w:rsidR="005D629D">
        <w:t>di appalti delle pubbliche amministrazioni nonché procedure per la concessione di contributi, sovvenzioni e sussidi;</w:t>
      </w:r>
    </w:p>
    <w:p w:rsidR="00743C46" w:rsidRDefault="00743C46" w:rsidP="00211DD8">
      <w:pPr>
        <w:pStyle w:val="Paragrafoelenco"/>
        <w:jc w:val="both"/>
      </w:pPr>
    </w:p>
    <w:p w:rsidR="00526672" w:rsidRDefault="00743C46" w:rsidP="00211DD8">
      <w:pPr>
        <w:pStyle w:val="Paragrafoelenco"/>
        <w:jc w:val="both"/>
      </w:pPr>
      <w:r>
        <w:t>Saranno valutati positivamente, quali titoli di eventuale preferenza:</w:t>
      </w:r>
    </w:p>
    <w:p w:rsidR="00743C46" w:rsidRDefault="00743C46" w:rsidP="00211DD8">
      <w:pPr>
        <w:pStyle w:val="Paragrafoelenco"/>
        <w:numPr>
          <w:ilvl w:val="0"/>
          <w:numId w:val="1"/>
        </w:numPr>
        <w:jc w:val="both"/>
      </w:pPr>
      <w:r>
        <w:t>titoli post-universitari in materie giuridico-economiche</w:t>
      </w:r>
      <w:r w:rsidR="00154A24">
        <w:t>;</w:t>
      </w:r>
    </w:p>
    <w:p w:rsidR="00743C46" w:rsidRDefault="00743C46" w:rsidP="00211DD8">
      <w:pPr>
        <w:pStyle w:val="Paragrafoelenco"/>
        <w:numPr>
          <w:ilvl w:val="0"/>
          <w:numId w:val="1"/>
        </w:numPr>
        <w:jc w:val="both"/>
      </w:pPr>
      <w:r>
        <w:t>aver svolto incarichi di componente Collegi dei revisori o sindacati di enti o organismi pubblici;</w:t>
      </w:r>
    </w:p>
    <w:p w:rsidR="00743C46" w:rsidRDefault="00743C46" w:rsidP="00211DD8">
      <w:pPr>
        <w:pStyle w:val="Paragrafoelenco"/>
        <w:numPr>
          <w:ilvl w:val="0"/>
          <w:numId w:val="1"/>
        </w:numPr>
        <w:jc w:val="both"/>
      </w:pPr>
      <w:r>
        <w:t xml:space="preserve">conoscenza ed esperienza e preparazione teorico pratica nel settore specifico degli </w:t>
      </w:r>
      <w:r w:rsidR="00154A24">
        <w:t>E</w:t>
      </w:r>
      <w:r>
        <w:t>nti professionali.</w:t>
      </w:r>
    </w:p>
    <w:p w:rsidR="00154A24" w:rsidRDefault="00154A24" w:rsidP="00211DD8">
      <w:pPr>
        <w:pStyle w:val="Paragrafoelenco"/>
        <w:jc w:val="both"/>
      </w:pPr>
      <w:r>
        <w:t xml:space="preserve">Per quanto attiene alle cause di incompatibilità e </w:t>
      </w:r>
      <w:proofErr w:type="spellStart"/>
      <w:r>
        <w:t>inconferibilità</w:t>
      </w:r>
      <w:proofErr w:type="spellEnd"/>
      <w:r>
        <w:t xml:space="preserve">, anche con riferimento a situazioni di conflitto d’interesse relative all’incarico di cui trattasi, si specifica che sono quelle previste dal </w:t>
      </w:r>
      <w:proofErr w:type="gramStart"/>
      <w:r>
        <w:t>D.Lgs</w:t>
      </w:r>
      <w:proofErr w:type="gramEnd"/>
      <w:r>
        <w:t>.8 aprile 2013, n.39.</w:t>
      </w:r>
    </w:p>
    <w:p w:rsidR="001F597A" w:rsidRDefault="001F597A" w:rsidP="00211DD8">
      <w:pPr>
        <w:pStyle w:val="Paragrafoelenco"/>
        <w:jc w:val="both"/>
      </w:pPr>
    </w:p>
    <w:p w:rsidR="00154A24" w:rsidRDefault="00154A24" w:rsidP="00211DD8">
      <w:pPr>
        <w:pStyle w:val="Paragrafoelenco"/>
        <w:jc w:val="both"/>
      </w:pPr>
      <w:r>
        <w:t>Il presente avviso resterà in pubblicazione 10 giorni.</w:t>
      </w:r>
    </w:p>
    <w:p w:rsidR="001F597A" w:rsidRDefault="001F597A" w:rsidP="00211DD8">
      <w:pPr>
        <w:pStyle w:val="Paragrafoelenco"/>
        <w:jc w:val="both"/>
      </w:pPr>
    </w:p>
    <w:p w:rsidR="00763568" w:rsidRDefault="00763568" w:rsidP="00211DD8">
      <w:pPr>
        <w:pStyle w:val="Paragrafoelenco"/>
        <w:jc w:val="both"/>
      </w:pPr>
      <w:r>
        <w:t>La manifestazione di interesse deve essere corredata:</w:t>
      </w:r>
    </w:p>
    <w:p w:rsidR="00763568" w:rsidRDefault="00763568" w:rsidP="00211DD8">
      <w:pPr>
        <w:pStyle w:val="Paragrafoelenco"/>
        <w:numPr>
          <w:ilvl w:val="0"/>
          <w:numId w:val="1"/>
        </w:numPr>
        <w:jc w:val="both"/>
      </w:pPr>
      <w:r>
        <w:t>dal curriculum vitae aggiornato, datato e sottoscritto;</w:t>
      </w:r>
    </w:p>
    <w:p w:rsidR="00AD1466" w:rsidRDefault="00AD1466" w:rsidP="00211DD8">
      <w:pPr>
        <w:pStyle w:val="Paragrafoelenco"/>
        <w:numPr>
          <w:ilvl w:val="0"/>
          <w:numId w:val="1"/>
        </w:numPr>
        <w:jc w:val="both"/>
      </w:pPr>
      <w:r>
        <w:t>da fotocopia del documento di identità in corso di validità;</w:t>
      </w:r>
    </w:p>
    <w:p w:rsidR="00763568" w:rsidRDefault="00763568" w:rsidP="00211DD8">
      <w:pPr>
        <w:pStyle w:val="Paragrafoelenco"/>
        <w:numPr>
          <w:ilvl w:val="0"/>
          <w:numId w:val="1"/>
        </w:numPr>
        <w:jc w:val="both"/>
      </w:pPr>
      <w:r>
        <w:t xml:space="preserve">da apposita dichiarazione di assenza di cause di </w:t>
      </w:r>
      <w:proofErr w:type="spellStart"/>
      <w:r>
        <w:t>inconferibilità</w:t>
      </w:r>
      <w:proofErr w:type="spellEnd"/>
      <w:r>
        <w:t xml:space="preserve"> e incompatibilità e di eventuali situazioni di conflitto d’interesse;</w:t>
      </w:r>
    </w:p>
    <w:p w:rsidR="00763568" w:rsidRDefault="00763568" w:rsidP="00211DD8">
      <w:pPr>
        <w:pStyle w:val="Paragrafoelenco"/>
        <w:numPr>
          <w:ilvl w:val="0"/>
          <w:numId w:val="1"/>
        </w:numPr>
        <w:jc w:val="both"/>
      </w:pPr>
      <w:r>
        <w:t>da una dichiarazione in cui si dà atto di non avere mai subito condanne per reati commessi contro la pubblica amministrazione, anche con sentenza non passata in giudicato.</w:t>
      </w:r>
    </w:p>
    <w:p w:rsidR="00763568" w:rsidRDefault="00763568" w:rsidP="00211DD8">
      <w:pPr>
        <w:jc w:val="both"/>
      </w:pPr>
      <w:r>
        <w:t>La suddetta documentazione dovrà essere trasmessa a mezzo PEC al seguente indirizzo:</w:t>
      </w:r>
      <w:r w:rsidR="00AD1466">
        <w:t xml:space="preserve"> </w:t>
      </w:r>
      <w:r w:rsidR="00AD1466" w:rsidRPr="00E02BBC">
        <w:rPr>
          <w:b/>
        </w:rPr>
        <w:t>segreteria@pec.fnomceo.it</w:t>
      </w:r>
      <w:r w:rsidR="00AD1466">
        <w:t xml:space="preserve"> riportando nell’oggetto della mail la seguente dicitura:” </w:t>
      </w:r>
      <w:r w:rsidR="007F1C7A">
        <w:t>I</w:t>
      </w:r>
      <w:r w:rsidR="00AD1466">
        <w:t xml:space="preserve">nterpello per l’attribuzione dell’incarico dirigenziale </w:t>
      </w:r>
      <w:r w:rsidR="00E02BBC">
        <w:t xml:space="preserve">di 1 fascia nel ruolo </w:t>
      </w:r>
      <w:r w:rsidR="00AD1466">
        <w:t xml:space="preserve">di </w:t>
      </w:r>
      <w:r w:rsidR="00550DC8">
        <w:t>D</w:t>
      </w:r>
      <w:r w:rsidR="00AD1466">
        <w:t xml:space="preserve">irettore della </w:t>
      </w:r>
      <w:proofErr w:type="spellStart"/>
      <w:r w:rsidR="00AD1466">
        <w:t>FNOMCeO</w:t>
      </w:r>
      <w:proofErr w:type="spellEnd"/>
      <w:r w:rsidR="00550DC8">
        <w:t>”</w:t>
      </w:r>
      <w:r w:rsidR="00AD1466">
        <w:t>. Non saranno ritenute valide istanze trasmesse con altre modalità.</w:t>
      </w:r>
    </w:p>
    <w:p w:rsidR="001F597A" w:rsidRDefault="001F597A" w:rsidP="00211DD8">
      <w:pPr>
        <w:jc w:val="both"/>
      </w:pPr>
      <w:r>
        <w:t>Saranno considerate irricevibili le istanze pervenute oltre il termine perentorio indicato nell’avviso</w:t>
      </w:r>
      <w:r w:rsidR="00C10934">
        <w:t>.</w:t>
      </w:r>
      <w:bookmarkStart w:id="0" w:name="_GoBack"/>
      <w:bookmarkEnd w:id="0"/>
    </w:p>
    <w:p w:rsidR="00655BF4" w:rsidRDefault="008408E0" w:rsidP="00211DD8">
      <w:pPr>
        <w:jc w:val="both"/>
      </w:pPr>
      <w:r>
        <w:t xml:space="preserve">La valutazione </w:t>
      </w:r>
      <w:r w:rsidR="00B25CB7">
        <w:t xml:space="preserve">comparativa </w:t>
      </w:r>
      <w:r>
        <w:t xml:space="preserve">dei curricula dei candidati sarà </w:t>
      </w:r>
      <w:r w:rsidR="004173D8">
        <w:t xml:space="preserve">effettuata </w:t>
      </w:r>
      <w:r>
        <w:t xml:space="preserve">dal </w:t>
      </w:r>
      <w:r w:rsidR="00550DC8">
        <w:t xml:space="preserve">Segretario, Vice </w:t>
      </w:r>
      <w:r>
        <w:t xml:space="preserve">Presidente </w:t>
      </w:r>
      <w:r w:rsidR="00550DC8">
        <w:t xml:space="preserve">e Tesoriere </w:t>
      </w:r>
      <w:r>
        <w:t xml:space="preserve">della </w:t>
      </w:r>
      <w:proofErr w:type="spellStart"/>
      <w:r>
        <w:t>FNOMCeO</w:t>
      </w:r>
      <w:proofErr w:type="spellEnd"/>
      <w:r>
        <w:t xml:space="preserve"> </w:t>
      </w:r>
      <w:r w:rsidR="00655BF4">
        <w:t>sulla base dei seguenti criteri:</w:t>
      </w:r>
    </w:p>
    <w:p w:rsidR="00655BF4" w:rsidRDefault="00655BF4" w:rsidP="00211DD8">
      <w:pPr>
        <w:pStyle w:val="Paragrafoelenco"/>
        <w:numPr>
          <w:ilvl w:val="0"/>
          <w:numId w:val="2"/>
        </w:numPr>
        <w:jc w:val="both"/>
      </w:pPr>
      <w:r>
        <w:t>coerenza dei titoli di studio universitari e post</w:t>
      </w:r>
      <w:r w:rsidR="00550DC8">
        <w:t xml:space="preserve"> -</w:t>
      </w:r>
      <w:r>
        <w:t xml:space="preserve"> universitari e delle esperienze formative possedute dal dirigente con la natura dell’incarico da conferire e gli obiettivi ad esso connessi;</w:t>
      </w:r>
    </w:p>
    <w:p w:rsidR="008408E0" w:rsidRDefault="00655BF4" w:rsidP="00211DD8">
      <w:pPr>
        <w:pStyle w:val="Paragrafoelenco"/>
        <w:numPr>
          <w:ilvl w:val="0"/>
          <w:numId w:val="2"/>
        </w:numPr>
        <w:jc w:val="both"/>
      </w:pPr>
      <w:r>
        <w:t>specifiche competenze organizzative e capacità professionali maturate dal dirigente in esperienze pregresse, anche presso altre pubbliche amministrazioni, desumibili dal curriculum vitae, da commisurare alla complessità e specificità dell’incarico da ricoprire</w:t>
      </w:r>
      <w:r w:rsidR="008408E0">
        <w:t>.</w:t>
      </w:r>
    </w:p>
    <w:p w:rsidR="00655BF4" w:rsidRDefault="00655BF4" w:rsidP="00211DD8">
      <w:pPr>
        <w:jc w:val="both"/>
      </w:pPr>
      <w:r>
        <w:t xml:space="preserve">L’esito dell’interpello sarà pubblicato sul sito web della </w:t>
      </w:r>
      <w:proofErr w:type="spellStart"/>
      <w:r>
        <w:t>FNOMCeO</w:t>
      </w:r>
      <w:proofErr w:type="spellEnd"/>
      <w:r>
        <w:t>.</w:t>
      </w:r>
    </w:p>
    <w:p w:rsidR="00743C46" w:rsidRDefault="00743C46" w:rsidP="00211DD8">
      <w:pPr>
        <w:pStyle w:val="Paragrafoelenco"/>
        <w:jc w:val="both"/>
      </w:pPr>
    </w:p>
    <w:sectPr w:rsidR="0074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6D1"/>
    <w:multiLevelType w:val="hybridMultilevel"/>
    <w:tmpl w:val="38D4A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F3B"/>
    <w:multiLevelType w:val="hybridMultilevel"/>
    <w:tmpl w:val="A9C8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F"/>
    <w:rsid w:val="00154A24"/>
    <w:rsid w:val="001F597A"/>
    <w:rsid w:val="00200632"/>
    <w:rsid w:val="00211DD8"/>
    <w:rsid w:val="00386C8C"/>
    <w:rsid w:val="004173D8"/>
    <w:rsid w:val="00526672"/>
    <w:rsid w:val="00550DC8"/>
    <w:rsid w:val="005D629D"/>
    <w:rsid w:val="00655BF4"/>
    <w:rsid w:val="00743C46"/>
    <w:rsid w:val="00763568"/>
    <w:rsid w:val="007727BF"/>
    <w:rsid w:val="007842F9"/>
    <w:rsid w:val="007F1C7A"/>
    <w:rsid w:val="008408E0"/>
    <w:rsid w:val="008800EB"/>
    <w:rsid w:val="008E38BF"/>
    <w:rsid w:val="00A221F4"/>
    <w:rsid w:val="00AD1466"/>
    <w:rsid w:val="00AE0ED6"/>
    <w:rsid w:val="00B25CB7"/>
    <w:rsid w:val="00C10934"/>
    <w:rsid w:val="00E02BBC"/>
    <w:rsid w:val="00E3588F"/>
    <w:rsid w:val="00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F8A"/>
  <w15:chartTrackingRefBased/>
  <w15:docId w15:val="{89B05A2C-9B96-4E0D-92E0-EF18F18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D'Addio</dc:creator>
  <cp:keywords/>
  <dc:description/>
  <cp:lastModifiedBy>Cecilia D'Addio</cp:lastModifiedBy>
  <cp:revision>14</cp:revision>
  <cp:lastPrinted>2018-11-08T09:02:00Z</cp:lastPrinted>
  <dcterms:created xsi:type="dcterms:W3CDTF">2018-11-08T07:09:00Z</dcterms:created>
  <dcterms:modified xsi:type="dcterms:W3CDTF">2018-11-09T12:05:00Z</dcterms:modified>
</cp:coreProperties>
</file>