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53B7" w14:textId="55F5D008" w:rsidR="00B26354" w:rsidRDefault="009600C7" w:rsidP="009600C7">
      <w:pPr>
        <w:rPr>
          <w:sz w:val="36"/>
          <w:szCs w:val="36"/>
        </w:rPr>
      </w:pP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E35C9B2" wp14:editId="408774E0">
            <wp:extent cx="1085850" cy="1085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BA441F">
        <w:rPr>
          <w:noProof/>
        </w:rPr>
        <w:t xml:space="preserve">    </w:t>
      </w:r>
      <w:r>
        <w:rPr>
          <w:noProof/>
        </w:rPr>
        <w:t xml:space="preserve">              </w:t>
      </w:r>
      <w:r w:rsidR="00B26354">
        <w:rPr>
          <w:noProof/>
        </w:rPr>
        <w:drawing>
          <wp:inline distT="0" distB="0" distL="0" distR="0" wp14:anchorId="2807A6D9" wp14:editId="2A355478">
            <wp:extent cx="935267" cy="1097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6" cy="111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623C" w14:textId="77777777" w:rsidR="007F0031" w:rsidRPr="0082395D" w:rsidRDefault="00817943" w:rsidP="007F0031">
      <w:pPr>
        <w:jc w:val="center"/>
        <w:rPr>
          <w:sz w:val="40"/>
          <w:szCs w:val="40"/>
        </w:rPr>
      </w:pPr>
      <w:r w:rsidRPr="0082395D">
        <w:rPr>
          <w:sz w:val="40"/>
          <w:szCs w:val="40"/>
        </w:rPr>
        <w:t>ORDINE DEI MEDICI DELLA PROVINCIA DI LECCE</w:t>
      </w:r>
    </w:p>
    <w:p w14:paraId="23FF479A" w14:textId="77777777" w:rsidR="000B4141" w:rsidRDefault="000B4141" w:rsidP="007F0031">
      <w:pPr>
        <w:spacing w:after="0" w:line="240" w:lineRule="auto"/>
        <w:jc w:val="center"/>
        <w:rPr>
          <w:sz w:val="28"/>
          <w:szCs w:val="28"/>
        </w:rPr>
      </w:pPr>
      <w:r w:rsidRPr="0082395D">
        <w:rPr>
          <w:sz w:val="36"/>
          <w:szCs w:val="36"/>
        </w:rPr>
        <w:t>CONCORSO INTERNAZIONALE</w:t>
      </w:r>
      <w:r w:rsidRPr="002D769C">
        <w:rPr>
          <w:sz w:val="28"/>
          <w:szCs w:val="28"/>
        </w:rPr>
        <w:t xml:space="preserve"> </w:t>
      </w:r>
    </w:p>
    <w:p w14:paraId="136AB471" w14:textId="77777777" w:rsidR="0082395D" w:rsidRDefault="0082395D" w:rsidP="007F0031">
      <w:pPr>
        <w:spacing w:after="0" w:line="240" w:lineRule="auto"/>
        <w:jc w:val="center"/>
        <w:rPr>
          <w:sz w:val="28"/>
          <w:szCs w:val="28"/>
        </w:rPr>
      </w:pPr>
    </w:p>
    <w:p w14:paraId="7F991030" w14:textId="77777777" w:rsidR="000B78C8" w:rsidRPr="002F5902" w:rsidRDefault="00105FB2" w:rsidP="000B414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2F5902">
        <w:rPr>
          <w:b/>
          <w:color w:val="C00000"/>
          <w:sz w:val="28"/>
          <w:szCs w:val="28"/>
        </w:rPr>
        <w:t>Grafica, Pittura</w:t>
      </w:r>
      <w:r w:rsidR="000B4141" w:rsidRPr="002F5902">
        <w:rPr>
          <w:b/>
          <w:color w:val="C00000"/>
          <w:sz w:val="28"/>
          <w:szCs w:val="28"/>
        </w:rPr>
        <w:t xml:space="preserve">, </w:t>
      </w:r>
      <w:r w:rsidRPr="002F5902">
        <w:rPr>
          <w:b/>
          <w:color w:val="C00000"/>
          <w:sz w:val="28"/>
          <w:szCs w:val="28"/>
        </w:rPr>
        <w:t>Cartapesta</w:t>
      </w:r>
      <w:r w:rsidR="000B4141" w:rsidRPr="002F5902">
        <w:rPr>
          <w:b/>
          <w:color w:val="C00000"/>
          <w:sz w:val="28"/>
          <w:szCs w:val="28"/>
        </w:rPr>
        <w:t xml:space="preserve"> </w:t>
      </w:r>
      <w:r w:rsidR="000A674F" w:rsidRPr="002F5902">
        <w:rPr>
          <w:b/>
          <w:color w:val="C00000"/>
          <w:sz w:val="28"/>
          <w:szCs w:val="28"/>
        </w:rPr>
        <w:t>e Disegno per i Pazienti pediatrici</w:t>
      </w:r>
    </w:p>
    <w:p w14:paraId="2E0F0A08" w14:textId="77777777" w:rsidR="007F0031" w:rsidRPr="00D12E42" w:rsidRDefault="00D01F37" w:rsidP="00CA4304">
      <w:pPr>
        <w:jc w:val="center"/>
        <w:rPr>
          <w:b/>
          <w:sz w:val="32"/>
          <w:szCs w:val="32"/>
        </w:rPr>
      </w:pPr>
      <w:r w:rsidRPr="00D12E42">
        <w:rPr>
          <w:sz w:val="28"/>
          <w:szCs w:val="28"/>
        </w:rPr>
        <w:t>prima edizione</w:t>
      </w:r>
      <w:r w:rsidR="00CA4304" w:rsidRPr="00D12E42">
        <w:rPr>
          <w:b/>
          <w:sz w:val="32"/>
          <w:szCs w:val="32"/>
        </w:rPr>
        <w:t xml:space="preserve"> </w:t>
      </w:r>
      <w:r w:rsidR="00CA4304" w:rsidRPr="00D12E42">
        <w:rPr>
          <w:sz w:val="32"/>
          <w:szCs w:val="32"/>
        </w:rPr>
        <w:t>2019</w:t>
      </w:r>
    </w:p>
    <w:p w14:paraId="1200B3D8" w14:textId="77777777" w:rsidR="005B3DD2" w:rsidRPr="00DD0A41" w:rsidRDefault="007F0031" w:rsidP="002D769C">
      <w:pPr>
        <w:jc w:val="center"/>
        <w:rPr>
          <w:b/>
          <w:sz w:val="36"/>
          <w:szCs w:val="36"/>
        </w:rPr>
      </w:pPr>
      <w:r w:rsidRPr="00DD0A41">
        <w:rPr>
          <w:b/>
          <w:sz w:val="36"/>
          <w:szCs w:val="36"/>
        </w:rPr>
        <w:t>“Medic</w:t>
      </w:r>
      <w:r w:rsidR="001A23B7" w:rsidRPr="00DD0A41">
        <w:rPr>
          <w:b/>
          <w:sz w:val="36"/>
          <w:szCs w:val="36"/>
        </w:rPr>
        <w:t>o</w:t>
      </w:r>
      <w:r w:rsidRPr="00DD0A41">
        <w:rPr>
          <w:b/>
          <w:sz w:val="36"/>
          <w:szCs w:val="36"/>
        </w:rPr>
        <w:t xml:space="preserve"> e Pazient</w:t>
      </w:r>
      <w:r w:rsidR="001A23B7" w:rsidRPr="00DD0A41">
        <w:rPr>
          <w:b/>
          <w:sz w:val="36"/>
          <w:szCs w:val="36"/>
        </w:rPr>
        <w:t>e</w:t>
      </w:r>
      <w:r w:rsidRPr="00DD0A41">
        <w:rPr>
          <w:b/>
          <w:sz w:val="36"/>
          <w:szCs w:val="36"/>
        </w:rPr>
        <w:t xml:space="preserve"> incontrano l’Arte”</w:t>
      </w:r>
    </w:p>
    <w:p w14:paraId="40001E44" w14:textId="77777777" w:rsidR="00EF01EA" w:rsidRDefault="00EF01EA" w:rsidP="00EF01EA">
      <w:pPr>
        <w:spacing w:after="0" w:line="240" w:lineRule="auto"/>
        <w:jc w:val="center"/>
        <w:rPr>
          <w:sz w:val="32"/>
          <w:szCs w:val="32"/>
        </w:rPr>
      </w:pPr>
      <w:r w:rsidRPr="00EF01EA">
        <w:rPr>
          <w:sz w:val="32"/>
          <w:szCs w:val="32"/>
        </w:rPr>
        <w:t>LECCE dal</w:t>
      </w:r>
      <w:r>
        <w:rPr>
          <w:sz w:val="32"/>
          <w:szCs w:val="32"/>
        </w:rPr>
        <w:t xml:space="preserve"> 21 al 3</w:t>
      </w:r>
      <w:r w:rsidR="002B2D64">
        <w:rPr>
          <w:sz w:val="32"/>
          <w:szCs w:val="32"/>
        </w:rPr>
        <w:t>0 novembre</w:t>
      </w:r>
      <w:r>
        <w:rPr>
          <w:sz w:val="32"/>
          <w:szCs w:val="32"/>
        </w:rPr>
        <w:t xml:space="preserve"> 2019</w:t>
      </w:r>
    </w:p>
    <w:p w14:paraId="4D411B30" w14:textId="77777777" w:rsidR="0087522D" w:rsidRDefault="0087522D" w:rsidP="00276A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14:paraId="084DC578" w14:textId="71330483" w:rsidR="005B3DD2" w:rsidRPr="0087522D" w:rsidRDefault="00D01F37" w:rsidP="00276A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87522D">
        <w:rPr>
          <w:rFonts w:eastAsia="Times New Roman" w:cs="Times New Roman"/>
          <w:b/>
          <w:sz w:val="36"/>
          <w:szCs w:val="36"/>
        </w:rPr>
        <w:t>REGOLAMENTO</w:t>
      </w:r>
    </w:p>
    <w:p w14:paraId="48213C4C" w14:textId="77777777" w:rsidR="00E71FD2" w:rsidRDefault="005B3DD2" w:rsidP="00E71FD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Art.1) </w:t>
      </w:r>
      <w:r w:rsidR="002D4C55">
        <w:rPr>
          <w:rFonts w:eastAsia="Times New Roman" w:cs="Times New Roman"/>
          <w:sz w:val="24"/>
          <w:szCs w:val="24"/>
        </w:rPr>
        <w:t>I</w:t>
      </w:r>
      <w:r>
        <w:rPr>
          <w:rFonts w:eastAsia="Times New Roman" w:cs="Times New Roman"/>
          <w:sz w:val="24"/>
          <w:szCs w:val="24"/>
        </w:rPr>
        <w:t xml:space="preserve">l Concorso </w:t>
      </w:r>
      <w:r w:rsidR="00641D2D">
        <w:rPr>
          <w:rFonts w:eastAsia="Times New Roman" w:cs="Times New Roman"/>
          <w:sz w:val="24"/>
          <w:szCs w:val="24"/>
        </w:rPr>
        <w:t xml:space="preserve">è aperto a Tutti i Medici </w:t>
      </w:r>
      <w:r w:rsidR="002B0A0E">
        <w:rPr>
          <w:rFonts w:eastAsia="Times New Roman" w:cs="Times New Roman"/>
          <w:sz w:val="24"/>
          <w:szCs w:val="24"/>
        </w:rPr>
        <w:t>ed ai</w:t>
      </w:r>
      <w:r w:rsidR="00641D2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Pazienti con disabilità invalidante. </w:t>
      </w:r>
      <w:r w:rsidR="00641D2D">
        <w:rPr>
          <w:rFonts w:eastAsia="Times New Roman" w:cs="Times New Roman"/>
          <w:sz w:val="24"/>
          <w:szCs w:val="24"/>
        </w:rPr>
        <w:t xml:space="preserve">Ma non solo. </w:t>
      </w:r>
      <w:r w:rsidR="00E71FD2">
        <w:rPr>
          <w:rFonts w:eastAsia="Times New Roman" w:cs="Times New Roman"/>
          <w:sz w:val="24"/>
          <w:szCs w:val="24"/>
        </w:rPr>
        <w:t xml:space="preserve">                </w:t>
      </w:r>
    </w:p>
    <w:p w14:paraId="304C95F8" w14:textId="77777777" w:rsidR="00FB6B67" w:rsidRDefault="00E71FD2" w:rsidP="00D15BC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5B3DD2">
        <w:rPr>
          <w:rFonts w:eastAsia="Times New Roman" w:cs="Times New Roman"/>
          <w:sz w:val="24"/>
          <w:szCs w:val="24"/>
        </w:rPr>
        <w:t xml:space="preserve">Sono ammessi al Concorso anche </w:t>
      </w:r>
      <w:r w:rsidR="001A23B7">
        <w:rPr>
          <w:rFonts w:eastAsia="Times New Roman" w:cs="Times New Roman"/>
          <w:sz w:val="24"/>
          <w:szCs w:val="24"/>
        </w:rPr>
        <w:t>coloro</w:t>
      </w:r>
      <w:r w:rsidR="005B3DD2">
        <w:rPr>
          <w:rFonts w:eastAsia="Times New Roman" w:cs="Times New Roman"/>
          <w:sz w:val="24"/>
          <w:szCs w:val="24"/>
        </w:rPr>
        <w:t xml:space="preserve"> </w:t>
      </w:r>
      <w:bookmarkStart w:id="0" w:name="_Hlk785752"/>
      <w:r w:rsidR="005B3DD2">
        <w:rPr>
          <w:rFonts w:eastAsia="Times New Roman" w:cs="Times New Roman"/>
          <w:sz w:val="24"/>
          <w:szCs w:val="24"/>
        </w:rPr>
        <w:t>che non sopportano patologie invalidanti</w:t>
      </w:r>
      <w:r w:rsidR="00003484">
        <w:rPr>
          <w:rFonts w:eastAsia="Times New Roman" w:cs="Times New Roman"/>
          <w:sz w:val="24"/>
          <w:szCs w:val="24"/>
        </w:rPr>
        <w:t xml:space="preserve">, </w:t>
      </w:r>
      <w:bookmarkEnd w:id="0"/>
      <w:r w:rsidR="00003484">
        <w:rPr>
          <w:rFonts w:eastAsia="Times New Roman" w:cs="Times New Roman"/>
          <w:sz w:val="24"/>
          <w:szCs w:val="24"/>
        </w:rPr>
        <w:t xml:space="preserve">anche </w:t>
      </w:r>
    </w:p>
    <w:p w14:paraId="0A8AB095" w14:textId="722571E3" w:rsidR="00CA6B34" w:rsidRDefault="00FB6B67" w:rsidP="00D15BC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003484">
        <w:rPr>
          <w:rFonts w:eastAsia="Times New Roman" w:cs="Times New Roman"/>
          <w:sz w:val="24"/>
          <w:szCs w:val="24"/>
        </w:rPr>
        <w:t>se in numero limitato;</w:t>
      </w:r>
    </w:p>
    <w:p w14:paraId="0B16DB35" w14:textId="77777777" w:rsidR="000913BF" w:rsidRPr="000913BF" w:rsidRDefault="000913BF" w:rsidP="00D15BC4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4DBBF23" w14:textId="77777777" w:rsidR="000913BF" w:rsidRDefault="000B78C8" w:rsidP="00D15BC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Una </w:t>
      </w:r>
      <w:r w:rsidRPr="008D57E4">
        <w:rPr>
          <w:rFonts w:eastAsia="Times New Roman" w:cs="Times New Roman"/>
          <w:b/>
          <w:sz w:val="24"/>
          <w:szCs w:val="24"/>
        </w:rPr>
        <w:t>SEZIONE SPECIALE</w:t>
      </w:r>
      <w:r>
        <w:rPr>
          <w:rFonts w:eastAsia="Times New Roman" w:cs="Times New Roman"/>
          <w:sz w:val="24"/>
          <w:szCs w:val="24"/>
        </w:rPr>
        <w:t xml:space="preserve"> è dedicata </w:t>
      </w:r>
      <w:r w:rsidR="00C27C7C">
        <w:rPr>
          <w:rFonts w:eastAsia="Times New Roman" w:cs="Times New Roman"/>
          <w:sz w:val="24"/>
          <w:szCs w:val="24"/>
        </w:rPr>
        <w:t xml:space="preserve">sia </w:t>
      </w:r>
      <w:r>
        <w:rPr>
          <w:rFonts w:eastAsia="Times New Roman" w:cs="Times New Roman"/>
          <w:sz w:val="24"/>
          <w:szCs w:val="24"/>
        </w:rPr>
        <w:t>a pazienti di Oncologia Pediatrica che per</w:t>
      </w:r>
      <w:r w:rsidR="00B21A49">
        <w:rPr>
          <w:rFonts w:eastAsia="Times New Roman" w:cs="Times New Roman"/>
          <w:sz w:val="24"/>
          <w:szCs w:val="24"/>
        </w:rPr>
        <w:t xml:space="preserve"> quelli (pediatrici) affetti </w:t>
      </w:r>
      <w:r>
        <w:rPr>
          <w:rFonts w:eastAsia="Times New Roman" w:cs="Times New Roman"/>
          <w:sz w:val="24"/>
          <w:szCs w:val="24"/>
        </w:rPr>
        <w:t>da altre pat</w:t>
      </w:r>
      <w:r w:rsidR="00B21A49">
        <w:rPr>
          <w:rFonts w:eastAsia="Times New Roman" w:cs="Times New Roman"/>
          <w:sz w:val="24"/>
          <w:szCs w:val="24"/>
        </w:rPr>
        <w:t>ologie, comunque, limitative</w:t>
      </w:r>
      <w:r w:rsidR="00E71FD2">
        <w:rPr>
          <w:rFonts w:eastAsia="Times New Roman" w:cs="Times New Roman"/>
          <w:sz w:val="24"/>
          <w:szCs w:val="24"/>
        </w:rPr>
        <w:t>.</w:t>
      </w:r>
      <w:r w:rsidR="00B21A49">
        <w:rPr>
          <w:rFonts w:eastAsia="Times New Roman" w:cs="Times New Roman"/>
          <w:sz w:val="24"/>
          <w:szCs w:val="24"/>
        </w:rPr>
        <w:t xml:space="preserve"> </w:t>
      </w:r>
    </w:p>
    <w:p w14:paraId="261A7734" w14:textId="184F4A22" w:rsidR="00CA6B34" w:rsidRDefault="00E71FD2" w:rsidP="00D15BC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CA6B34">
        <w:rPr>
          <w:rFonts w:eastAsia="Times New Roman" w:cs="Times New Roman"/>
          <w:sz w:val="24"/>
          <w:szCs w:val="24"/>
        </w:rPr>
        <w:t xml:space="preserve">er la loro partecipazione al Concorso è necessario un </w:t>
      </w:r>
      <w:r w:rsidR="00CA6B34" w:rsidRPr="00BE7357">
        <w:rPr>
          <w:rFonts w:eastAsia="Times New Roman" w:cs="Times New Roman"/>
          <w:i/>
          <w:sz w:val="24"/>
          <w:szCs w:val="24"/>
        </w:rPr>
        <w:t>nulla osta</w:t>
      </w:r>
      <w:r w:rsidR="00CA6B34">
        <w:rPr>
          <w:rFonts w:eastAsia="Times New Roman" w:cs="Times New Roman"/>
          <w:sz w:val="24"/>
          <w:szCs w:val="24"/>
        </w:rPr>
        <w:t xml:space="preserve"> dei rispettivi genitori</w:t>
      </w:r>
      <w:r w:rsidR="00F12E4C">
        <w:rPr>
          <w:rFonts w:eastAsia="Times New Roman" w:cs="Times New Roman"/>
          <w:sz w:val="24"/>
          <w:szCs w:val="24"/>
        </w:rPr>
        <w:t>.</w:t>
      </w:r>
    </w:p>
    <w:p w14:paraId="05F0DE1D" w14:textId="0485BB3B" w:rsidR="00FB6B67" w:rsidRDefault="00EC7CC8" w:rsidP="00D15B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C7CC8">
        <w:rPr>
          <w:rFonts w:eastAsia="Times New Roman" w:cs="Times New Roman"/>
          <w:b/>
          <w:sz w:val="24"/>
          <w:szCs w:val="24"/>
        </w:rPr>
        <w:t>La partecipazione è a titolo gratuito</w:t>
      </w:r>
      <w:r w:rsidR="00F12E4C" w:rsidRPr="00F12E4C">
        <w:rPr>
          <w:rFonts w:eastAsia="Times New Roman" w:cs="Times New Roman"/>
          <w:sz w:val="24"/>
          <w:szCs w:val="24"/>
        </w:rPr>
        <w:t>;</w:t>
      </w:r>
    </w:p>
    <w:p w14:paraId="45140836" w14:textId="77777777" w:rsidR="000913BF" w:rsidRDefault="000913BF" w:rsidP="00D15BC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BF2DEAA" w14:textId="71B1E08D" w:rsidR="000913BF" w:rsidRPr="0087522D" w:rsidRDefault="000913BF" w:rsidP="00D15BC4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 w:rsidRPr="00C9367D">
        <w:rPr>
          <w:rFonts w:eastAsia="Times New Roman" w:cs="Times New Roman"/>
          <w:sz w:val="24"/>
          <w:szCs w:val="24"/>
        </w:rPr>
        <w:t>)</w:t>
      </w:r>
      <w:r w:rsidRPr="000B78C8">
        <w:rPr>
          <w:sz w:val="24"/>
          <w:szCs w:val="24"/>
        </w:rPr>
        <w:t xml:space="preserve"> </w:t>
      </w:r>
      <w:r w:rsidRPr="00C116C9">
        <w:rPr>
          <w:sz w:val="24"/>
          <w:szCs w:val="24"/>
        </w:rPr>
        <w:t>Il Concorso si suddivide in 4 SEZIONI:</w:t>
      </w:r>
      <w:r>
        <w:rPr>
          <w:sz w:val="24"/>
          <w:szCs w:val="24"/>
        </w:rPr>
        <w:t xml:space="preserve"> </w:t>
      </w:r>
      <w:r w:rsidRPr="00C116C9">
        <w:rPr>
          <w:sz w:val="24"/>
          <w:szCs w:val="24"/>
        </w:rPr>
        <w:t>Grafica-Pittura -Cartapesta- Disegno</w:t>
      </w:r>
      <w:r>
        <w:rPr>
          <w:sz w:val="24"/>
          <w:szCs w:val="24"/>
        </w:rPr>
        <w:t>;</w:t>
      </w:r>
    </w:p>
    <w:p w14:paraId="1190DDFE" w14:textId="77777777" w:rsidR="00710C29" w:rsidRDefault="00710C29" w:rsidP="00C116C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435637" w14:textId="5F63C531" w:rsidR="000913BF" w:rsidRDefault="000467CF" w:rsidP="00C116C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C9367D">
        <w:rPr>
          <w:rFonts w:eastAsia="Times New Roman" w:cs="Times New Roman"/>
          <w:sz w:val="24"/>
          <w:szCs w:val="24"/>
        </w:rPr>
        <w:t xml:space="preserve"> </w:t>
      </w:r>
      <w:r w:rsidR="00F12E4C">
        <w:rPr>
          <w:rFonts w:eastAsia="Times New Roman" w:cs="Times New Roman"/>
          <w:sz w:val="24"/>
          <w:szCs w:val="24"/>
        </w:rPr>
        <w:t>3</w:t>
      </w:r>
      <w:r w:rsidR="00DE4F50">
        <w:rPr>
          <w:rFonts w:eastAsia="Times New Roman" w:cs="Times New Roman"/>
          <w:sz w:val="24"/>
          <w:szCs w:val="24"/>
        </w:rPr>
        <w:t>)</w:t>
      </w:r>
      <w:r w:rsidR="000B78C8">
        <w:rPr>
          <w:rFonts w:eastAsia="Times New Roman" w:cs="Times New Roman"/>
          <w:b/>
          <w:sz w:val="24"/>
          <w:szCs w:val="24"/>
        </w:rPr>
        <w:t xml:space="preserve"> </w:t>
      </w:r>
      <w:r w:rsidR="000B78C8" w:rsidRPr="00344D3B">
        <w:rPr>
          <w:rFonts w:eastAsia="Times New Roman" w:cs="Times New Roman"/>
          <w:sz w:val="24"/>
          <w:szCs w:val="24"/>
        </w:rPr>
        <w:t xml:space="preserve">Per partecipare ogni </w:t>
      </w:r>
      <w:r w:rsidR="00D15BC4" w:rsidRPr="00344D3B">
        <w:rPr>
          <w:rFonts w:eastAsia="Times New Roman" w:cs="Times New Roman"/>
          <w:sz w:val="24"/>
          <w:szCs w:val="24"/>
        </w:rPr>
        <w:t xml:space="preserve">Artista </w:t>
      </w:r>
      <w:r w:rsidR="000B78C8" w:rsidRPr="00344D3B">
        <w:rPr>
          <w:rFonts w:eastAsia="Times New Roman" w:cs="Times New Roman"/>
          <w:sz w:val="24"/>
          <w:szCs w:val="24"/>
        </w:rPr>
        <w:t xml:space="preserve">deve inviare l’immagine di 1 </w:t>
      </w:r>
      <w:r w:rsidR="001A23B7" w:rsidRPr="00344D3B">
        <w:rPr>
          <w:rFonts w:eastAsia="Times New Roman" w:cs="Times New Roman"/>
          <w:sz w:val="24"/>
          <w:szCs w:val="24"/>
        </w:rPr>
        <w:t>O</w:t>
      </w:r>
      <w:r w:rsidR="000B78C8" w:rsidRPr="00344D3B">
        <w:rPr>
          <w:rFonts w:eastAsia="Times New Roman" w:cs="Times New Roman"/>
          <w:sz w:val="24"/>
          <w:szCs w:val="24"/>
        </w:rPr>
        <w:t>pera ad alta risoluzione;</w:t>
      </w:r>
    </w:p>
    <w:p w14:paraId="1ED9BABE" w14:textId="6AEC59C5" w:rsidR="00EC7CC8" w:rsidRDefault="005B3DD2" w:rsidP="005B3D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12E4C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La tematica da rappresentare è di pertinenza dei partecipanti. Quindi,</w:t>
      </w:r>
      <w:r w:rsidR="008D57E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Libera;</w:t>
      </w:r>
    </w:p>
    <w:p w14:paraId="21DDC83E" w14:textId="1CDBE05B" w:rsidR="00524F3B" w:rsidRPr="00817943" w:rsidRDefault="005B3DD2" w:rsidP="008179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12E4C"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La tecnica di esecuzione dell’opera è libera da qualsiasi vincolo; </w:t>
      </w:r>
    </w:p>
    <w:p w14:paraId="5457B55C" w14:textId="7982170D" w:rsidR="00DD0A41" w:rsidRDefault="005B3DD2" w:rsidP="005B3D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12E4C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L’Espressione artistica è libera e non ha vincoli oggettivanti;</w:t>
      </w:r>
    </w:p>
    <w:p w14:paraId="43D56529" w14:textId="40BDC4E2" w:rsidR="000B4141" w:rsidRDefault="00CC08DA" w:rsidP="0050152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</w:t>
      </w:r>
      <w:r w:rsidR="00DE4F50">
        <w:rPr>
          <w:rFonts w:eastAsia="Times New Roman" w:cs="Times New Roman"/>
          <w:sz w:val="24"/>
          <w:szCs w:val="24"/>
        </w:rPr>
        <w:t>.</w:t>
      </w:r>
      <w:r w:rsidR="00F12E4C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501523">
        <w:rPr>
          <w:rFonts w:eastAsia="Times New Roman" w:cs="Times New Roman"/>
          <w:sz w:val="24"/>
          <w:szCs w:val="24"/>
        </w:rPr>
        <w:t>Per la SEZIONE DISEGNO si consiglia di utilizzare cartoncino</w:t>
      </w:r>
      <w:r w:rsidR="00B21A49">
        <w:rPr>
          <w:rFonts w:eastAsia="Times New Roman" w:cs="Times New Roman"/>
          <w:sz w:val="24"/>
          <w:szCs w:val="24"/>
        </w:rPr>
        <w:t xml:space="preserve"> Fabriano</w:t>
      </w:r>
      <w:r>
        <w:rPr>
          <w:rFonts w:eastAsia="Times New Roman" w:cs="Times New Roman"/>
          <w:sz w:val="24"/>
          <w:szCs w:val="24"/>
        </w:rPr>
        <w:t>;</w:t>
      </w:r>
    </w:p>
    <w:p w14:paraId="6C96AE75" w14:textId="1714568F" w:rsidR="00DD0A41" w:rsidRDefault="00501523" w:rsidP="00DD0A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12E4C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bookmarkStart w:id="1" w:name="_Hlk526527847"/>
      <w:r>
        <w:rPr>
          <w:rFonts w:eastAsia="Times New Roman" w:cs="Times New Roman"/>
          <w:sz w:val="24"/>
          <w:szCs w:val="24"/>
        </w:rPr>
        <w:t>L</w:t>
      </w:r>
      <w:r w:rsidR="006B0F1C">
        <w:rPr>
          <w:rFonts w:eastAsia="Times New Roman" w:cs="Times New Roman"/>
          <w:sz w:val="24"/>
          <w:szCs w:val="24"/>
        </w:rPr>
        <w:t xml:space="preserve">e Opere </w:t>
      </w:r>
      <w:r>
        <w:rPr>
          <w:rFonts w:eastAsia="Times New Roman" w:cs="Times New Roman"/>
          <w:sz w:val="24"/>
          <w:szCs w:val="24"/>
        </w:rPr>
        <w:t xml:space="preserve">della SEZIONE </w:t>
      </w:r>
      <w:bookmarkEnd w:id="1"/>
      <w:r>
        <w:rPr>
          <w:rFonts w:eastAsia="Times New Roman" w:cs="Times New Roman"/>
          <w:sz w:val="24"/>
          <w:szCs w:val="24"/>
        </w:rPr>
        <w:t>Grafica e di Pittura non devono sup</w:t>
      </w:r>
      <w:r w:rsidR="00CC08DA">
        <w:rPr>
          <w:rFonts w:eastAsia="Times New Roman" w:cs="Times New Roman"/>
          <w:sz w:val="24"/>
          <w:szCs w:val="24"/>
        </w:rPr>
        <w:t>erare le dimensioni di cm 50x70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DD0A41">
        <w:rPr>
          <w:rFonts w:eastAsia="Times New Roman" w:cs="Times New Roman"/>
          <w:sz w:val="24"/>
          <w:szCs w:val="24"/>
        </w:rPr>
        <w:t xml:space="preserve">    </w:t>
      </w:r>
    </w:p>
    <w:p w14:paraId="6BAFB32A" w14:textId="77777777" w:rsidR="00501523" w:rsidRDefault="00DD0A41" w:rsidP="00DD0A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B21A49">
        <w:rPr>
          <w:rFonts w:eastAsia="Times New Roman" w:cs="Times New Roman"/>
          <w:sz w:val="24"/>
          <w:szCs w:val="24"/>
        </w:rPr>
        <w:t>oppure 70x70</w:t>
      </w:r>
      <w:r w:rsidR="00CC08DA">
        <w:rPr>
          <w:rFonts w:eastAsia="Times New Roman" w:cs="Times New Roman"/>
          <w:sz w:val="24"/>
          <w:szCs w:val="24"/>
        </w:rPr>
        <w:t>;</w:t>
      </w:r>
      <w:r w:rsidR="00501523">
        <w:rPr>
          <w:rFonts w:eastAsia="Times New Roman" w:cs="Times New Roman"/>
          <w:sz w:val="24"/>
          <w:szCs w:val="24"/>
        </w:rPr>
        <w:t xml:space="preserve">     </w:t>
      </w:r>
    </w:p>
    <w:p w14:paraId="4E794B6B" w14:textId="50006CD2" w:rsidR="00501523" w:rsidRDefault="00C9367D" w:rsidP="005B3D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</w:t>
      </w:r>
      <w:r w:rsidR="00DE4F50">
        <w:rPr>
          <w:rFonts w:eastAsia="Times New Roman" w:cs="Times New Roman"/>
          <w:sz w:val="24"/>
          <w:szCs w:val="24"/>
        </w:rPr>
        <w:t>.</w:t>
      </w:r>
      <w:r w:rsidR="00F12E4C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)</w:t>
      </w:r>
      <w:r w:rsidR="00501523">
        <w:rPr>
          <w:rFonts w:eastAsia="Times New Roman" w:cs="Times New Roman"/>
          <w:sz w:val="24"/>
          <w:szCs w:val="24"/>
        </w:rPr>
        <w:t xml:space="preserve"> Le opere della SEZIONE Cartapesta non devono superare c</w:t>
      </w:r>
      <w:r w:rsidR="00DE4F50">
        <w:rPr>
          <w:rFonts w:eastAsia="Times New Roman" w:cs="Times New Roman"/>
          <w:sz w:val="24"/>
          <w:szCs w:val="24"/>
        </w:rPr>
        <w:t>m 20 di base e cm 80 di altezza</w:t>
      </w:r>
      <w:r w:rsidR="00501523">
        <w:rPr>
          <w:rFonts w:eastAsia="Times New Roman" w:cs="Times New Roman"/>
          <w:sz w:val="24"/>
          <w:szCs w:val="24"/>
        </w:rPr>
        <w:t>;</w:t>
      </w:r>
    </w:p>
    <w:p w14:paraId="3B5B87D6" w14:textId="4176E486" w:rsidR="0087522D" w:rsidRDefault="0087522D" w:rsidP="005B3D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0929C2F9" w14:textId="77777777" w:rsidR="0087522D" w:rsidRDefault="0087522D" w:rsidP="005B3D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1E4F16C6" w14:textId="4360B758" w:rsidR="00CC1867" w:rsidRDefault="005B3DD2" w:rsidP="00B21A4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12E4C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)</w:t>
      </w:r>
      <w:r w:rsidR="00F97399">
        <w:rPr>
          <w:rFonts w:eastAsia="Times New Roman" w:cs="Times New Roman"/>
          <w:sz w:val="24"/>
          <w:szCs w:val="24"/>
        </w:rPr>
        <w:t xml:space="preserve"> </w:t>
      </w:r>
      <w:r w:rsidR="006B0F1C">
        <w:rPr>
          <w:rFonts w:eastAsia="Times New Roman" w:cs="Times New Roman"/>
          <w:sz w:val="24"/>
          <w:szCs w:val="24"/>
        </w:rPr>
        <w:t>L’ im</w:t>
      </w:r>
      <w:r w:rsidR="00237D3D">
        <w:rPr>
          <w:rFonts w:eastAsia="Times New Roman" w:cs="Times New Roman"/>
          <w:sz w:val="24"/>
          <w:szCs w:val="24"/>
        </w:rPr>
        <w:t>m</w:t>
      </w:r>
      <w:r w:rsidR="006B0F1C">
        <w:rPr>
          <w:rFonts w:eastAsia="Times New Roman" w:cs="Times New Roman"/>
          <w:sz w:val="24"/>
          <w:szCs w:val="24"/>
        </w:rPr>
        <w:t>agine d</w:t>
      </w:r>
      <w:r w:rsidR="00237D3D">
        <w:rPr>
          <w:rFonts w:eastAsia="Times New Roman" w:cs="Times New Roman"/>
          <w:sz w:val="24"/>
          <w:szCs w:val="24"/>
        </w:rPr>
        <w:t xml:space="preserve">i ogni </w:t>
      </w:r>
      <w:r w:rsidR="006B0F1C">
        <w:rPr>
          <w:rFonts w:eastAsia="Times New Roman" w:cs="Times New Roman"/>
          <w:sz w:val="24"/>
          <w:szCs w:val="24"/>
        </w:rPr>
        <w:t>Opera</w:t>
      </w:r>
      <w:r w:rsidR="00237D3D">
        <w:rPr>
          <w:rFonts w:eastAsia="Times New Roman" w:cs="Times New Roman"/>
          <w:sz w:val="24"/>
          <w:szCs w:val="24"/>
        </w:rPr>
        <w:t>,</w:t>
      </w:r>
      <w:r w:rsidR="006B0F1C">
        <w:rPr>
          <w:rFonts w:eastAsia="Times New Roman" w:cs="Times New Roman"/>
          <w:sz w:val="24"/>
          <w:szCs w:val="24"/>
        </w:rPr>
        <w:t xml:space="preserve"> ad alta risoluzione</w:t>
      </w:r>
      <w:r w:rsidR="00237D3D">
        <w:rPr>
          <w:rFonts w:eastAsia="Times New Roman" w:cs="Times New Roman"/>
          <w:sz w:val="24"/>
          <w:szCs w:val="24"/>
        </w:rPr>
        <w:t>,</w:t>
      </w:r>
      <w:r w:rsidR="007A5FA2">
        <w:rPr>
          <w:rFonts w:eastAsia="Times New Roman" w:cs="Times New Roman"/>
          <w:sz w:val="24"/>
          <w:szCs w:val="24"/>
        </w:rPr>
        <w:t xml:space="preserve"> dovrà </w:t>
      </w:r>
      <w:r w:rsidR="004C3038">
        <w:rPr>
          <w:rFonts w:eastAsia="Times New Roman" w:cs="Times New Roman"/>
          <w:b/>
          <w:sz w:val="24"/>
          <w:szCs w:val="24"/>
        </w:rPr>
        <w:t xml:space="preserve">essere inviata per </w:t>
      </w:r>
      <w:proofErr w:type="gramStart"/>
      <w:r w:rsidR="004C3038">
        <w:rPr>
          <w:rFonts w:eastAsia="Times New Roman" w:cs="Times New Roman"/>
          <w:b/>
          <w:sz w:val="24"/>
          <w:szCs w:val="24"/>
        </w:rPr>
        <w:t>email</w:t>
      </w:r>
      <w:proofErr w:type="gramEnd"/>
      <w:r w:rsidR="007A5FA2" w:rsidRPr="007A5FA2">
        <w:rPr>
          <w:rFonts w:eastAsia="Times New Roman" w:cs="Times New Roman"/>
          <w:b/>
          <w:sz w:val="24"/>
          <w:szCs w:val="24"/>
        </w:rPr>
        <w:t xml:space="preserve"> entro il </w:t>
      </w:r>
      <w:r w:rsidR="002B2D64">
        <w:rPr>
          <w:rFonts w:eastAsia="Times New Roman" w:cs="Times New Roman"/>
          <w:b/>
          <w:sz w:val="24"/>
          <w:szCs w:val="24"/>
        </w:rPr>
        <w:t>30</w:t>
      </w:r>
      <w:r w:rsidR="007A5FA2" w:rsidRPr="007A5FA2">
        <w:rPr>
          <w:rFonts w:eastAsia="Times New Roman" w:cs="Times New Roman"/>
          <w:b/>
          <w:sz w:val="24"/>
          <w:szCs w:val="24"/>
        </w:rPr>
        <w:t xml:space="preserve"> </w:t>
      </w:r>
    </w:p>
    <w:p w14:paraId="5B2967AB" w14:textId="77777777" w:rsidR="00CC1867" w:rsidRDefault="00CC1867" w:rsidP="00B21A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  <w:r w:rsidR="002B2D64">
        <w:rPr>
          <w:rFonts w:eastAsia="Times New Roman" w:cs="Times New Roman"/>
          <w:b/>
          <w:sz w:val="24"/>
          <w:szCs w:val="24"/>
        </w:rPr>
        <w:t>settembre</w:t>
      </w:r>
      <w:r w:rsidR="007A5FA2" w:rsidRPr="007A5FA2">
        <w:rPr>
          <w:rFonts w:eastAsia="Times New Roman" w:cs="Times New Roman"/>
          <w:b/>
          <w:sz w:val="24"/>
          <w:szCs w:val="24"/>
        </w:rPr>
        <w:t xml:space="preserve"> 2019</w:t>
      </w:r>
      <w:r w:rsidR="007A5FA2">
        <w:rPr>
          <w:rFonts w:eastAsia="Times New Roman" w:cs="Times New Roman"/>
          <w:b/>
          <w:sz w:val="24"/>
          <w:szCs w:val="24"/>
        </w:rPr>
        <w:t xml:space="preserve"> </w:t>
      </w:r>
      <w:r w:rsidR="007A5FA2" w:rsidRPr="007A5FA2">
        <w:rPr>
          <w:rFonts w:eastAsia="Times New Roman" w:cs="Times New Roman"/>
          <w:sz w:val="24"/>
          <w:szCs w:val="24"/>
        </w:rPr>
        <w:t>e</w:t>
      </w:r>
      <w:r w:rsidR="004C3038">
        <w:rPr>
          <w:rFonts w:eastAsia="Times New Roman" w:cs="Times New Roman"/>
          <w:sz w:val="24"/>
          <w:szCs w:val="24"/>
        </w:rPr>
        <w:t xml:space="preserve">d </w:t>
      </w:r>
      <w:r w:rsidR="005B3DD2">
        <w:rPr>
          <w:rFonts w:eastAsia="Times New Roman" w:cs="Times New Roman"/>
          <w:sz w:val="24"/>
          <w:szCs w:val="24"/>
        </w:rPr>
        <w:t>esser accompagnata da una dichiarazione personale</w:t>
      </w:r>
      <w:r w:rsidR="00C116C9">
        <w:rPr>
          <w:rFonts w:eastAsia="Times New Roman" w:cs="Times New Roman"/>
          <w:sz w:val="24"/>
          <w:szCs w:val="24"/>
        </w:rPr>
        <w:t xml:space="preserve">-vedi SCHEDA </w:t>
      </w:r>
    </w:p>
    <w:p w14:paraId="5E7AFEBC" w14:textId="77777777" w:rsidR="00CC1867" w:rsidRDefault="00CC1867" w:rsidP="00B21A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C116C9">
        <w:rPr>
          <w:rFonts w:eastAsia="Times New Roman" w:cs="Times New Roman"/>
          <w:sz w:val="24"/>
          <w:szCs w:val="24"/>
        </w:rPr>
        <w:t>allegata-</w:t>
      </w:r>
      <w:r w:rsidR="005B3DD2">
        <w:rPr>
          <w:rFonts w:eastAsia="Times New Roman" w:cs="Times New Roman"/>
          <w:sz w:val="24"/>
          <w:szCs w:val="24"/>
        </w:rPr>
        <w:t xml:space="preserve"> da cui risulti che l’opera è stata progettata e realizzata dall’autore </w:t>
      </w:r>
      <w:r w:rsidR="00F97399">
        <w:rPr>
          <w:rFonts w:eastAsia="Times New Roman" w:cs="Times New Roman"/>
          <w:sz w:val="24"/>
          <w:szCs w:val="24"/>
        </w:rPr>
        <w:t xml:space="preserve">con relativa e </w:t>
      </w:r>
    </w:p>
    <w:p w14:paraId="2F8B568D" w14:textId="77777777" w:rsidR="00CC1867" w:rsidRDefault="00CC1867" w:rsidP="00B21A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F97399">
        <w:rPr>
          <w:rFonts w:eastAsia="Times New Roman" w:cs="Times New Roman"/>
          <w:sz w:val="24"/>
          <w:szCs w:val="24"/>
        </w:rPr>
        <w:t xml:space="preserve">indicazione di: </w:t>
      </w:r>
      <w:r w:rsidR="00B21A49">
        <w:rPr>
          <w:rFonts w:eastAsia="Times New Roman" w:cs="Times New Roman"/>
          <w:sz w:val="24"/>
          <w:szCs w:val="24"/>
        </w:rPr>
        <w:t xml:space="preserve">Nome e </w:t>
      </w:r>
      <w:r w:rsidR="00BE7357">
        <w:rPr>
          <w:rFonts w:eastAsia="Times New Roman" w:cs="Times New Roman"/>
          <w:sz w:val="24"/>
          <w:szCs w:val="24"/>
        </w:rPr>
        <w:t>Cognome-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BE7357">
        <w:rPr>
          <w:rFonts w:eastAsia="Times New Roman" w:cs="Times New Roman"/>
          <w:sz w:val="24"/>
          <w:szCs w:val="24"/>
        </w:rPr>
        <w:t>Data di nascita –</w:t>
      </w:r>
      <w:r w:rsidR="00B21A49">
        <w:rPr>
          <w:rFonts w:eastAsia="Times New Roman" w:cs="Times New Roman"/>
          <w:sz w:val="24"/>
          <w:szCs w:val="24"/>
        </w:rPr>
        <w:t xml:space="preserve"> Codice Fiscale- Residenza- Recapito </w:t>
      </w:r>
    </w:p>
    <w:p w14:paraId="0F843A6A" w14:textId="77777777" w:rsidR="00B21A49" w:rsidRDefault="00CC1867" w:rsidP="00B21A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B21A49">
        <w:rPr>
          <w:rFonts w:eastAsia="Times New Roman" w:cs="Times New Roman"/>
          <w:sz w:val="24"/>
          <w:szCs w:val="24"/>
        </w:rPr>
        <w:t xml:space="preserve">telefonico- Indirizzo </w:t>
      </w:r>
      <w:proofErr w:type="gramStart"/>
      <w:r w:rsidR="00BE7357">
        <w:rPr>
          <w:rFonts w:eastAsia="Times New Roman" w:cs="Times New Roman"/>
          <w:sz w:val="24"/>
          <w:szCs w:val="24"/>
        </w:rPr>
        <w:t>email</w:t>
      </w:r>
      <w:proofErr w:type="gramEnd"/>
      <w:r w:rsidR="00B21A49">
        <w:rPr>
          <w:rFonts w:eastAsia="Times New Roman" w:cs="Times New Roman"/>
          <w:sz w:val="24"/>
          <w:szCs w:val="24"/>
        </w:rPr>
        <w:t>-</w:t>
      </w:r>
      <w:r w:rsidR="00BE7357">
        <w:rPr>
          <w:rFonts w:eastAsia="Times New Roman" w:cs="Times New Roman"/>
          <w:sz w:val="24"/>
          <w:szCs w:val="24"/>
        </w:rPr>
        <w:t xml:space="preserve"> </w:t>
      </w:r>
      <w:r w:rsidR="00B21A49">
        <w:rPr>
          <w:rFonts w:eastAsia="Times New Roman" w:cs="Times New Roman"/>
          <w:sz w:val="24"/>
          <w:szCs w:val="24"/>
        </w:rPr>
        <w:t>Titolo dell’Opera- Data di esecuzione- Dimensione-</w:t>
      </w:r>
      <w:r w:rsidR="00F97399">
        <w:rPr>
          <w:rFonts w:eastAsia="Times New Roman" w:cs="Times New Roman"/>
          <w:sz w:val="24"/>
          <w:szCs w:val="24"/>
        </w:rPr>
        <w:t xml:space="preserve"> Tecnica;</w:t>
      </w:r>
    </w:p>
    <w:p w14:paraId="5EC1AA28" w14:textId="275DF23F" w:rsidR="00F97399" w:rsidRPr="00F97399" w:rsidRDefault="00F97399" w:rsidP="005B3D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DE4F50">
        <w:rPr>
          <w:rFonts w:eastAsia="Times New Roman" w:cs="Times New Roman"/>
          <w:sz w:val="24"/>
          <w:szCs w:val="24"/>
        </w:rPr>
        <w:t>1</w:t>
      </w:r>
      <w:r w:rsidR="00F12E4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EC7CC8">
        <w:rPr>
          <w:rFonts w:eastAsia="Times New Roman" w:cs="Times New Roman"/>
          <w:sz w:val="24"/>
          <w:szCs w:val="24"/>
        </w:rPr>
        <w:t>L’iscrizione</w:t>
      </w:r>
      <w:r>
        <w:rPr>
          <w:rFonts w:eastAsia="Times New Roman" w:cs="Times New Roman"/>
          <w:sz w:val="24"/>
          <w:szCs w:val="24"/>
        </w:rPr>
        <w:t xml:space="preserve"> </w:t>
      </w:r>
      <w:r w:rsidR="001A23B7">
        <w:rPr>
          <w:rFonts w:eastAsia="Times New Roman" w:cs="Times New Roman"/>
          <w:sz w:val="24"/>
          <w:szCs w:val="24"/>
        </w:rPr>
        <w:t>al</w:t>
      </w:r>
      <w:r>
        <w:rPr>
          <w:rFonts w:eastAsia="Times New Roman" w:cs="Times New Roman"/>
          <w:sz w:val="24"/>
          <w:szCs w:val="24"/>
        </w:rPr>
        <w:t xml:space="preserve"> Concorso è </w:t>
      </w:r>
      <w:r w:rsidR="00AD7FF1" w:rsidRPr="00AD7FF1">
        <w:rPr>
          <w:rFonts w:eastAsia="Times New Roman" w:cs="Times New Roman"/>
          <w:b/>
          <w:sz w:val="24"/>
          <w:szCs w:val="24"/>
        </w:rPr>
        <w:t>GRATUITA</w:t>
      </w:r>
      <w:r w:rsidR="00AD7FF1">
        <w:rPr>
          <w:rFonts w:eastAsia="Times New Roman" w:cs="Times New Roman"/>
          <w:sz w:val="24"/>
          <w:szCs w:val="24"/>
        </w:rPr>
        <w:t>;</w:t>
      </w:r>
    </w:p>
    <w:p w14:paraId="46A99C78" w14:textId="0E918FF6" w:rsidR="00DD0A41" w:rsidRDefault="00D327F5" w:rsidP="00DD0A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DE4F50">
        <w:rPr>
          <w:rFonts w:eastAsia="Times New Roman" w:cs="Times New Roman"/>
          <w:sz w:val="24"/>
          <w:szCs w:val="24"/>
        </w:rPr>
        <w:t>1</w:t>
      </w:r>
      <w:r w:rsidR="00F12E4C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) Le </w:t>
      </w:r>
      <w:r w:rsidR="004C3038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pere</w:t>
      </w:r>
      <w:r w:rsidR="00C9367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dovranno PERVENIRE al seguente indirizzo: Società Operaia </w:t>
      </w:r>
      <w:proofErr w:type="spellStart"/>
      <w:r>
        <w:rPr>
          <w:rFonts w:eastAsia="Times New Roman" w:cs="Times New Roman"/>
          <w:sz w:val="24"/>
          <w:szCs w:val="24"/>
        </w:rPr>
        <w:t>Maccagnani</w:t>
      </w:r>
      <w:proofErr w:type="spellEnd"/>
      <w:r>
        <w:rPr>
          <w:rFonts w:eastAsia="Times New Roman" w:cs="Times New Roman"/>
          <w:sz w:val="24"/>
          <w:szCs w:val="24"/>
        </w:rPr>
        <w:t>-</w:t>
      </w:r>
    </w:p>
    <w:p w14:paraId="73E47C8F" w14:textId="77777777" w:rsidR="00D327F5" w:rsidRPr="00DD0A41" w:rsidRDefault="00D327F5" w:rsidP="00DD0A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DD0A41">
        <w:rPr>
          <w:rFonts w:eastAsia="Times New Roman" w:cs="Times New Roman"/>
          <w:sz w:val="24"/>
          <w:szCs w:val="24"/>
        </w:rPr>
        <w:t xml:space="preserve">            </w:t>
      </w:r>
      <w:r>
        <w:rPr>
          <w:rFonts w:eastAsia="Times New Roman" w:cs="Times New Roman"/>
          <w:sz w:val="24"/>
          <w:szCs w:val="24"/>
        </w:rPr>
        <w:t xml:space="preserve">Corso Vittorio Emanuele -73100 LECCE </w:t>
      </w:r>
      <w:r w:rsidRPr="00D327F5">
        <w:rPr>
          <w:rFonts w:eastAsia="Times New Roman" w:cs="Times New Roman"/>
          <w:b/>
          <w:sz w:val="24"/>
          <w:szCs w:val="24"/>
        </w:rPr>
        <w:t>entro e non oltre</w:t>
      </w:r>
      <w:r w:rsidR="004C3038">
        <w:rPr>
          <w:rFonts w:eastAsia="Times New Roman" w:cs="Times New Roman"/>
          <w:sz w:val="24"/>
          <w:szCs w:val="24"/>
        </w:rPr>
        <w:t xml:space="preserve"> </w:t>
      </w:r>
      <w:r w:rsidR="004C3038" w:rsidRPr="00953BA5">
        <w:rPr>
          <w:rFonts w:eastAsia="Times New Roman" w:cs="Times New Roman"/>
          <w:b/>
          <w:sz w:val="24"/>
          <w:szCs w:val="24"/>
        </w:rPr>
        <w:t xml:space="preserve">il </w:t>
      </w:r>
      <w:r w:rsidR="002B2D64">
        <w:rPr>
          <w:rFonts w:eastAsia="Times New Roman" w:cs="Times New Roman"/>
          <w:b/>
          <w:sz w:val="24"/>
          <w:szCs w:val="24"/>
        </w:rPr>
        <w:t>30 ottobre</w:t>
      </w:r>
      <w:r w:rsidR="004C3038" w:rsidRPr="00953BA5">
        <w:rPr>
          <w:rFonts w:eastAsia="Times New Roman" w:cs="Times New Roman"/>
          <w:b/>
          <w:sz w:val="24"/>
          <w:szCs w:val="24"/>
        </w:rPr>
        <w:t xml:space="preserve"> 2019</w:t>
      </w:r>
      <w:bookmarkStart w:id="2" w:name="_Hlk526529509"/>
      <w:r w:rsidR="004C3038" w:rsidRPr="00953BA5">
        <w:rPr>
          <w:rFonts w:eastAsia="Times New Roman" w:cs="Times New Roman"/>
          <w:b/>
          <w:sz w:val="24"/>
          <w:szCs w:val="24"/>
        </w:rPr>
        <w:t>;</w:t>
      </w:r>
      <w:bookmarkEnd w:id="2"/>
    </w:p>
    <w:p w14:paraId="1F8B7968" w14:textId="77777777" w:rsidR="00DD0A41" w:rsidRPr="00DD0A41" w:rsidRDefault="00DD0A41" w:rsidP="00DD0A4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BD3D35" w14:textId="6E06572D" w:rsidR="000B4141" w:rsidRDefault="00F97399" w:rsidP="000B41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Art. </w:t>
      </w:r>
      <w:r w:rsidR="00DE4F50">
        <w:rPr>
          <w:rFonts w:eastAsia="Times New Roman" w:cs="Times New Roman"/>
          <w:sz w:val="24"/>
          <w:szCs w:val="24"/>
        </w:rPr>
        <w:t>1</w:t>
      </w:r>
      <w:r w:rsidR="00F12E4C">
        <w:rPr>
          <w:rFonts w:eastAsia="Times New Roman" w:cs="Times New Roman"/>
          <w:sz w:val="24"/>
          <w:szCs w:val="24"/>
        </w:rPr>
        <w:t>3</w:t>
      </w:r>
      <w:r w:rsidR="00DE4F50">
        <w:rPr>
          <w:rFonts w:eastAsia="Times New Roman" w:cs="Times New Roman"/>
          <w:sz w:val="24"/>
          <w:szCs w:val="24"/>
        </w:rPr>
        <w:t>)</w:t>
      </w:r>
      <w:r w:rsidR="001D00A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Da</w:t>
      </w:r>
      <w:r w:rsidR="005B3DD2">
        <w:rPr>
          <w:rFonts w:eastAsia="Times New Roman" w:cs="Times New Roman"/>
          <w:sz w:val="24"/>
          <w:szCs w:val="24"/>
        </w:rPr>
        <w:t xml:space="preserve">lle opere presentate dagli artisti partecipanti al Concorso ne </w:t>
      </w:r>
      <w:r w:rsidR="005B3DD2" w:rsidRPr="00EC7CC8">
        <w:rPr>
          <w:rFonts w:eastAsia="Times New Roman" w:cs="Times New Roman"/>
          <w:sz w:val="24"/>
          <w:szCs w:val="24"/>
          <w:u w:val="single"/>
        </w:rPr>
        <w:t>verranno</w:t>
      </w:r>
      <w:r w:rsidR="000B4141" w:rsidRPr="00EC7CC8">
        <w:rPr>
          <w:rFonts w:eastAsia="Times New Roman" w:cs="Times New Roman"/>
          <w:sz w:val="24"/>
          <w:szCs w:val="24"/>
          <w:u w:val="single"/>
        </w:rPr>
        <w:t xml:space="preserve"> </w:t>
      </w:r>
      <w:r w:rsidR="005B3DD2" w:rsidRPr="00EC7CC8">
        <w:rPr>
          <w:rFonts w:eastAsia="Times New Roman" w:cs="Times New Roman"/>
          <w:sz w:val="24"/>
          <w:szCs w:val="24"/>
          <w:u w:val="single"/>
        </w:rPr>
        <w:t>selezionate</w:t>
      </w:r>
      <w:r w:rsidR="008D57E4">
        <w:rPr>
          <w:rFonts w:eastAsia="Times New Roman" w:cs="Times New Roman"/>
          <w:sz w:val="24"/>
          <w:szCs w:val="24"/>
        </w:rPr>
        <w:t>:</w:t>
      </w:r>
      <w:r w:rsidR="005B3DD2">
        <w:rPr>
          <w:rFonts w:eastAsia="Times New Roman" w:cs="Times New Roman"/>
          <w:sz w:val="24"/>
          <w:szCs w:val="24"/>
        </w:rPr>
        <w:t xml:space="preserve"> </w:t>
      </w:r>
      <w:r w:rsidR="008D57E4">
        <w:rPr>
          <w:rFonts w:eastAsia="Times New Roman" w:cs="Times New Roman"/>
          <w:sz w:val="24"/>
          <w:szCs w:val="24"/>
        </w:rPr>
        <w:t xml:space="preserve">     </w:t>
      </w:r>
    </w:p>
    <w:p w14:paraId="75F31DD7" w14:textId="6F3D9567" w:rsidR="008E4531" w:rsidRDefault="000B4141" w:rsidP="000B41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 w:rsidR="008D57E4">
        <w:rPr>
          <w:rFonts w:eastAsia="Times New Roman" w:cs="Times New Roman"/>
          <w:sz w:val="24"/>
          <w:szCs w:val="24"/>
        </w:rPr>
        <w:t xml:space="preserve">      </w:t>
      </w:r>
      <w:bookmarkStart w:id="3" w:name="_Hlk529705574"/>
      <w:r w:rsidR="005B3DD2">
        <w:rPr>
          <w:rFonts w:eastAsia="Times New Roman" w:cs="Times New Roman"/>
          <w:sz w:val="24"/>
          <w:szCs w:val="24"/>
        </w:rPr>
        <w:t xml:space="preserve">n°20 </w:t>
      </w:r>
      <w:r w:rsidR="001A23B7">
        <w:rPr>
          <w:rFonts w:eastAsia="Times New Roman" w:cs="Times New Roman"/>
          <w:sz w:val="24"/>
          <w:szCs w:val="24"/>
        </w:rPr>
        <w:t>O</w:t>
      </w:r>
      <w:r w:rsidR="005B3DD2">
        <w:rPr>
          <w:rFonts w:eastAsia="Times New Roman" w:cs="Times New Roman"/>
          <w:sz w:val="24"/>
          <w:szCs w:val="24"/>
        </w:rPr>
        <w:t xml:space="preserve">pere </w:t>
      </w:r>
      <w:bookmarkEnd w:id="3"/>
      <w:r w:rsidR="005B3DD2">
        <w:rPr>
          <w:rFonts w:eastAsia="Times New Roman" w:cs="Times New Roman"/>
          <w:sz w:val="24"/>
          <w:szCs w:val="24"/>
        </w:rPr>
        <w:t>di Grafica</w:t>
      </w:r>
      <w:r w:rsidR="008D57E4">
        <w:rPr>
          <w:rFonts w:eastAsia="Times New Roman" w:cs="Times New Roman"/>
          <w:sz w:val="24"/>
          <w:szCs w:val="24"/>
        </w:rPr>
        <w:t>-</w:t>
      </w:r>
      <w:r w:rsidR="005B3DD2">
        <w:rPr>
          <w:rFonts w:eastAsia="Times New Roman" w:cs="Times New Roman"/>
          <w:sz w:val="24"/>
          <w:szCs w:val="24"/>
        </w:rPr>
        <w:t xml:space="preserve"> </w:t>
      </w:r>
      <w:r w:rsidR="008D57E4">
        <w:rPr>
          <w:rFonts w:eastAsia="Times New Roman" w:cs="Times New Roman"/>
          <w:sz w:val="24"/>
          <w:szCs w:val="24"/>
        </w:rPr>
        <w:t xml:space="preserve">n°20 </w:t>
      </w:r>
      <w:r w:rsidR="001A23B7">
        <w:rPr>
          <w:rFonts w:eastAsia="Times New Roman" w:cs="Times New Roman"/>
          <w:sz w:val="24"/>
          <w:szCs w:val="24"/>
        </w:rPr>
        <w:t>O</w:t>
      </w:r>
      <w:r w:rsidR="008D57E4">
        <w:rPr>
          <w:rFonts w:eastAsia="Times New Roman" w:cs="Times New Roman"/>
          <w:sz w:val="24"/>
          <w:szCs w:val="24"/>
        </w:rPr>
        <w:t>pere</w:t>
      </w:r>
      <w:r w:rsidR="005F133D">
        <w:rPr>
          <w:rFonts w:eastAsia="Times New Roman" w:cs="Times New Roman"/>
          <w:sz w:val="24"/>
          <w:szCs w:val="24"/>
        </w:rPr>
        <w:t xml:space="preserve"> di Pittura</w:t>
      </w:r>
      <w:r w:rsidR="008D57E4">
        <w:rPr>
          <w:rFonts w:eastAsia="Times New Roman" w:cs="Times New Roman"/>
          <w:sz w:val="24"/>
          <w:szCs w:val="24"/>
        </w:rPr>
        <w:t>-</w:t>
      </w:r>
      <w:r w:rsidR="005F133D">
        <w:rPr>
          <w:rFonts w:eastAsia="Times New Roman" w:cs="Times New Roman"/>
          <w:sz w:val="24"/>
          <w:szCs w:val="24"/>
        </w:rPr>
        <w:t xml:space="preserve"> </w:t>
      </w:r>
      <w:r w:rsidR="008D57E4">
        <w:rPr>
          <w:rFonts w:eastAsia="Times New Roman" w:cs="Times New Roman"/>
          <w:sz w:val="24"/>
          <w:szCs w:val="24"/>
        </w:rPr>
        <w:t xml:space="preserve">n°20 </w:t>
      </w:r>
      <w:r w:rsidR="001A23B7">
        <w:rPr>
          <w:rFonts w:eastAsia="Times New Roman" w:cs="Times New Roman"/>
          <w:sz w:val="24"/>
          <w:szCs w:val="24"/>
        </w:rPr>
        <w:t>O</w:t>
      </w:r>
      <w:r w:rsidR="008D57E4">
        <w:rPr>
          <w:rFonts w:eastAsia="Times New Roman" w:cs="Times New Roman"/>
          <w:sz w:val="24"/>
          <w:szCs w:val="24"/>
        </w:rPr>
        <w:t xml:space="preserve">pere </w:t>
      </w:r>
      <w:r w:rsidR="005F133D">
        <w:rPr>
          <w:rFonts w:eastAsia="Times New Roman" w:cs="Times New Roman"/>
          <w:sz w:val="24"/>
          <w:szCs w:val="24"/>
        </w:rPr>
        <w:t>di Cartapesta;</w:t>
      </w:r>
      <w:r w:rsidR="008E4531" w:rsidRPr="008E4531">
        <w:rPr>
          <w:rFonts w:eastAsia="Times New Roman" w:cs="Times New Roman"/>
          <w:sz w:val="24"/>
          <w:szCs w:val="24"/>
        </w:rPr>
        <w:t xml:space="preserve"> </w:t>
      </w:r>
      <w:r w:rsidR="008E4531">
        <w:rPr>
          <w:rFonts w:eastAsia="Times New Roman" w:cs="Times New Roman"/>
          <w:sz w:val="24"/>
          <w:szCs w:val="24"/>
        </w:rPr>
        <w:t>dalle opere d</w:t>
      </w:r>
      <w:r w:rsidR="00A94627">
        <w:rPr>
          <w:rFonts w:eastAsia="Times New Roman" w:cs="Times New Roman"/>
          <w:sz w:val="24"/>
          <w:szCs w:val="24"/>
        </w:rPr>
        <w:t>ai</w:t>
      </w:r>
      <w:r w:rsidR="008E4531">
        <w:rPr>
          <w:rFonts w:eastAsia="Times New Roman" w:cs="Times New Roman"/>
          <w:sz w:val="24"/>
          <w:szCs w:val="24"/>
        </w:rPr>
        <w:t xml:space="preserve">  </w:t>
      </w:r>
    </w:p>
    <w:p w14:paraId="2AE1FD76" w14:textId="53D36E0F" w:rsidR="005F133D" w:rsidRDefault="008E4531" w:rsidP="000B414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 w:rsidR="00A94627">
        <w:rPr>
          <w:rFonts w:eastAsia="Times New Roman" w:cs="Times New Roman"/>
          <w:sz w:val="24"/>
          <w:szCs w:val="24"/>
        </w:rPr>
        <w:t>pazient</w:t>
      </w:r>
      <w:r>
        <w:rPr>
          <w:rFonts w:eastAsia="Times New Roman" w:cs="Times New Roman"/>
          <w:sz w:val="24"/>
          <w:szCs w:val="24"/>
        </w:rPr>
        <w:t xml:space="preserve">i che non sopportano patologie invalidanti, ne </w:t>
      </w:r>
      <w:r w:rsidRPr="008E4531">
        <w:rPr>
          <w:rFonts w:eastAsia="Times New Roman" w:cs="Times New Roman"/>
          <w:sz w:val="24"/>
          <w:szCs w:val="24"/>
          <w:u w:val="single"/>
        </w:rPr>
        <w:t>verranno selezionate</w:t>
      </w:r>
      <w:r>
        <w:rPr>
          <w:rFonts w:eastAsia="Times New Roman" w:cs="Times New Roman"/>
          <w:sz w:val="24"/>
          <w:szCs w:val="24"/>
        </w:rPr>
        <w:t xml:space="preserve"> n° 10;</w:t>
      </w:r>
    </w:p>
    <w:p w14:paraId="3AC55E3A" w14:textId="77777777" w:rsidR="001A23B7" w:rsidRDefault="001A23B7" w:rsidP="000B414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BCA00D" w14:textId="55BDC14A" w:rsidR="001A23B7" w:rsidRDefault="00F11CC0" w:rsidP="001A23B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Art. </w:t>
      </w:r>
      <w:r w:rsidR="00DE4F50">
        <w:rPr>
          <w:rFonts w:eastAsia="Times New Roman" w:cs="Times New Roman"/>
          <w:sz w:val="24"/>
          <w:szCs w:val="24"/>
        </w:rPr>
        <w:t>1</w:t>
      </w:r>
      <w:r w:rsidR="00F12E4C">
        <w:rPr>
          <w:rFonts w:eastAsia="Times New Roman" w:cs="Times New Roman"/>
          <w:sz w:val="24"/>
          <w:szCs w:val="24"/>
        </w:rPr>
        <w:t>4</w:t>
      </w:r>
      <w:r w:rsidR="005B3DD2">
        <w:rPr>
          <w:rFonts w:eastAsia="Times New Roman" w:cs="Times New Roman"/>
          <w:sz w:val="24"/>
          <w:szCs w:val="24"/>
        </w:rPr>
        <w:t>)</w:t>
      </w:r>
      <w:r w:rsidR="001D00AB">
        <w:rPr>
          <w:rFonts w:eastAsia="Times New Roman" w:cs="Times New Roman"/>
          <w:sz w:val="24"/>
          <w:szCs w:val="24"/>
        </w:rPr>
        <w:t xml:space="preserve"> </w:t>
      </w:r>
      <w:r w:rsidR="001A23B7">
        <w:rPr>
          <w:rFonts w:eastAsia="Times New Roman" w:cs="Times New Roman"/>
          <w:sz w:val="24"/>
          <w:szCs w:val="24"/>
        </w:rPr>
        <w:t xml:space="preserve">Dalle 20 Opere ne verranno scelte n° 9 da premiare: </w:t>
      </w:r>
      <w:r w:rsidR="001A23B7">
        <w:rPr>
          <w:rFonts w:eastAsia="Times New Roman" w:cs="Times New Roman"/>
          <w:b/>
          <w:sz w:val="24"/>
          <w:szCs w:val="24"/>
        </w:rPr>
        <w:t>3 per la Grafica, 3 per la Pittura,</w:t>
      </w:r>
    </w:p>
    <w:p w14:paraId="1F54E96B" w14:textId="157737D7" w:rsidR="001A23B7" w:rsidRDefault="001A23B7" w:rsidP="001A23B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3 per la Cartapesta; </w:t>
      </w:r>
    </w:p>
    <w:p w14:paraId="178B676B" w14:textId="77777777" w:rsidR="00DD0A41" w:rsidRDefault="00DD0A41" w:rsidP="001A23B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444C098" w14:textId="2D9EAA7A" w:rsidR="00794C9B" w:rsidRDefault="00D15BC4" w:rsidP="008E453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Art.1</w:t>
      </w:r>
      <w:r w:rsidR="00F12E4C">
        <w:rPr>
          <w:rFonts w:eastAsia="Times New Roman" w:cs="Times New Roman"/>
          <w:sz w:val="24"/>
          <w:szCs w:val="24"/>
        </w:rPr>
        <w:t>5</w:t>
      </w:r>
      <w:r w:rsidR="00F97399">
        <w:rPr>
          <w:rFonts w:eastAsia="Times New Roman" w:cs="Times New Roman"/>
          <w:sz w:val="24"/>
          <w:szCs w:val="24"/>
        </w:rPr>
        <w:t>)</w:t>
      </w:r>
      <w:r w:rsidR="008E4531" w:rsidRPr="008E4531">
        <w:rPr>
          <w:rFonts w:eastAsia="Times New Roman" w:cs="Times New Roman"/>
          <w:sz w:val="24"/>
          <w:szCs w:val="24"/>
        </w:rPr>
        <w:t xml:space="preserve"> </w:t>
      </w:r>
      <w:r w:rsidR="008E4531">
        <w:rPr>
          <w:rFonts w:eastAsia="Times New Roman" w:cs="Times New Roman"/>
          <w:sz w:val="24"/>
          <w:szCs w:val="24"/>
        </w:rPr>
        <w:t>È previsto un Premio di Eur</w:t>
      </w:r>
      <w:r w:rsidR="008E4531" w:rsidRPr="00817943">
        <w:rPr>
          <w:rFonts w:eastAsia="Times New Roman" w:cs="Times New Roman"/>
          <w:sz w:val="24"/>
          <w:szCs w:val="24"/>
        </w:rPr>
        <w:t>o</w:t>
      </w:r>
      <w:r w:rsidR="008E4531">
        <w:rPr>
          <w:rFonts w:eastAsia="Times New Roman" w:cs="Times New Roman"/>
          <w:sz w:val="24"/>
          <w:szCs w:val="24"/>
        </w:rPr>
        <w:t xml:space="preserve"> 300 (trecento)</w:t>
      </w:r>
      <w:r w:rsidR="00A100E2">
        <w:rPr>
          <w:rFonts w:eastAsia="Times New Roman" w:cs="Times New Roman"/>
          <w:sz w:val="24"/>
          <w:szCs w:val="24"/>
        </w:rPr>
        <w:t>,</w:t>
      </w:r>
      <w:r w:rsidR="008E4531">
        <w:rPr>
          <w:rFonts w:eastAsia="Times New Roman" w:cs="Times New Roman"/>
          <w:sz w:val="24"/>
          <w:szCs w:val="24"/>
        </w:rPr>
        <w:t xml:space="preserve"> per ciascuna forma d’arte</w:t>
      </w:r>
      <w:r w:rsidR="00A100E2">
        <w:rPr>
          <w:rFonts w:eastAsia="Times New Roman" w:cs="Times New Roman"/>
          <w:sz w:val="24"/>
          <w:szCs w:val="24"/>
        </w:rPr>
        <w:t>,</w:t>
      </w:r>
      <w:r w:rsidR="008E4531">
        <w:rPr>
          <w:rFonts w:eastAsia="Times New Roman" w:cs="Times New Roman"/>
          <w:sz w:val="24"/>
          <w:szCs w:val="24"/>
        </w:rPr>
        <w:t xml:space="preserve"> </w:t>
      </w:r>
      <w:r w:rsidR="00794C9B">
        <w:rPr>
          <w:rFonts w:eastAsia="Times New Roman" w:cs="Times New Roman"/>
          <w:sz w:val="24"/>
          <w:szCs w:val="24"/>
        </w:rPr>
        <w:t>relativ</w:t>
      </w:r>
      <w:r w:rsidR="00B5189D">
        <w:rPr>
          <w:rFonts w:eastAsia="Times New Roman" w:cs="Times New Roman"/>
          <w:sz w:val="24"/>
          <w:szCs w:val="24"/>
        </w:rPr>
        <w:t>o</w:t>
      </w:r>
      <w:r w:rsidR="00794C9B">
        <w:rPr>
          <w:rFonts w:eastAsia="Times New Roman" w:cs="Times New Roman"/>
          <w:sz w:val="24"/>
          <w:szCs w:val="24"/>
        </w:rPr>
        <w:t xml:space="preserve"> alle</w:t>
      </w:r>
      <w:r w:rsidR="008E4531">
        <w:rPr>
          <w:rFonts w:eastAsia="Times New Roman" w:cs="Times New Roman"/>
          <w:sz w:val="24"/>
          <w:szCs w:val="24"/>
        </w:rPr>
        <w:t xml:space="preserve"> 10 </w:t>
      </w:r>
    </w:p>
    <w:p w14:paraId="013EE001" w14:textId="45C4D00C" w:rsidR="008E4531" w:rsidRDefault="00794C9B" w:rsidP="008E453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="008E4531">
        <w:rPr>
          <w:rFonts w:eastAsia="Times New Roman" w:cs="Times New Roman"/>
          <w:sz w:val="24"/>
          <w:szCs w:val="24"/>
        </w:rPr>
        <w:t>opere</w:t>
      </w:r>
      <w:r>
        <w:rPr>
          <w:rFonts w:eastAsia="Times New Roman" w:cs="Times New Roman"/>
          <w:sz w:val="24"/>
          <w:szCs w:val="24"/>
        </w:rPr>
        <w:t xml:space="preserve"> </w:t>
      </w:r>
      <w:r w:rsidR="00443DAB">
        <w:rPr>
          <w:rFonts w:eastAsia="Times New Roman" w:cs="Times New Roman"/>
          <w:sz w:val="24"/>
          <w:szCs w:val="24"/>
        </w:rPr>
        <w:t>prodotte</w:t>
      </w:r>
      <w:r w:rsidR="00A100E2" w:rsidRPr="00A100E2">
        <w:rPr>
          <w:rFonts w:eastAsia="Times New Roman" w:cs="Times New Roman"/>
          <w:sz w:val="24"/>
          <w:szCs w:val="24"/>
        </w:rPr>
        <w:t xml:space="preserve"> </w:t>
      </w:r>
      <w:r w:rsidR="00A100E2">
        <w:rPr>
          <w:rFonts w:eastAsia="Times New Roman" w:cs="Times New Roman"/>
          <w:sz w:val="24"/>
          <w:szCs w:val="24"/>
        </w:rPr>
        <w:t>dai pazienti che non sopportano patologie invalidanti</w:t>
      </w:r>
      <w:r w:rsidR="00A94627">
        <w:rPr>
          <w:rFonts w:eastAsia="Times New Roman" w:cs="Times New Roman"/>
          <w:sz w:val="24"/>
          <w:szCs w:val="24"/>
        </w:rPr>
        <w:t>;</w:t>
      </w:r>
      <w:r w:rsidR="008E4531">
        <w:rPr>
          <w:rFonts w:eastAsia="Times New Roman" w:cs="Times New Roman"/>
          <w:sz w:val="24"/>
          <w:szCs w:val="24"/>
        </w:rPr>
        <w:t xml:space="preserve"> </w:t>
      </w:r>
    </w:p>
    <w:p w14:paraId="1D42CA1D" w14:textId="77777777" w:rsidR="008E4531" w:rsidRDefault="008E4531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0B3A87" w14:textId="19585639" w:rsidR="001A23B7" w:rsidRDefault="008E4531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Art.16) </w:t>
      </w:r>
      <w:r w:rsidR="00F97399">
        <w:rPr>
          <w:rFonts w:eastAsia="Times New Roman" w:cs="Times New Roman"/>
          <w:sz w:val="24"/>
          <w:szCs w:val="24"/>
        </w:rPr>
        <w:t xml:space="preserve">Per l’occasione sarà allestita una esposizione delle </w:t>
      </w:r>
      <w:r w:rsidR="001A23B7">
        <w:rPr>
          <w:rFonts w:eastAsia="Times New Roman" w:cs="Times New Roman"/>
          <w:sz w:val="24"/>
          <w:szCs w:val="24"/>
        </w:rPr>
        <w:t>O</w:t>
      </w:r>
      <w:r w:rsidR="00F97399">
        <w:rPr>
          <w:rFonts w:eastAsia="Times New Roman" w:cs="Times New Roman"/>
          <w:sz w:val="24"/>
          <w:szCs w:val="24"/>
        </w:rPr>
        <w:t xml:space="preserve">pere </w:t>
      </w:r>
      <w:r w:rsidR="001A23B7">
        <w:rPr>
          <w:rFonts w:eastAsia="Times New Roman" w:cs="Times New Roman"/>
          <w:sz w:val="24"/>
          <w:szCs w:val="24"/>
        </w:rPr>
        <w:t>le quali</w:t>
      </w:r>
      <w:r w:rsidR="00F97399">
        <w:rPr>
          <w:rFonts w:eastAsia="Times New Roman" w:cs="Times New Roman"/>
          <w:sz w:val="24"/>
          <w:szCs w:val="24"/>
        </w:rPr>
        <w:t xml:space="preserve"> rimarranno in mostra per </w:t>
      </w:r>
      <w:r w:rsidR="001A23B7">
        <w:rPr>
          <w:rFonts w:eastAsia="Times New Roman" w:cs="Times New Roman"/>
          <w:sz w:val="24"/>
          <w:szCs w:val="24"/>
        </w:rPr>
        <w:t xml:space="preserve">            </w:t>
      </w:r>
    </w:p>
    <w:p w14:paraId="7BD131E5" w14:textId="77777777" w:rsidR="00F11CC0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 w:rsidR="00F97399">
        <w:rPr>
          <w:rFonts w:eastAsia="Times New Roman" w:cs="Times New Roman"/>
          <w:sz w:val="24"/>
          <w:szCs w:val="24"/>
        </w:rPr>
        <w:t xml:space="preserve">giorni dieci, </w:t>
      </w:r>
      <w:r w:rsidR="002B2D64" w:rsidRPr="002B2D64">
        <w:rPr>
          <w:b/>
          <w:sz w:val="24"/>
          <w:szCs w:val="24"/>
        </w:rPr>
        <w:t>21 al 30 novembre</w:t>
      </w:r>
      <w:r w:rsidR="002B2D64">
        <w:rPr>
          <w:sz w:val="32"/>
          <w:szCs w:val="32"/>
        </w:rPr>
        <w:t xml:space="preserve"> </w:t>
      </w:r>
      <w:r w:rsidR="00F97399" w:rsidRPr="005F133D">
        <w:rPr>
          <w:rFonts w:eastAsia="Times New Roman" w:cs="Times New Roman"/>
          <w:b/>
          <w:sz w:val="24"/>
          <w:szCs w:val="24"/>
        </w:rPr>
        <w:t>2019</w:t>
      </w:r>
      <w:r w:rsidR="00F97399">
        <w:rPr>
          <w:rFonts w:eastAsia="Times New Roman" w:cs="Times New Roman"/>
          <w:b/>
          <w:sz w:val="24"/>
          <w:szCs w:val="24"/>
        </w:rPr>
        <w:t>,</w:t>
      </w:r>
      <w:r w:rsidR="00F97399">
        <w:rPr>
          <w:rFonts w:eastAsia="Times New Roman" w:cs="Times New Roman"/>
          <w:sz w:val="24"/>
          <w:szCs w:val="24"/>
        </w:rPr>
        <w:t xml:space="preserve"> presso la Società Operaia </w:t>
      </w:r>
      <w:proofErr w:type="spellStart"/>
      <w:r w:rsidR="00F97399">
        <w:rPr>
          <w:rFonts w:eastAsia="Times New Roman" w:cs="Times New Roman"/>
          <w:sz w:val="24"/>
          <w:szCs w:val="24"/>
        </w:rPr>
        <w:t>Maccagnani</w:t>
      </w:r>
      <w:proofErr w:type="spellEnd"/>
      <w:r w:rsidR="00953BA5">
        <w:rPr>
          <w:rFonts w:eastAsia="Times New Roman" w:cs="Times New Roman"/>
          <w:sz w:val="24"/>
          <w:szCs w:val="24"/>
        </w:rPr>
        <w:t xml:space="preserve"> </w:t>
      </w:r>
      <w:r w:rsidR="00F97399">
        <w:rPr>
          <w:rFonts w:eastAsia="Times New Roman" w:cs="Times New Roman"/>
          <w:sz w:val="24"/>
          <w:szCs w:val="24"/>
        </w:rPr>
        <w:t>di Lecce;</w:t>
      </w:r>
    </w:p>
    <w:p w14:paraId="23740AC4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95F17C" w14:textId="77777777" w:rsidR="008D3EAA" w:rsidRDefault="008E4531" w:rsidP="008D3EAA">
      <w:pPr>
        <w:autoSpaceDE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Art.17) </w:t>
      </w:r>
      <w:r w:rsidR="005B3DD2">
        <w:rPr>
          <w:rFonts w:eastAsia="Times New Roman" w:cs="Times New Roman"/>
          <w:sz w:val="24"/>
          <w:szCs w:val="24"/>
        </w:rPr>
        <w:t xml:space="preserve">Gli autori delle </w:t>
      </w:r>
      <w:r w:rsidR="00C9367D">
        <w:rPr>
          <w:rFonts w:eastAsia="Times New Roman" w:cs="Times New Roman"/>
          <w:sz w:val="24"/>
          <w:szCs w:val="24"/>
        </w:rPr>
        <w:t>O</w:t>
      </w:r>
      <w:r w:rsidR="001A23B7">
        <w:rPr>
          <w:rFonts w:eastAsia="Times New Roman" w:cs="Times New Roman"/>
          <w:sz w:val="24"/>
          <w:szCs w:val="24"/>
        </w:rPr>
        <w:t>pere</w:t>
      </w:r>
      <w:r w:rsidR="00C9367D">
        <w:rPr>
          <w:rFonts w:eastAsia="Times New Roman" w:cs="Times New Roman"/>
          <w:sz w:val="24"/>
          <w:szCs w:val="24"/>
        </w:rPr>
        <w:t xml:space="preserve"> </w:t>
      </w:r>
      <w:r w:rsidR="005B3DD2">
        <w:rPr>
          <w:rFonts w:eastAsia="Times New Roman" w:cs="Times New Roman"/>
          <w:sz w:val="24"/>
          <w:szCs w:val="24"/>
        </w:rPr>
        <w:t>dovranno versare Euro</w:t>
      </w:r>
      <w:r w:rsidR="000B4141">
        <w:rPr>
          <w:rFonts w:eastAsia="Times New Roman" w:cs="Times New Roman"/>
          <w:sz w:val="24"/>
          <w:szCs w:val="24"/>
        </w:rPr>
        <w:t xml:space="preserve"> </w:t>
      </w:r>
      <w:r w:rsidR="005B3DD2">
        <w:rPr>
          <w:rFonts w:eastAsia="Times New Roman" w:cs="Times New Roman"/>
          <w:sz w:val="24"/>
          <w:szCs w:val="24"/>
        </w:rPr>
        <w:t>10,00 (dieci) al giorno</w:t>
      </w:r>
      <w:r w:rsidR="008D3EAA" w:rsidRPr="008D3EAA">
        <w:rPr>
          <w:rFonts w:eastAsia="Times New Roman" w:cs="Times New Roman"/>
          <w:sz w:val="24"/>
          <w:szCs w:val="24"/>
        </w:rPr>
        <w:t xml:space="preserve"> </w:t>
      </w:r>
      <w:r w:rsidR="008D3EAA">
        <w:rPr>
          <w:rFonts w:eastAsia="Times New Roman" w:cs="Times New Roman"/>
          <w:sz w:val="24"/>
          <w:szCs w:val="24"/>
        </w:rPr>
        <w:t xml:space="preserve">per spese di: </w:t>
      </w:r>
    </w:p>
    <w:p w14:paraId="24C9B873" w14:textId="77777777" w:rsidR="008D3EAA" w:rsidRDefault="008D3EAA" w:rsidP="008D3EAA">
      <w:pPr>
        <w:autoSpaceDE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sz w:val="24"/>
          <w:szCs w:val="24"/>
        </w:rPr>
        <w:t xml:space="preserve">              Galleria, Manifesti, </w:t>
      </w:r>
      <w:proofErr w:type="spellStart"/>
      <w:r>
        <w:rPr>
          <w:rFonts w:eastAsia="Times New Roman" w:cs="Times New Roman"/>
          <w:sz w:val="24"/>
          <w:szCs w:val="24"/>
        </w:rPr>
        <w:t>Depliants</w:t>
      </w:r>
      <w:proofErr w:type="spellEnd"/>
      <w:r>
        <w:rPr>
          <w:rFonts w:eastAsia="Times New Roman" w:cs="Times New Roman"/>
          <w:sz w:val="24"/>
          <w:szCs w:val="24"/>
        </w:rPr>
        <w:t xml:space="preserve">, diffusione su carta stampata e on-line, </w:t>
      </w:r>
      <w:r>
        <w:rPr>
          <w:rFonts w:ascii="Calibri" w:hAnsi="Calibri" w:cs="Calibri"/>
        </w:rPr>
        <w:t xml:space="preserve">su Quotidiani, Tv,   </w:t>
      </w:r>
    </w:p>
    <w:p w14:paraId="169C1057" w14:textId="2787140E" w:rsidR="00937796" w:rsidRPr="008D3EAA" w:rsidRDefault="008D3EAA" w:rsidP="008D3EAA">
      <w:pPr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ascii="Calibri" w:hAnsi="Calibri" w:cs="Calibri"/>
        </w:rPr>
        <w:t xml:space="preserve">               Radio, </w:t>
      </w:r>
      <w:proofErr w:type="gramStart"/>
      <w:r w:rsidRPr="005C20BA">
        <w:rPr>
          <w:rFonts w:cs="Arial"/>
          <w:sz w:val="24"/>
          <w:szCs w:val="24"/>
        </w:rPr>
        <w:t xml:space="preserve">su  </w:t>
      </w:r>
      <w:r>
        <w:rPr>
          <w:rFonts w:cs="Arial"/>
          <w:sz w:val="24"/>
          <w:szCs w:val="24"/>
        </w:rPr>
        <w:t>c</w:t>
      </w:r>
      <w:proofErr w:type="gramEnd"/>
      <w:r>
        <w:rPr>
          <w:rFonts w:cs="Arial"/>
          <w:sz w:val="24"/>
          <w:szCs w:val="24"/>
        </w:rPr>
        <w:t xml:space="preserve">/c postale: </w:t>
      </w:r>
      <w:r w:rsidR="00876CB0">
        <w:rPr>
          <w:rFonts w:cs="Arial"/>
          <w:sz w:val="24"/>
          <w:szCs w:val="24"/>
        </w:rPr>
        <w:t xml:space="preserve">IBAN </w:t>
      </w:r>
      <w:r w:rsidR="00876CB0" w:rsidRPr="00071EF5">
        <w:rPr>
          <w:rFonts w:cs="Arial"/>
          <w:sz w:val="24"/>
          <w:szCs w:val="24"/>
          <w:u w:val="single"/>
        </w:rPr>
        <w:t>IT13J0101004015100000301220</w:t>
      </w:r>
      <w:r w:rsidR="00876CB0">
        <w:rPr>
          <w:rFonts w:cs="Arial"/>
          <w:sz w:val="24"/>
          <w:szCs w:val="24"/>
        </w:rPr>
        <w:t xml:space="preserve"> -  </w:t>
      </w:r>
    </w:p>
    <w:p w14:paraId="7C2BA7AD" w14:textId="77777777" w:rsidR="00EC7CC8" w:rsidRPr="00EC7CC8" w:rsidRDefault="00EC7CC8" w:rsidP="00876CB0">
      <w:pPr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EC7CC8">
        <w:rPr>
          <w:rFonts w:cs="Arial"/>
          <w:b/>
          <w:sz w:val="24"/>
          <w:szCs w:val="24"/>
        </w:rPr>
        <w:t xml:space="preserve">               Sono </w:t>
      </w:r>
      <w:proofErr w:type="spellStart"/>
      <w:r w:rsidRPr="00EC7CC8">
        <w:rPr>
          <w:rFonts w:cs="Arial"/>
          <w:b/>
          <w:sz w:val="24"/>
          <w:szCs w:val="24"/>
        </w:rPr>
        <w:t>eslusi</w:t>
      </w:r>
      <w:proofErr w:type="spellEnd"/>
      <w:r w:rsidRPr="00EC7CC8">
        <w:rPr>
          <w:rFonts w:cs="Arial"/>
          <w:b/>
          <w:sz w:val="24"/>
          <w:szCs w:val="24"/>
        </w:rPr>
        <w:t xml:space="preserve"> dall’onere i pazienti pediatrici</w:t>
      </w:r>
      <w:r>
        <w:rPr>
          <w:rFonts w:cs="Arial"/>
          <w:b/>
          <w:sz w:val="24"/>
          <w:szCs w:val="24"/>
        </w:rPr>
        <w:t>;</w:t>
      </w:r>
    </w:p>
    <w:p w14:paraId="141E099F" w14:textId="77777777" w:rsidR="00710C29" w:rsidRDefault="00710C29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AA156F" w14:textId="460DA274" w:rsidR="001A23B7" w:rsidRDefault="005B3DD2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Art.1</w:t>
      </w:r>
      <w:r w:rsidR="00F12E4C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1A23B7" w:rsidRPr="001A477C">
        <w:rPr>
          <w:rFonts w:eastAsia="Times New Roman" w:cs="Times New Roman"/>
          <w:b/>
          <w:sz w:val="24"/>
          <w:szCs w:val="24"/>
        </w:rPr>
        <w:t>Al primo classificato</w:t>
      </w:r>
      <w:r w:rsidR="001A23B7">
        <w:rPr>
          <w:rFonts w:eastAsia="Times New Roman" w:cs="Times New Roman"/>
          <w:sz w:val="24"/>
          <w:szCs w:val="24"/>
        </w:rPr>
        <w:t xml:space="preserve"> per ciascuna Forma d’Arte verrà consegnato un assegno per la  </w:t>
      </w:r>
    </w:p>
    <w:p w14:paraId="6B052D7F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somma di euro 500,00 (cinquecento); </w:t>
      </w:r>
    </w:p>
    <w:p w14:paraId="40AF49D0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="00CC18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Al </w:t>
      </w:r>
      <w:r w:rsidRPr="001A477C">
        <w:rPr>
          <w:rFonts w:eastAsia="Times New Roman" w:cs="Times New Roman"/>
          <w:b/>
          <w:sz w:val="24"/>
          <w:szCs w:val="24"/>
        </w:rPr>
        <w:t>secondo classificato</w:t>
      </w:r>
      <w:r>
        <w:rPr>
          <w:rFonts w:eastAsia="Times New Roman" w:cs="Times New Roman"/>
          <w:sz w:val="24"/>
          <w:szCs w:val="24"/>
        </w:rPr>
        <w:t xml:space="preserve"> per ciascuna Forma d’Arte verrà consegnato un assegno pe la  </w:t>
      </w:r>
    </w:p>
    <w:p w14:paraId="1FAF80F6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CC18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somma di euro 300,00 (trecento);</w:t>
      </w:r>
    </w:p>
    <w:p w14:paraId="2AF33363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  <w:r w:rsidR="00CC1867">
        <w:rPr>
          <w:rFonts w:eastAsia="Times New Roman" w:cs="Times New Roman"/>
          <w:b/>
          <w:sz w:val="24"/>
          <w:szCs w:val="24"/>
        </w:rPr>
        <w:t xml:space="preserve"> </w:t>
      </w:r>
      <w:r w:rsidRPr="001A477C">
        <w:rPr>
          <w:rFonts w:eastAsia="Times New Roman" w:cs="Times New Roman"/>
          <w:b/>
          <w:sz w:val="24"/>
          <w:szCs w:val="24"/>
        </w:rPr>
        <w:t>Al terzo classificato</w:t>
      </w:r>
      <w:r>
        <w:rPr>
          <w:rFonts w:eastAsia="Times New Roman" w:cs="Times New Roman"/>
          <w:sz w:val="24"/>
          <w:szCs w:val="24"/>
        </w:rPr>
        <w:t xml:space="preserve"> per ciascuna Forma d’Arte verrà consegnato un assegno per la somma </w:t>
      </w:r>
    </w:p>
    <w:p w14:paraId="4073B535" w14:textId="2C1BF3A5" w:rsidR="00EC37C4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="00CC186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 Euro</w:t>
      </w:r>
      <w:r w:rsidR="00DD0A4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200,00 (duecento);</w:t>
      </w:r>
    </w:p>
    <w:p w14:paraId="475ED16A" w14:textId="77777777" w:rsidR="0087522D" w:rsidRDefault="0087522D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806D11" w14:textId="6848806D" w:rsidR="001A23B7" w:rsidRDefault="00DE4F50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97399">
        <w:rPr>
          <w:rFonts w:eastAsia="Times New Roman" w:cs="Times New Roman"/>
          <w:sz w:val="24"/>
          <w:szCs w:val="24"/>
        </w:rPr>
        <w:t>1</w:t>
      </w:r>
      <w:r w:rsidR="00F12E4C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1A23B7">
        <w:rPr>
          <w:rFonts w:eastAsia="Times New Roman" w:cs="Times New Roman"/>
          <w:sz w:val="24"/>
          <w:szCs w:val="24"/>
        </w:rPr>
        <w:t xml:space="preserve">La selezione per i Pazienti Pediatrici è prevista per Disegno-Pittura. Laddove si dovesse </w:t>
      </w:r>
    </w:p>
    <w:p w14:paraId="7EE5054E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raggiungere per la Pittura- Disegno un adeguato numero di opere, verranno assegnati: </w:t>
      </w:r>
    </w:p>
    <w:p w14:paraId="33098343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 w:rsidRPr="00FF2347">
        <w:rPr>
          <w:rFonts w:eastAsia="Times New Roman" w:cs="Times New Roman"/>
          <w:b/>
          <w:sz w:val="24"/>
          <w:szCs w:val="24"/>
        </w:rPr>
        <w:t>ai primi 3 (tre)</w:t>
      </w:r>
      <w:r>
        <w:rPr>
          <w:rFonts w:eastAsia="Times New Roman" w:cs="Times New Roman"/>
          <w:sz w:val="24"/>
          <w:szCs w:val="24"/>
        </w:rPr>
        <w:t xml:space="preserve"> classificati premi in euro di, rispettivamente:</w:t>
      </w:r>
    </w:p>
    <w:p w14:paraId="0EFD79FC" w14:textId="77777777" w:rsidR="001A23B7" w:rsidRDefault="001A23B7" w:rsidP="001A23B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Pr="008D57E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Euro 300 (trecento) per </w:t>
      </w:r>
      <w:r w:rsidRPr="00CC3087">
        <w:rPr>
          <w:rFonts w:eastAsia="Times New Roman" w:cs="Times New Roman"/>
          <w:b/>
          <w:sz w:val="24"/>
          <w:szCs w:val="24"/>
        </w:rPr>
        <w:t>il primo</w:t>
      </w:r>
      <w:bookmarkStart w:id="4" w:name="_Hlk530331963"/>
      <w:r w:rsidRPr="00CC3087">
        <w:rPr>
          <w:rFonts w:eastAsia="Times New Roman" w:cs="Times New Roman"/>
          <w:b/>
          <w:sz w:val="24"/>
          <w:szCs w:val="24"/>
        </w:rPr>
        <w:t xml:space="preserve"> classificato</w:t>
      </w:r>
      <w:bookmarkEnd w:id="4"/>
      <w:r>
        <w:rPr>
          <w:rFonts w:eastAsia="Times New Roman" w:cs="Times New Roman"/>
          <w:sz w:val="24"/>
          <w:szCs w:val="24"/>
        </w:rPr>
        <w:t xml:space="preserve">, di </w:t>
      </w:r>
      <w:bookmarkStart w:id="5" w:name="_Hlk529705795"/>
      <w:r>
        <w:rPr>
          <w:rFonts w:eastAsia="Times New Roman" w:cs="Times New Roman"/>
          <w:sz w:val="24"/>
          <w:szCs w:val="24"/>
        </w:rPr>
        <w:t xml:space="preserve">Euro </w:t>
      </w:r>
      <w:bookmarkEnd w:id="5"/>
      <w:r>
        <w:rPr>
          <w:rFonts w:eastAsia="Times New Roman" w:cs="Times New Roman"/>
          <w:sz w:val="24"/>
          <w:szCs w:val="24"/>
        </w:rPr>
        <w:t xml:space="preserve">200 (duecento), per </w:t>
      </w:r>
      <w:r w:rsidRPr="00CC3087">
        <w:rPr>
          <w:rFonts w:eastAsia="Times New Roman" w:cs="Times New Roman"/>
          <w:b/>
          <w:sz w:val="24"/>
          <w:szCs w:val="24"/>
        </w:rPr>
        <w:t xml:space="preserve">il secondo 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14:paraId="27B69BBE" w14:textId="041915D0" w:rsidR="00524F3B" w:rsidRPr="008D3EAA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  <w:r w:rsidRPr="00CC3087">
        <w:rPr>
          <w:rFonts w:eastAsia="Times New Roman" w:cs="Times New Roman"/>
          <w:b/>
          <w:sz w:val="24"/>
          <w:szCs w:val="24"/>
        </w:rPr>
        <w:t>classificato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ed Euro 150 (centocinquanta)per il terzo classificato;</w:t>
      </w:r>
    </w:p>
    <w:p w14:paraId="23819042" w14:textId="77777777" w:rsidR="00F97399" w:rsidRDefault="00F97399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87EB59" w14:textId="3245242C" w:rsidR="001A23B7" w:rsidRDefault="005B3DD2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F12E4C">
        <w:rPr>
          <w:rFonts w:eastAsia="Times New Roman" w:cs="Times New Roman"/>
          <w:sz w:val="24"/>
          <w:szCs w:val="24"/>
        </w:rPr>
        <w:t>20</w:t>
      </w:r>
      <w:r w:rsidR="001A23B7">
        <w:rPr>
          <w:rFonts w:eastAsia="Times New Roman" w:cs="Times New Roman"/>
          <w:sz w:val="24"/>
          <w:szCs w:val="24"/>
        </w:rPr>
        <w:t xml:space="preserve">) Gli Artisti </w:t>
      </w:r>
      <w:r w:rsidR="00EC7CC8">
        <w:rPr>
          <w:rFonts w:eastAsia="Times New Roman" w:cs="Times New Roman"/>
          <w:sz w:val="24"/>
          <w:szCs w:val="24"/>
        </w:rPr>
        <w:t>s</w:t>
      </w:r>
      <w:r w:rsidR="001A23B7">
        <w:rPr>
          <w:rFonts w:eastAsia="Times New Roman" w:cs="Times New Roman"/>
          <w:sz w:val="24"/>
          <w:szCs w:val="24"/>
        </w:rPr>
        <w:t xml:space="preserve">elezionati riceveranno una comunicazione tramite </w:t>
      </w:r>
      <w:proofErr w:type="gramStart"/>
      <w:r w:rsidR="001A23B7">
        <w:rPr>
          <w:rFonts w:eastAsia="Times New Roman" w:cs="Times New Roman"/>
          <w:sz w:val="24"/>
          <w:szCs w:val="24"/>
        </w:rPr>
        <w:t>email</w:t>
      </w:r>
      <w:proofErr w:type="gramEnd"/>
      <w:r w:rsidR="00DD0A41">
        <w:rPr>
          <w:rFonts w:eastAsia="Times New Roman" w:cs="Times New Roman"/>
          <w:sz w:val="24"/>
          <w:szCs w:val="24"/>
        </w:rPr>
        <w:t xml:space="preserve"> </w:t>
      </w:r>
      <w:r w:rsidR="001A23B7">
        <w:rPr>
          <w:rFonts w:eastAsia="Times New Roman" w:cs="Times New Roman"/>
          <w:sz w:val="24"/>
          <w:szCs w:val="24"/>
        </w:rPr>
        <w:t xml:space="preserve">con relativa            </w:t>
      </w:r>
    </w:p>
    <w:p w14:paraId="455C9816" w14:textId="77777777" w:rsidR="001A23B7" w:rsidRDefault="001A23B7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motivazione dell’ammissione che sarà inserita nell’attestato di Partecipazione che verrà  </w:t>
      </w:r>
    </w:p>
    <w:p w14:paraId="0C436D45" w14:textId="77777777" w:rsidR="00071EF5" w:rsidRDefault="001A23B7" w:rsidP="006415C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consegnato a ciascun partecipante in chiusura</w:t>
      </w:r>
      <w:r w:rsidR="00EC7CC8">
        <w:rPr>
          <w:rFonts w:eastAsia="Times New Roman" w:cs="Times New Roman"/>
          <w:sz w:val="24"/>
          <w:szCs w:val="24"/>
        </w:rPr>
        <w:t xml:space="preserve"> di</w:t>
      </w:r>
      <w:r>
        <w:rPr>
          <w:rFonts w:eastAsia="Times New Roman" w:cs="Times New Roman"/>
          <w:sz w:val="24"/>
          <w:szCs w:val="24"/>
        </w:rPr>
        <w:t xml:space="preserve"> mostra</w:t>
      </w:r>
      <w:r w:rsidR="00DD0A41">
        <w:rPr>
          <w:rFonts w:eastAsia="Times New Roman" w:cs="Times New Roman"/>
          <w:sz w:val="24"/>
          <w:szCs w:val="24"/>
        </w:rPr>
        <w:t>;</w:t>
      </w:r>
    </w:p>
    <w:p w14:paraId="11C3AB6A" w14:textId="33DCE174" w:rsidR="00F316A2" w:rsidRPr="00F316A2" w:rsidRDefault="00D15BC4" w:rsidP="00071E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Art.2</w:t>
      </w:r>
      <w:r w:rsidR="00F12E4C">
        <w:rPr>
          <w:rFonts w:eastAsia="Times New Roman" w:cs="Times New Roman"/>
          <w:sz w:val="24"/>
          <w:szCs w:val="24"/>
        </w:rPr>
        <w:t>1</w:t>
      </w:r>
      <w:r w:rsidR="005B3DD2"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1A23B7">
        <w:rPr>
          <w:rFonts w:eastAsia="Times New Roman" w:cs="Times New Roman"/>
          <w:sz w:val="24"/>
          <w:szCs w:val="24"/>
        </w:rPr>
        <w:t>Le Opere Premiate diverranno proprietà dell’Ente Organizzatore;</w:t>
      </w:r>
    </w:p>
    <w:p w14:paraId="420F87E2" w14:textId="77777777" w:rsidR="0087522D" w:rsidRDefault="0087522D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93AF97" w14:textId="1C213C35" w:rsidR="00DB2745" w:rsidRDefault="00D15BC4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Art.2</w:t>
      </w:r>
      <w:r w:rsidR="00F12E4C">
        <w:rPr>
          <w:rFonts w:eastAsia="Times New Roman" w:cs="Times New Roman"/>
          <w:sz w:val="24"/>
          <w:szCs w:val="24"/>
        </w:rPr>
        <w:t>2</w:t>
      </w:r>
      <w:r w:rsidR="00903CD8"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071EF5">
        <w:rPr>
          <w:rFonts w:eastAsia="Times New Roman" w:cs="Times New Roman"/>
          <w:sz w:val="24"/>
          <w:szCs w:val="24"/>
        </w:rPr>
        <w:t>La Giuria sarà composta da esperti e professionisti del settore;</w:t>
      </w:r>
    </w:p>
    <w:p w14:paraId="31AA4793" w14:textId="77777777" w:rsidR="0087522D" w:rsidRDefault="0087522D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C40288" w14:textId="77777777" w:rsidR="00071EF5" w:rsidRDefault="00071EF5" w:rsidP="001A2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A1EA9B" w14:textId="27F78A71" w:rsidR="00071EF5" w:rsidRDefault="00DB274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D15BC4">
        <w:rPr>
          <w:rFonts w:eastAsia="Times New Roman" w:cs="Times New Roman"/>
          <w:sz w:val="24"/>
          <w:szCs w:val="24"/>
        </w:rPr>
        <w:t>2</w:t>
      </w:r>
      <w:r w:rsidR="00F12E4C"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z w:val="24"/>
          <w:szCs w:val="24"/>
        </w:rPr>
        <w:t>)</w:t>
      </w:r>
      <w:r w:rsidR="00C27C7C" w:rsidRPr="00C27C7C">
        <w:rPr>
          <w:rFonts w:eastAsia="Times New Roman" w:cs="Times New Roman"/>
          <w:sz w:val="24"/>
          <w:szCs w:val="24"/>
        </w:rPr>
        <w:t xml:space="preserve"> </w:t>
      </w:r>
      <w:r w:rsidR="00071EF5">
        <w:rPr>
          <w:rFonts w:eastAsia="Times New Roman" w:cs="Times New Roman"/>
          <w:sz w:val="24"/>
          <w:szCs w:val="24"/>
        </w:rPr>
        <w:t xml:space="preserve">Il giudizio della Giuria è insindacabile, sia per la fase di selezione delle 20 opere e sia per </w:t>
      </w:r>
    </w:p>
    <w:p w14:paraId="4EB215EC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l’assegnazione dei premi;</w:t>
      </w:r>
    </w:p>
    <w:p w14:paraId="20FFE1DE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388C10A" w14:textId="73F497CA" w:rsidR="00071EF5" w:rsidRDefault="00903CD8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D15BC4">
        <w:rPr>
          <w:rFonts w:eastAsia="Times New Roman" w:cs="Times New Roman"/>
          <w:sz w:val="24"/>
          <w:szCs w:val="24"/>
        </w:rPr>
        <w:t>2</w:t>
      </w:r>
      <w:r w:rsidR="00F12E4C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071EF5">
        <w:rPr>
          <w:rFonts w:eastAsia="Times New Roman" w:cs="Times New Roman"/>
          <w:sz w:val="24"/>
          <w:szCs w:val="24"/>
        </w:rPr>
        <w:t xml:space="preserve">A fine Concorso, il ritiro delle opere deve essere effettuato dall’autore dell’opera, munito </w:t>
      </w:r>
    </w:p>
    <w:p w14:paraId="006269BD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di documento di riconoscimento o per delega</w:t>
      </w:r>
      <w:r w:rsidR="00EC7CC8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entro il nono giorno di chiusura esposizione. </w:t>
      </w:r>
    </w:p>
    <w:p w14:paraId="5A7F279D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Le opere non ritirate dopo le ore 24 del nono giorno diverranno proprietà dell’Ente  </w:t>
      </w:r>
    </w:p>
    <w:p w14:paraId="5B1F9577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Organizzatore; </w:t>
      </w:r>
    </w:p>
    <w:p w14:paraId="65B5DFE1" w14:textId="77777777" w:rsidR="00CC3087" w:rsidRDefault="00CC3087" w:rsidP="00C27C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D5A98ED" w14:textId="2B2F2861" w:rsidR="00071EF5" w:rsidRDefault="005B3DD2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D15BC4">
        <w:rPr>
          <w:rFonts w:eastAsia="Times New Roman" w:cs="Times New Roman"/>
          <w:sz w:val="24"/>
          <w:szCs w:val="24"/>
        </w:rPr>
        <w:t>2</w:t>
      </w:r>
      <w:r w:rsidR="00F12E4C"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z w:val="24"/>
          <w:szCs w:val="24"/>
        </w:rPr>
        <w:t xml:space="preserve">) </w:t>
      </w:r>
      <w:r w:rsidR="00071EF5">
        <w:rPr>
          <w:rFonts w:eastAsia="Times New Roman" w:cs="Times New Roman"/>
          <w:sz w:val="24"/>
          <w:szCs w:val="24"/>
        </w:rPr>
        <w:t xml:space="preserve">Gli Artisti selezionati accetteranno gli articoli del Regolamento su esposto e dovranno </w:t>
      </w:r>
    </w:p>
    <w:p w14:paraId="67A97BEF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inviare:</w:t>
      </w:r>
    </w:p>
    <w:p w14:paraId="6C0476BC" w14:textId="77777777" w:rsidR="00071EF5" w:rsidRDefault="00071EF5" w:rsidP="00071EF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4BEE41" w14:textId="370A973E" w:rsidR="00071EF5" w:rsidRDefault="00F12E4C" w:rsidP="00071EF5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071EF5">
        <w:rPr>
          <w:rFonts w:eastAsia="Times New Roman" w:cs="Times New Roman"/>
          <w:sz w:val="24"/>
          <w:szCs w:val="24"/>
        </w:rPr>
        <w:t>SCHEDA DI PARTECIPAZIONE;</w:t>
      </w:r>
    </w:p>
    <w:p w14:paraId="35FFF314" w14:textId="6694627A" w:rsidR="00071EF5" w:rsidRDefault="00F12E4C" w:rsidP="00071EF5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</w:t>
      </w:r>
      <w:r w:rsidR="00071EF5">
        <w:rPr>
          <w:rFonts w:eastAsia="Times New Roman" w:cs="Times New Roman"/>
          <w:i/>
          <w:sz w:val="24"/>
          <w:szCs w:val="24"/>
        </w:rPr>
        <w:t>CURRICULUM VITAE</w:t>
      </w:r>
      <w:r w:rsidR="00071EF5">
        <w:rPr>
          <w:rFonts w:eastAsia="Times New Roman" w:cs="Times New Roman"/>
          <w:sz w:val="24"/>
          <w:szCs w:val="24"/>
        </w:rPr>
        <w:t xml:space="preserve"> </w:t>
      </w:r>
      <w:r w:rsidR="00071EF5" w:rsidRPr="00F12E4C">
        <w:rPr>
          <w:rFonts w:eastAsia="Times New Roman" w:cs="Times New Roman"/>
          <w:i/>
          <w:sz w:val="24"/>
          <w:szCs w:val="24"/>
        </w:rPr>
        <w:t>E ARTISTICO;</w:t>
      </w:r>
    </w:p>
    <w:p w14:paraId="205BCD42" w14:textId="77777777" w:rsidR="00F12E4C" w:rsidRDefault="00F12E4C" w:rsidP="00071EF5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="00071EF5" w:rsidRPr="00F12E4C">
        <w:rPr>
          <w:rFonts w:eastAsia="Times New Roman" w:cs="Times New Roman"/>
          <w:i/>
          <w:sz w:val="24"/>
          <w:szCs w:val="24"/>
        </w:rPr>
        <w:t>OSSERVAZIONI CRITICHE</w:t>
      </w:r>
      <w:r w:rsidR="00071EF5">
        <w:rPr>
          <w:rFonts w:eastAsia="Times New Roman" w:cs="Times New Roman"/>
          <w:sz w:val="24"/>
          <w:szCs w:val="24"/>
        </w:rPr>
        <w:t xml:space="preserve"> sulla propria Arte che verranno utilizzate quali note informative </w:t>
      </w:r>
    </w:p>
    <w:p w14:paraId="371D1A57" w14:textId="70B3A695" w:rsidR="00071EF5" w:rsidRDefault="00F12E4C" w:rsidP="00071EF5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proofErr w:type="gramStart"/>
      <w:r w:rsidR="00071EF5">
        <w:rPr>
          <w:rFonts w:eastAsia="Times New Roman" w:cs="Times New Roman"/>
          <w:sz w:val="24"/>
          <w:szCs w:val="24"/>
        </w:rPr>
        <w:t xml:space="preserve">su </w:t>
      </w:r>
      <w:r>
        <w:rPr>
          <w:rFonts w:eastAsia="Times New Roman" w:cs="Times New Roman"/>
          <w:sz w:val="24"/>
          <w:szCs w:val="24"/>
        </w:rPr>
        <w:t xml:space="preserve"> </w:t>
      </w:r>
      <w:r w:rsidR="00071EF5">
        <w:rPr>
          <w:rFonts w:eastAsia="Times New Roman" w:cs="Times New Roman"/>
          <w:sz w:val="24"/>
          <w:szCs w:val="24"/>
        </w:rPr>
        <w:t>ciascun</w:t>
      </w:r>
      <w:proofErr w:type="gramEnd"/>
      <w:r w:rsidR="00071EF5">
        <w:rPr>
          <w:rFonts w:eastAsia="Times New Roman" w:cs="Times New Roman"/>
          <w:sz w:val="24"/>
          <w:szCs w:val="24"/>
        </w:rPr>
        <w:t xml:space="preserve"> Autore;</w:t>
      </w:r>
    </w:p>
    <w:p w14:paraId="72883E70" w14:textId="77777777" w:rsidR="00CC3087" w:rsidRDefault="00CC3087" w:rsidP="00CC30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D04FC9" w14:textId="1351E650" w:rsidR="00CC3087" w:rsidRDefault="005B3DD2" w:rsidP="009628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Art.</w:t>
      </w:r>
      <w:r w:rsidR="00A8278C" w:rsidRPr="00A8278C">
        <w:rPr>
          <w:rFonts w:eastAsia="Times New Roman" w:cs="Times New Roman"/>
          <w:sz w:val="24"/>
          <w:szCs w:val="24"/>
        </w:rPr>
        <w:t xml:space="preserve"> </w:t>
      </w:r>
      <w:r w:rsidR="00A8278C">
        <w:rPr>
          <w:rFonts w:eastAsia="Times New Roman" w:cs="Times New Roman"/>
          <w:sz w:val="24"/>
          <w:szCs w:val="24"/>
        </w:rPr>
        <w:t>2</w:t>
      </w:r>
      <w:r w:rsidR="00F12E4C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>)</w:t>
      </w:r>
      <w:r w:rsidR="00B21A49">
        <w:rPr>
          <w:rFonts w:eastAsia="Times New Roman" w:cs="Times New Roman"/>
          <w:sz w:val="24"/>
          <w:szCs w:val="24"/>
        </w:rPr>
        <w:t xml:space="preserve"> </w:t>
      </w:r>
      <w:r w:rsidR="002A5294">
        <w:rPr>
          <w:rFonts w:eastAsia="Times New Roman" w:cs="Times New Roman"/>
          <w:sz w:val="24"/>
          <w:szCs w:val="24"/>
        </w:rPr>
        <w:t>O</w:t>
      </w:r>
      <w:r w:rsidR="008D2953">
        <w:rPr>
          <w:rFonts w:eastAsia="Times New Roman" w:cs="Times New Roman"/>
          <w:sz w:val="24"/>
          <w:szCs w:val="24"/>
        </w:rPr>
        <w:t xml:space="preserve">gni artista inserirà la dicitura: AUTORIZZO CONSENSO E TRATTAMENTO DEI DATI </w:t>
      </w:r>
    </w:p>
    <w:p w14:paraId="2591D106" w14:textId="77777777" w:rsidR="00C27C7C" w:rsidRDefault="00CC3087" w:rsidP="009628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 w:rsidR="008D2953">
        <w:rPr>
          <w:rFonts w:eastAsia="Times New Roman" w:cs="Times New Roman"/>
          <w:sz w:val="24"/>
          <w:szCs w:val="24"/>
        </w:rPr>
        <w:t>PERSONALI AI SENSI DELLA LEGGE SULLA PRIVACY 2018;</w:t>
      </w:r>
    </w:p>
    <w:p w14:paraId="5F350BAA" w14:textId="77777777" w:rsidR="00EC37C4" w:rsidRDefault="00EC37C4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134F931" w14:textId="77777777" w:rsidR="00EC37C4" w:rsidRDefault="00EC37C4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1690970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52E4456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73EEF7E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846354A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BB0866F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383F338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128C2F5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3842C44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772E8DC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F57D3DF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AA746A8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50E47DB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A0CE2E3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516197E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EB805AD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F18C940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037D74F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D366E95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43FE8BD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CC28158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CC35230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7F430E9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5938F10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0B8190C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AC12B17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15DD021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D75DDBB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BE37564" w14:textId="77777777" w:rsidR="0087522D" w:rsidRDefault="0087522D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7B818A5" w14:textId="7DC7FA8A" w:rsidR="00BE20A4" w:rsidRPr="005448F5" w:rsidRDefault="00BE20A4" w:rsidP="00BE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448F5">
        <w:rPr>
          <w:rFonts w:eastAsia="Times New Roman" w:cs="Times New Roman"/>
          <w:b/>
          <w:sz w:val="24"/>
          <w:szCs w:val="24"/>
        </w:rPr>
        <w:lastRenderedPageBreak/>
        <w:t>PROGRAMMA</w:t>
      </w:r>
    </w:p>
    <w:p w14:paraId="0C962040" w14:textId="77777777" w:rsidR="00BE20A4" w:rsidRPr="00D30C79" w:rsidRDefault="00BE20A4" w:rsidP="00921127">
      <w:pPr>
        <w:spacing w:after="0" w:line="240" w:lineRule="auto"/>
        <w:rPr>
          <w:b/>
          <w:sz w:val="16"/>
          <w:szCs w:val="16"/>
        </w:rPr>
      </w:pPr>
    </w:p>
    <w:p w14:paraId="765FF477" w14:textId="77777777" w:rsidR="00417CD1" w:rsidRDefault="008F11A2" w:rsidP="00921127">
      <w:pPr>
        <w:spacing w:after="0" w:line="240" w:lineRule="auto"/>
      </w:pPr>
      <w:r w:rsidRPr="008F11A2">
        <w:rPr>
          <w:b/>
        </w:rPr>
        <w:t xml:space="preserve">INAUGURAZIONE </w:t>
      </w:r>
      <w:bookmarkStart w:id="6" w:name="_Hlk529706100"/>
      <w:r w:rsidRPr="00C82BD8">
        <w:rPr>
          <w:b/>
          <w:sz w:val="24"/>
          <w:szCs w:val="24"/>
        </w:rPr>
        <w:t>“Medic</w:t>
      </w:r>
      <w:r w:rsidR="00071EF5">
        <w:rPr>
          <w:b/>
          <w:sz w:val="24"/>
          <w:szCs w:val="24"/>
        </w:rPr>
        <w:t>o</w:t>
      </w:r>
      <w:r w:rsidRPr="00C82BD8">
        <w:rPr>
          <w:b/>
          <w:sz w:val="24"/>
          <w:szCs w:val="24"/>
        </w:rPr>
        <w:t xml:space="preserve"> e Pazien</w:t>
      </w:r>
      <w:r w:rsidR="00071EF5">
        <w:rPr>
          <w:b/>
          <w:sz w:val="24"/>
          <w:szCs w:val="24"/>
        </w:rPr>
        <w:t>te</w:t>
      </w:r>
      <w:r w:rsidRPr="00C82BD8">
        <w:rPr>
          <w:b/>
          <w:sz w:val="24"/>
          <w:szCs w:val="24"/>
        </w:rPr>
        <w:t xml:space="preserve"> incontrano l’Arte”</w:t>
      </w:r>
      <w:bookmarkEnd w:id="6"/>
    </w:p>
    <w:p w14:paraId="5A32626E" w14:textId="77777777" w:rsidR="00C82BD8" w:rsidRDefault="00C82BD8" w:rsidP="00921127">
      <w:pPr>
        <w:spacing w:after="0" w:line="240" w:lineRule="auto"/>
        <w:rPr>
          <w:sz w:val="24"/>
          <w:szCs w:val="24"/>
        </w:rPr>
      </w:pPr>
      <w:r>
        <w:t xml:space="preserve">La </w:t>
      </w:r>
      <w:r w:rsidR="00D1333E">
        <w:t>Collettiva</w:t>
      </w:r>
      <w:r>
        <w:t xml:space="preserve"> </w:t>
      </w:r>
      <w:r w:rsidRPr="00C82BD8">
        <w:rPr>
          <w:sz w:val="24"/>
          <w:szCs w:val="24"/>
        </w:rPr>
        <w:t xml:space="preserve">sarà inaugurata </w:t>
      </w:r>
      <w:r w:rsidR="002B2D64">
        <w:rPr>
          <w:sz w:val="24"/>
          <w:szCs w:val="24"/>
        </w:rPr>
        <w:t>venerdì</w:t>
      </w:r>
      <w:r w:rsidRPr="00C82BD8">
        <w:rPr>
          <w:sz w:val="24"/>
          <w:szCs w:val="24"/>
        </w:rPr>
        <w:t xml:space="preserve"> </w:t>
      </w:r>
      <w:r w:rsidR="00D1333E">
        <w:rPr>
          <w:sz w:val="24"/>
          <w:szCs w:val="24"/>
        </w:rPr>
        <w:t xml:space="preserve">22 </w:t>
      </w:r>
      <w:r w:rsidR="002B2D64">
        <w:rPr>
          <w:sz w:val="24"/>
          <w:szCs w:val="24"/>
        </w:rPr>
        <w:t>novembre</w:t>
      </w:r>
      <w:r w:rsidRPr="00C82BD8">
        <w:rPr>
          <w:sz w:val="24"/>
          <w:szCs w:val="24"/>
        </w:rPr>
        <w:t xml:space="preserve"> 2019</w:t>
      </w:r>
      <w:r w:rsidR="00B21A49">
        <w:rPr>
          <w:sz w:val="24"/>
          <w:szCs w:val="24"/>
        </w:rPr>
        <w:t xml:space="preserve"> ore 19:30</w:t>
      </w:r>
      <w:r w:rsidR="00D1333E">
        <w:rPr>
          <w:sz w:val="24"/>
          <w:szCs w:val="24"/>
        </w:rPr>
        <w:t>;</w:t>
      </w:r>
    </w:p>
    <w:p w14:paraId="59F6F0B3" w14:textId="77777777" w:rsidR="00921127" w:rsidRPr="008F11A2" w:rsidRDefault="00921127" w:rsidP="00921127">
      <w:pPr>
        <w:spacing w:after="0" w:line="240" w:lineRule="auto"/>
        <w:rPr>
          <w:b/>
          <w:sz w:val="24"/>
          <w:szCs w:val="24"/>
        </w:rPr>
      </w:pPr>
    </w:p>
    <w:p w14:paraId="717CDB97" w14:textId="77777777" w:rsidR="008F11A2" w:rsidRDefault="008F11A2" w:rsidP="00921127">
      <w:pPr>
        <w:spacing w:after="0" w:line="240" w:lineRule="auto"/>
        <w:rPr>
          <w:sz w:val="24"/>
          <w:szCs w:val="24"/>
        </w:rPr>
      </w:pPr>
      <w:r w:rsidRPr="009931EA">
        <w:rPr>
          <w:b/>
          <w:sz w:val="24"/>
          <w:szCs w:val="24"/>
        </w:rPr>
        <w:t>PREMIAZIONE</w:t>
      </w:r>
      <w:r>
        <w:rPr>
          <w:sz w:val="24"/>
          <w:szCs w:val="24"/>
        </w:rPr>
        <w:t xml:space="preserve">  </w:t>
      </w:r>
    </w:p>
    <w:p w14:paraId="5E012484" w14:textId="77777777" w:rsidR="00B21A49" w:rsidRDefault="00921127" w:rsidP="00921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D1333E">
        <w:rPr>
          <w:sz w:val="24"/>
          <w:szCs w:val="24"/>
        </w:rPr>
        <w:t xml:space="preserve">Premiazioni </w:t>
      </w:r>
      <w:r>
        <w:rPr>
          <w:sz w:val="24"/>
          <w:szCs w:val="24"/>
        </w:rPr>
        <w:t xml:space="preserve">dei </w:t>
      </w:r>
      <w:r w:rsidR="00D15BC4">
        <w:rPr>
          <w:sz w:val="24"/>
          <w:szCs w:val="24"/>
        </w:rPr>
        <w:t>vi</w:t>
      </w:r>
      <w:r w:rsidR="00B21A49">
        <w:rPr>
          <w:sz w:val="24"/>
          <w:szCs w:val="24"/>
        </w:rPr>
        <w:t>n</w:t>
      </w:r>
      <w:r w:rsidR="00D15BC4">
        <w:rPr>
          <w:sz w:val="24"/>
          <w:szCs w:val="24"/>
        </w:rPr>
        <w:t xml:space="preserve">citori al </w:t>
      </w:r>
      <w:r w:rsidR="00D1333E">
        <w:rPr>
          <w:sz w:val="24"/>
          <w:szCs w:val="24"/>
        </w:rPr>
        <w:t>Concorso</w:t>
      </w:r>
      <w:r w:rsidR="00D15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avverranno </w:t>
      </w:r>
      <w:r w:rsidR="002B2D64">
        <w:rPr>
          <w:sz w:val="24"/>
          <w:szCs w:val="24"/>
        </w:rPr>
        <w:t>sabato</w:t>
      </w:r>
      <w:r w:rsidR="009931EA">
        <w:rPr>
          <w:sz w:val="24"/>
          <w:szCs w:val="24"/>
        </w:rPr>
        <w:t xml:space="preserve"> </w:t>
      </w:r>
      <w:r w:rsidR="00D1333E">
        <w:rPr>
          <w:sz w:val="24"/>
          <w:szCs w:val="24"/>
        </w:rPr>
        <w:t xml:space="preserve">30 </w:t>
      </w:r>
      <w:r w:rsidR="002B2D64">
        <w:rPr>
          <w:sz w:val="24"/>
          <w:szCs w:val="24"/>
        </w:rPr>
        <w:t>novembre</w:t>
      </w:r>
      <w:r w:rsidR="00B21A49">
        <w:rPr>
          <w:sz w:val="24"/>
          <w:szCs w:val="24"/>
        </w:rPr>
        <w:t xml:space="preserve"> </w:t>
      </w:r>
      <w:r w:rsidR="00B21A49" w:rsidRPr="00C82BD8">
        <w:rPr>
          <w:sz w:val="24"/>
          <w:szCs w:val="24"/>
        </w:rPr>
        <w:t>2019</w:t>
      </w:r>
      <w:r w:rsidR="00B21A49">
        <w:rPr>
          <w:sz w:val="24"/>
          <w:szCs w:val="24"/>
        </w:rPr>
        <w:t xml:space="preserve"> ore 19:30</w:t>
      </w:r>
      <w:r w:rsidR="00D1333E">
        <w:rPr>
          <w:sz w:val="24"/>
          <w:szCs w:val="24"/>
        </w:rPr>
        <w:t>;</w:t>
      </w:r>
    </w:p>
    <w:p w14:paraId="6CE2D51C" w14:textId="77777777" w:rsidR="00CC1867" w:rsidRDefault="00CC1867" w:rsidP="000D27A1">
      <w:pPr>
        <w:rPr>
          <w:sz w:val="24"/>
          <w:szCs w:val="24"/>
        </w:rPr>
      </w:pPr>
    </w:p>
    <w:p w14:paraId="5516885C" w14:textId="77777777" w:rsidR="00BE20A4" w:rsidRPr="00BE20A4" w:rsidRDefault="00BE20A4" w:rsidP="00BE2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DURANTE I GIORNI DELL’ESPOSIZIONE VI SARANNO CONVERSAZIONI DI ARTE, INCONTRI CULTURALI, SIA DI LETTERATURA CHE MUSICALI</w:t>
      </w:r>
      <w:r w:rsidR="00C03E08">
        <w:rPr>
          <w:rFonts w:eastAsia="Times New Roman" w:cs="Times New Roman"/>
          <w:sz w:val="24"/>
          <w:szCs w:val="24"/>
        </w:rPr>
        <w:t>, PERFORMANCE DI TEATRO.</w:t>
      </w:r>
    </w:p>
    <w:p w14:paraId="5C7A0E8E" w14:textId="76C23796" w:rsidR="00C03E08" w:rsidRDefault="00C03E08">
      <w:pPr>
        <w:rPr>
          <w:sz w:val="16"/>
          <w:szCs w:val="16"/>
        </w:rPr>
      </w:pPr>
    </w:p>
    <w:p w14:paraId="360F0EAB" w14:textId="77777777" w:rsidR="0019213F" w:rsidRDefault="0019213F" w:rsidP="0019213F">
      <w:pPr>
        <w:rPr>
          <w:b/>
          <w:sz w:val="24"/>
          <w:szCs w:val="24"/>
        </w:rPr>
      </w:pPr>
    </w:p>
    <w:p w14:paraId="7AB294D4" w14:textId="77777777" w:rsidR="00FA26AF" w:rsidRDefault="000D27A1" w:rsidP="000B4141">
      <w:pPr>
        <w:jc w:val="center"/>
        <w:rPr>
          <w:b/>
          <w:sz w:val="24"/>
          <w:szCs w:val="24"/>
        </w:rPr>
      </w:pPr>
      <w:r w:rsidRPr="00C03E08">
        <w:rPr>
          <w:b/>
          <w:sz w:val="24"/>
          <w:szCs w:val="24"/>
        </w:rPr>
        <w:t>COORDINAMENTO</w:t>
      </w:r>
      <w:r w:rsidR="000616C5" w:rsidRPr="00C03E08">
        <w:rPr>
          <w:b/>
          <w:sz w:val="24"/>
          <w:szCs w:val="24"/>
        </w:rPr>
        <w:t xml:space="preserve"> PROGETTUALE</w:t>
      </w:r>
    </w:p>
    <w:p w14:paraId="300479A2" w14:textId="77777777" w:rsidR="002B2D64" w:rsidRPr="002B2D64" w:rsidRDefault="002B2D64" w:rsidP="00CC1867">
      <w:pPr>
        <w:spacing w:after="0" w:line="276" w:lineRule="auto"/>
        <w:rPr>
          <w:sz w:val="24"/>
          <w:szCs w:val="24"/>
        </w:rPr>
      </w:pPr>
      <w:r w:rsidRPr="002B2D64">
        <w:rPr>
          <w:sz w:val="24"/>
          <w:szCs w:val="24"/>
        </w:rPr>
        <w:t>Dr. Donato de Giorgi</w:t>
      </w:r>
      <w:r w:rsidR="00F316A2">
        <w:rPr>
          <w:sz w:val="24"/>
          <w:szCs w:val="24"/>
        </w:rPr>
        <w:t>,</w:t>
      </w:r>
      <w:r w:rsidRPr="002B2D64">
        <w:rPr>
          <w:sz w:val="24"/>
          <w:szCs w:val="24"/>
        </w:rPr>
        <w:t xml:space="preserve"> Presidente Ordine dei Medici della Provincia di Lecce</w:t>
      </w:r>
    </w:p>
    <w:p w14:paraId="36BB15FE" w14:textId="77777777" w:rsidR="0048338C" w:rsidRPr="00DD0A41" w:rsidRDefault="00FA26AF" w:rsidP="00CC1867">
      <w:pPr>
        <w:spacing w:after="0" w:line="276" w:lineRule="auto"/>
        <w:rPr>
          <w:sz w:val="24"/>
          <w:szCs w:val="24"/>
        </w:rPr>
      </w:pPr>
      <w:r w:rsidRPr="00FA26AF">
        <w:rPr>
          <w:sz w:val="24"/>
          <w:szCs w:val="24"/>
        </w:rPr>
        <w:t>D</w:t>
      </w:r>
      <w:r w:rsidR="00D1333E">
        <w:rPr>
          <w:sz w:val="24"/>
          <w:szCs w:val="24"/>
        </w:rPr>
        <w:t>r</w:t>
      </w:r>
      <w:r w:rsidRPr="00FA26AF">
        <w:rPr>
          <w:sz w:val="24"/>
          <w:szCs w:val="24"/>
        </w:rPr>
        <w:t xml:space="preserve">. Cosimo </w:t>
      </w:r>
      <w:proofErr w:type="spellStart"/>
      <w:r w:rsidRPr="00FA26AF">
        <w:rPr>
          <w:sz w:val="24"/>
          <w:szCs w:val="24"/>
        </w:rPr>
        <w:t>Metrangolo</w:t>
      </w:r>
      <w:proofErr w:type="spellEnd"/>
      <w:r w:rsidR="00F316A2">
        <w:rPr>
          <w:sz w:val="24"/>
          <w:szCs w:val="24"/>
        </w:rPr>
        <w:t xml:space="preserve">, </w:t>
      </w:r>
      <w:r w:rsidR="00D1333E">
        <w:rPr>
          <w:sz w:val="24"/>
          <w:szCs w:val="24"/>
        </w:rPr>
        <w:t>Presidente Co</w:t>
      </w:r>
      <w:r w:rsidR="00585A44">
        <w:rPr>
          <w:sz w:val="24"/>
          <w:szCs w:val="24"/>
        </w:rPr>
        <w:t>m</w:t>
      </w:r>
      <w:r w:rsidR="00D1333E">
        <w:rPr>
          <w:sz w:val="24"/>
          <w:szCs w:val="24"/>
        </w:rPr>
        <w:t>missi</w:t>
      </w:r>
      <w:r w:rsidR="00585A44">
        <w:rPr>
          <w:sz w:val="24"/>
          <w:szCs w:val="24"/>
        </w:rPr>
        <w:t>o</w:t>
      </w:r>
      <w:r w:rsidR="00D1333E">
        <w:rPr>
          <w:sz w:val="24"/>
          <w:szCs w:val="24"/>
        </w:rPr>
        <w:t>ne Cultura</w:t>
      </w:r>
      <w:r w:rsidR="00585A44">
        <w:rPr>
          <w:sz w:val="24"/>
          <w:szCs w:val="24"/>
        </w:rPr>
        <w:t>-</w:t>
      </w:r>
      <w:r w:rsidR="00D1333E">
        <w:rPr>
          <w:sz w:val="24"/>
          <w:szCs w:val="24"/>
        </w:rPr>
        <w:t xml:space="preserve"> Arte </w:t>
      </w:r>
      <w:r w:rsidR="00585A44">
        <w:rPr>
          <w:sz w:val="24"/>
          <w:szCs w:val="24"/>
        </w:rPr>
        <w:t>-</w:t>
      </w:r>
      <w:r w:rsidR="00D1333E">
        <w:rPr>
          <w:sz w:val="24"/>
          <w:szCs w:val="24"/>
        </w:rPr>
        <w:t>Scienza</w:t>
      </w:r>
      <w:r w:rsidR="00585A44">
        <w:rPr>
          <w:sz w:val="24"/>
          <w:szCs w:val="24"/>
        </w:rPr>
        <w:t>-</w:t>
      </w:r>
      <w:r w:rsidR="00D1333E">
        <w:rPr>
          <w:sz w:val="24"/>
          <w:szCs w:val="24"/>
        </w:rPr>
        <w:t xml:space="preserve"> Spettacolo</w:t>
      </w:r>
      <w:r w:rsidR="00CC1867">
        <w:rPr>
          <w:sz w:val="24"/>
          <w:szCs w:val="24"/>
        </w:rPr>
        <w:t>-</w:t>
      </w:r>
      <w:r w:rsidR="00D1333E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Ordine dei Medici</w:t>
      </w:r>
      <w:r w:rsidR="00D1333E">
        <w:rPr>
          <w:sz w:val="24"/>
          <w:szCs w:val="24"/>
        </w:rPr>
        <w:t xml:space="preserve"> Lec</w:t>
      </w:r>
      <w:r w:rsidR="00585A44">
        <w:rPr>
          <w:sz w:val="24"/>
          <w:szCs w:val="24"/>
        </w:rPr>
        <w:t>c</w:t>
      </w:r>
      <w:r w:rsidR="00D1333E">
        <w:rPr>
          <w:sz w:val="24"/>
          <w:szCs w:val="24"/>
        </w:rPr>
        <w:t>e;</w:t>
      </w:r>
    </w:p>
    <w:p w14:paraId="42477875" w14:textId="77777777" w:rsidR="00071EF5" w:rsidRDefault="00071EF5" w:rsidP="00CC1867">
      <w:pPr>
        <w:spacing w:after="0" w:line="276" w:lineRule="auto"/>
        <w:rPr>
          <w:sz w:val="24"/>
          <w:szCs w:val="24"/>
        </w:rPr>
      </w:pPr>
      <w:r w:rsidRPr="00EC7CC8">
        <w:rPr>
          <w:b/>
          <w:sz w:val="24"/>
          <w:szCs w:val="24"/>
        </w:rPr>
        <w:t>Componenti Commissione</w:t>
      </w:r>
      <w:r>
        <w:rPr>
          <w:sz w:val="24"/>
          <w:szCs w:val="24"/>
        </w:rPr>
        <w:t>: Mons. Michele Seccia-</w:t>
      </w:r>
      <w:r w:rsidR="00EC7CC8">
        <w:rPr>
          <w:sz w:val="24"/>
          <w:szCs w:val="24"/>
        </w:rPr>
        <w:t>P</w:t>
      </w:r>
      <w:r>
        <w:rPr>
          <w:sz w:val="24"/>
          <w:szCs w:val="24"/>
        </w:rPr>
        <w:t>rof.ssa Imma Tempesta-prof.ssa Grazia Semeraro- Dr Cesare Giannone-Dr. Ennio Brunetta- Dr.</w:t>
      </w:r>
      <w:r w:rsidR="00EC7CC8">
        <w:rPr>
          <w:sz w:val="24"/>
          <w:szCs w:val="24"/>
        </w:rPr>
        <w:t xml:space="preserve">ssa </w:t>
      </w:r>
      <w:r>
        <w:rPr>
          <w:sz w:val="24"/>
          <w:szCs w:val="24"/>
        </w:rPr>
        <w:t xml:space="preserve">Caterina </w:t>
      </w:r>
      <w:proofErr w:type="spellStart"/>
      <w:r>
        <w:rPr>
          <w:sz w:val="24"/>
          <w:szCs w:val="24"/>
        </w:rPr>
        <w:t>Pati</w:t>
      </w:r>
      <w:proofErr w:type="spellEnd"/>
      <w:r w:rsidR="00EC7C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8338C">
        <w:rPr>
          <w:sz w:val="24"/>
          <w:szCs w:val="24"/>
        </w:rPr>
        <w:t>Dr</w:t>
      </w:r>
      <w:r w:rsidR="00EC7CC8">
        <w:rPr>
          <w:sz w:val="24"/>
          <w:szCs w:val="24"/>
        </w:rPr>
        <w:t xml:space="preserve">. </w:t>
      </w:r>
      <w:r w:rsidR="0048338C">
        <w:rPr>
          <w:sz w:val="24"/>
          <w:szCs w:val="24"/>
        </w:rPr>
        <w:t>Gianni De Filippi</w:t>
      </w:r>
      <w:r w:rsidR="00EC7CC8">
        <w:rPr>
          <w:sz w:val="24"/>
          <w:szCs w:val="24"/>
        </w:rPr>
        <w:t>-</w:t>
      </w:r>
    </w:p>
    <w:p w14:paraId="4AE4E969" w14:textId="77777777" w:rsidR="000616C5" w:rsidRDefault="002B2D64" w:rsidP="00CC186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Dott.ssa Stefania </w:t>
      </w:r>
      <w:proofErr w:type="spellStart"/>
      <w:r>
        <w:rPr>
          <w:sz w:val="24"/>
          <w:szCs w:val="24"/>
        </w:rPr>
        <w:t>Mandurino</w:t>
      </w:r>
      <w:proofErr w:type="spellEnd"/>
      <w:r w:rsidR="00EC7C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A26AF" w:rsidRPr="00FA26AF">
        <w:rPr>
          <w:sz w:val="24"/>
          <w:szCs w:val="24"/>
        </w:rPr>
        <w:t>Prof. Luigi De Mitri</w:t>
      </w:r>
      <w:r w:rsidR="00EC7C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A26AF" w:rsidRPr="00FA26AF">
        <w:rPr>
          <w:sz w:val="24"/>
          <w:szCs w:val="24"/>
        </w:rPr>
        <w:t>Dott.ssa Pompea Vergaro</w:t>
      </w:r>
      <w:r w:rsidR="00EC7CC8">
        <w:rPr>
          <w:sz w:val="24"/>
          <w:szCs w:val="24"/>
        </w:rPr>
        <w:t>;</w:t>
      </w:r>
    </w:p>
    <w:p w14:paraId="4ADB30DE" w14:textId="77777777" w:rsidR="00B6595B" w:rsidRDefault="00B6595B" w:rsidP="00B6595B">
      <w:pPr>
        <w:spacing w:after="0" w:line="240" w:lineRule="auto"/>
        <w:rPr>
          <w:sz w:val="24"/>
          <w:szCs w:val="24"/>
        </w:rPr>
      </w:pPr>
    </w:p>
    <w:p w14:paraId="55EE98AD" w14:textId="77777777" w:rsidR="00B6595B" w:rsidRDefault="00C116C9" w:rsidP="00B6595B">
      <w:pPr>
        <w:spacing w:after="0" w:line="240" w:lineRule="auto"/>
        <w:rPr>
          <w:b/>
        </w:rPr>
      </w:pPr>
      <w:r w:rsidRPr="00B6595B">
        <w:rPr>
          <w:b/>
        </w:rPr>
        <w:t>Curatori della Mostra:</w:t>
      </w:r>
    </w:p>
    <w:p w14:paraId="70B9479D" w14:textId="0DEE9E96" w:rsidR="00C116C9" w:rsidRDefault="00C116C9" w:rsidP="00F12E4C">
      <w:pPr>
        <w:spacing w:after="0" w:line="276" w:lineRule="auto"/>
        <w:rPr>
          <w:sz w:val="24"/>
          <w:szCs w:val="24"/>
        </w:rPr>
      </w:pPr>
      <w:r>
        <w:t xml:space="preserve"> Prof. </w:t>
      </w:r>
      <w:r w:rsidRPr="00FA26AF">
        <w:rPr>
          <w:sz w:val="24"/>
          <w:szCs w:val="24"/>
        </w:rPr>
        <w:t>Luigi De Mitri</w:t>
      </w:r>
      <w:r w:rsidR="00F316A2">
        <w:rPr>
          <w:sz w:val="24"/>
          <w:szCs w:val="24"/>
        </w:rPr>
        <w:t xml:space="preserve">, </w:t>
      </w:r>
      <w:r w:rsidRPr="00FA26AF">
        <w:rPr>
          <w:sz w:val="24"/>
          <w:szCs w:val="24"/>
        </w:rPr>
        <w:t>storico dell’Arte</w:t>
      </w:r>
      <w:r>
        <w:rPr>
          <w:sz w:val="24"/>
          <w:szCs w:val="24"/>
        </w:rPr>
        <w:t xml:space="preserve">; </w:t>
      </w:r>
      <w:r w:rsidRPr="00FA26AF">
        <w:rPr>
          <w:sz w:val="24"/>
          <w:szCs w:val="24"/>
        </w:rPr>
        <w:t>Dott.ssa Pompea Vergaro</w:t>
      </w:r>
      <w:r w:rsidR="00F316A2">
        <w:rPr>
          <w:sz w:val="24"/>
          <w:szCs w:val="24"/>
        </w:rPr>
        <w:t xml:space="preserve">, </w:t>
      </w:r>
      <w:r w:rsidRPr="00FA26AF">
        <w:rPr>
          <w:sz w:val="24"/>
          <w:szCs w:val="24"/>
        </w:rPr>
        <w:t>critico d’arte</w:t>
      </w:r>
      <w:r w:rsidR="00EC7CC8">
        <w:rPr>
          <w:sz w:val="24"/>
          <w:szCs w:val="24"/>
        </w:rPr>
        <w:t>- editrice de L’Officina delle Parole;</w:t>
      </w:r>
      <w:r w:rsidR="00F12E4C">
        <w:rPr>
          <w:sz w:val="24"/>
          <w:szCs w:val="24"/>
        </w:rPr>
        <w:t xml:space="preserve"> </w:t>
      </w:r>
      <w:r w:rsidR="0048338C">
        <w:rPr>
          <w:sz w:val="24"/>
          <w:szCs w:val="24"/>
        </w:rPr>
        <w:t xml:space="preserve">dr. Cosimo </w:t>
      </w:r>
      <w:proofErr w:type="spellStart"/>
      <w:r w:rsidR="0048338C">
        <w:rPr>
          <w:sz w:val="24"/>
          <w:szCs w:val="24"/>
        </w:rPr>
        <w:t>Metrangolo</w:t>
      </w:r>
      <w:proofErr w:type="spellEnd"/>
      <w:r w:rsidR="0048338C">
        <w:rPr>
          <w:sz w:val="24"/>
          <w:szCs w:val="24"/>
        </w:rPr>
        <w:t>;</w:t>
      </w:r>
    </w:p>
    <w:p w14:paraId="78C0A24E" w14:textId="77777777" w:rsidR="0087522D" w:rsidRDefault="0087522D" w:rsidP="00C41B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7" w:name="_Hlk1627128"/>
    </w:p>
    <w:p w14:paraId="484B3042" w14:textId="77777777" w:rsidR="0087522D" w:rsidRDefault="0087522D" w:rsidP="00C41B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8233614" w14:textId="55BCD52E" w:rsidR="00353E48" w:rsidRPr="00953BA5" w:rsidRDefault="000616C5" w:rsidP="00C41BE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03E08">
        <w:rPr>
          <w:rFonts w:eastAsia="Times New Roman" w:cs="Times New Roman"/>
          <w:b/>
          <w:sz w:val="24"/>
          <w:szCs w:val="24"/>
        </w:rPr>
        <w:t xml:space="preserve">CONTATTI: </w:t>
      </w:r>
    </w:p>
    <w:p w14:paraId="69DE7754" w14:textId="77777777" w:rsidR="0019213F" w:rsidRPr="0019213F" w:rsidRDefault="00353E48" w:rsidP="00353E48">
      <w:pPr>
        <w:spacing w:after="0" w:line="240" w:lineRule="auto"/>
        <w:rPr>
          <w:u w:val="single"/>
        </w:rPr>
      </w:pPr>
      <w:r w:rsidRPr="0019213F">
        <w:rPr>
          <w:u w:val="single"/>
        </w:rPr>
        <w:t xml:space="preserve">ORDINE DEI MEDICI </w:t>
      </w:r>
      <w:r w:rsidR="0019213F">
        <w:rPr>
          <w:u w:val="single"/>
        </w:rPr>
        <w:t>Provincia di Lecce</w:t>
      </w:r>
    </w:p>
    <w:p w14:paraId="1694B818" w14:textId="77777777" w:rsidR="00353E48" w:rsidRDefault="00353E48" w:rsidP="00353E48">
      <w:pPr>
        <w:spacing w:after="0" w:line="240" w:lineRule="auto"/>
      </w:pPr>
      <w:r>
        <w:rPr>
          <w:rFonts w:ascii="Arial" w:eastAsia="Times New Roman" w:hAnsi="Arial" w:cs="Arial"/>
          <w:sz w:val="20"/>
        </w:rPr>
        <w:t>Via Nazario Sauro, 31- 73100 Lecce (Le)</w:t>
      </w:r>
    </w:p>
    <w:p w14:paraId="62673DBE" w14:textId="77777777" w:rsidR="00BB28B9" w:rsidRPr="0019213F" w:rsidRDefault="00353E48" w:rsidP="00353E48">
      <w:pPr>
        <w:spacing w:after="0" w:line="240" w:lineRule="auto"/>
        <w:rPr>
          <w:u w:val="single"/>
        </w:rPr>
      </w:pPr>
      <w:r w:rsidRPr="0019213F">
        <w:rPr>
          <w:u w:val="single"/>
        </w:rPr>
        <w:t>SEGRETERIA</w:t>
      </w:r>
    </w:p>
    <w:p w14:paraId="2DB897BD" w14:textId="77777777" w:rsidR="00BB28B9" w:rsidRDefault="002B2D64" w:rsidP="00353E48">
      <w:pPr>
        <w:spacing w:after="0" w:line="240" w:lineRule="auto"/>
      </w:pPr>
      <w:proofErr w:type="spellStart"/>
      <w:r>
        <w:t>tel</w:t>
      </w:r>
      <w:proofErr w:type="spellEnd"/>
      <w:r>
        <w:t xml:space="preserve">: 0832317152- </w:t>
      </w:r>
      <w:proofErr w:type="gramStart"/>
      <w:r w:rsidR="00353E48">
        <w:rPr>
          <w:rFonts w:ascii="Arial" w:eastAsia="Times New Roman" w:hAnsi="Arial" w:cs="Arial"/>
          <w:sz w:val="20"/>
          <w:szCs w:val="20"/>
        </w:rPr>
        <w:t>Email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t xml:space="preserve">info@ordinemedicilecce.it </w:t>
      </w:r>
    </w:p>
    <w:p w14:paraId="6854D5B8" w14:textId="77777777" w:rsidR="0048338C" w:rsidRDefault="0048338C" w:rsidP="00D30C79">
      <w:pPr>
        <w:spacing w:after="0" w:line="240" w:lineRule="auto"/>
        <w:rPr>
          <w:b/>
          <w:sz w:val="24"/>
          <w:szCs w:val="24"/>
        </w:rPr>
      </w:pPr>
    </w:p>
    <w:p w14:paraId="1997DA59" w14:textId="77777777" w:rsidR="00953BA5" w:rsidRPr="00953BA5" w:rsidRDefault="0048338C" w:rsidP="00D30C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PATROCINIO</w:t>
      </w:r>
    </w:p>
    <w:p w14:paraId="71A04E63" w14:textId="77777777" w:rsidR="00953BA5" w:rsidRDefault="0048338C" w:rsidP="00D30C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Regione Puglia                                                                                                                                                                             </w:t>
      </w:r>
    </w:p>
    <w:p w14:paraId="2DEC25CD" w14:textId="77777777" w:rsidR="0048338C" w:rsidRDefault="0048338C" w:rsidP="00483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Provincia di Lecce</w:t>
      </w:r>
    </w:p>
    <w:p w14:paraId="5772EA6F" w14:textId="77777777" w:rsidR="00E31B4C" w:rsidRDefault="00E31B4C" w:rsidP="00483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Consigliera di Parità</w:t>
      </w:r>
      <w:r w:rsidRPr="00E31B4C">
        <w:rPr>
          <w:sz w:val="24"/>
          <w:szCs w:val="24"/>
        </w:rPr>
        <w:t xml:space="preserve"> </w:t>
      </w:r>
      <w:r>
        <w:rPr>
          <w:sz w:val="24"/>
          <w:szCs w:val="24"/>
        </w:rPr>
        <w:t>Provincia di Lecce</w:t>
      </w:r>
    </w:p>
    <w:p w14:paraId="6E9890AB" w14:textId="77777777" w:rsidR="00946F4E" w:rsidRDefault="00230F37" w:rsidP="00230F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Comune di </w:t>
      </w:r>
      <w:r w:rsidR="00CF7F6B">
        <w:rPr>
          <w:sz w:val="24"/>
          <w:szCs w:val="24"/>
        </w:rPr>
        <w:t>L</w:t>
      </w:r>
      <w:r>
        <w:rPr>
          <w:sz w:val="24"/>
          <w:szCs w:val="24"/>
        </w:rPr>
        <w:t xml:space="preserve">ecce   </w:t>
      </w:r>
    </w:p>
    <w:p w14:paraId="6DF2E2FC" w14:textId="77777777" w:rsidR="00230F37" w:rsidRDefault="00230F37" w:rsidP="00230F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19FAC8EC" w14:textId="77777777" w:rsidR="00946F4E" w:rsidRDefault="00946F4E" w:rsidP="006A02C5">
      <w:pPr>
        <w:spacing w:after="0" w:line="240" w:lineRule="auto"/>
        <w:rPr>
          <w:sz w:val="24"/>
          <w:szCs w:val="24"/>
        </w:rPr>
      </w:pPr>
    </w:p>
    <w:p w14:paraId="05886F49" w14:textId="77777777" w:rsidR="00946F4E" w:rsidRDefault="00946F4E" w:rsidP="006A02C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2207B4" w14:textId="57C9BDBC" w:rsidR="006A02C5" w:rsidRDefault="0048338C" w:rsidP="006A02C5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Lecce</w:t>
      </w:r>
      <w:r w:rsidR="006A02C5">
        <w:rPr>
          <w:rFonts w:eastAsia="Times New Roman" w:cs="Times New Roman"/>
          <w:sz w:val="24"/>
          <w:szCs w:val="24"/>
        </w:rPr>
        <w:t xml:space="preserve">  </w:t>
      </w:r>
      <w:r w:rsidR="00710C29">
        <w:rPr>
          <w:rFonts w:eastAsia="Times New Roman" w:cs="Times New Roman"/>
          <w:sz w:val="24"/>
          <w:szCs w:val="24"/>
        </w:rPr>
        <w:t>12</w:t>
      </w:r>
      <w:proofErr w:type="gramEnd"/>
      <w:r w:rsidR="00D903F4">
        <w:rPr>
          <w:rFonts w:eastAsia="Times New Roman" w:cs="Times New Roman"/>
          <w:sz w:val="24"/>
          <w:szCs w:val="24"/>
        </w:rPr>
        <w:t xml:space="preserve"> FEBRAIO 2019</w:t>
      </w:r>
      <w:r w:rsidR="006A02C5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 w:rsidR="00D903F4">
        <w:rPr>
          <w:rFonts w:eastAsia="Times New Roman" w:cs="Times New Roman"/>
          <w:sz w:val="24"/>
          <w:szCs w:val="24"/>
        </w:rPr>
        <w:t xml:space="preserve">               </w:t>
      </w:r>
      <w:r w:rsidR="006A02C5">
        <w:rPr>
          <w:rFonts w:eastAsia="Times New Roman" w:cs="Times New Roman"/>
          <w:sz w:val="24"/>
          <w:szCs w:val="24"/>
        </w:rPr>
        <w:t xml:space="preserve">        </w:t>
      </w:r>
      <w:r w:rsidR="00F12E4C">
        <w:rPr>
          <w:rFonts w:eastAsia="Times New Roman" w:cs="Times New Roman"/>
          <w:sz w:val="24"/>
          <w:szCs w:val="24"/>
        </w:rPr>
        <w:t xml:space="preserve">               </w:t>
      </w:r>
      <w:r w:rsidR="006A02C5">
        <w:rPr>
          <w:rFonts w:eastAsia="Times New Roman" w:cs="Times New Roman"/>
          <w:sz w:val="24"/>
          <w:szCs w:val="24"/>
        </w:rPr>
        <w:t xml:space="preserve"> In Fede </w:t>
      </w:r>
    </w:p>
    <w:p w14:paraId="5A8E6978" w14:textId="3703FCE8" w:rsidR="0048338C" w:rsidRDefault="006A02C5" w:rsidP="006A02C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12E4C"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IL PRESIDENTE</w:t>
      </w:r>
    </w:p>
    <w:p w14:paraId="2470FBB5" w14:textId="4011A729" w:rsidR="00D30C79" w:rsidRDefault="00353E48" w:rsidP="006A02C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F24FA">
        <w:rPr>
          <w:rFonts w:eastAsia="Times New Roman" w:cs="Times New Roman"/>
          <w:sz w:val="24"/>
          <w:szCs w:val="24"/>
        </w:rPr>
        <w:t xml:space="preserve">    </w:t>
      </w:r>
      <w:r>
        <w:rPr>
          <w:rFonts w:eastAsia="Times New Roman" w:cs="Times New Roman"/>
          <w:sz w:val="24"/>
          <w:szCs w:val="24"/>
        </w:rPr>
        <w:t xml:space="preserve">  </w:t>
      </w:r>
      <w:r w:rsidR="00230F37">
        <w:rPr>
          <w:rFonts w:eastAsia="Times New Roman" w:cs="Times New Roman"/>
          <w:sz w:val="24"/>
          <w:szCs w:val="24"/>
        </w:rPr>
        <w:t xml:space="preserve">                 </w:t>
      </w:r>
      <w:r w:rsidR="00F12E4C">
        <w:rPr>
          <w:rFonts w:eastAsia="Times New Roman" w:cs="Times New Roman"/>
          <w:sz w:val="24"/>
          <w:szCs w:val="24"/>
        </w:rPr>
        <w:t xml:space="preserve">          </w:t>
      </w:r>
      <w:r w:rsidR="00230F37">
        <w:rPr>
          <w:rFonts w:eastAsia="Times New Roman" w:cs="Times New Roman"/>
          <w:sz w:val="24"/>
          <w:szCs w:val="24"/>
        </w:rPr>
        <w:t xml:space="preserve"> </w:t>
      </w:r>
      <w:r w:rsidR="00F12E4C">
        <w:rPr>
          <w:rFonts w:eastAsia="Times New Roman" w:cs="Times New Roman"/>
          <w:sz w:val="24"/>
          <w:szCs w:val="24"/>
        </w:rPr>
        <w:t xml:space="preserve">  </w:t>
      </w:r>
      <w:r w:rsidR="002B2D64">
        <w:rPr>
          <w:rFonts w:eastAsia="Times New Roman" w:cs="Times New Roman"/>
          <w:sz w:val="24"/>
          <w:szCs w:val="24"/>
        </w:rPr>
        <w:t>dr. Donato De</w:t>
      </w:r>
      <w:r w:rsidR="00230F37">
        <w:rPr>
          <w:rFonts w:eastAsia="Times New Roman" w:cs="Times New Roman"/>
          <w:sz w:val="24"/>
          <w:szCs w:val="24"/>
        </w:rPr>
        <w:t xml:space="preserve"> Giorgi</w:t>
      </w:r>
    </w:p>
    <w:bookmarkEnd w:id="7"/>
    <w:p w14:paraId="5D490853" w14:textId="55D12ED8" w:rsidR="0087522D" w:rsidRDefault="0087522D" w:rsidP="006A02C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5972B38" w14:textId="77C79F92" w:rsidR="00DD0A41" w:rsidRDefault="00DD0A41" w:rsidP="006A02C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8" w:name="_Hlk1627174"/>
    </w:p>
    <w:p w14:paraId="4041A24B" w14:textId="77777777" w:rsidR="00F12E4C" w:rsidRPr="008D3EAA" w:rsidRDefault="00F12E4C" w:rsidP="006A02C5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361B998" w14:textId="77777777" w:rsidR="00EF24FA" w:rsidRPr="008D3EAA" w:rsidRDefault="00353E48" w:rsidP="00EF24FA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8D3EAA">
        <w:rPr>
          <w:rFonts w:cstheme="minorHAnsi"/>
          <w:b/>
          <w:sz w:val="20"/>
          <w:szCs w:val="20"/>
        </w:rPr>
        <w:t xml:space="preserve">ORDINE DEI MEDICI </w:t>
      </w:r>
      <w:r w:rsidR="00BB1137" w:rsidRPr="008D3EAA">
        <w:rPr>
          <w:rFonts w:cstheme="minorHAnsi"/>
          <w:b/>
          <w:sz w:val="20"/>
          <w:szCs w:val="20"/>
        </w:rPr>
        <w:t>PROVINCIA DI LECCE</w:t>
      </w:r>
      <w:r w:rsidR="00BB1137" w:rsidRPr="008D3EAA">
        <w:rPr>
          <w:rFonts w:cstheme="minorHAnsi"/>
          <w:sz w:val="20"/>
          <w:szCs w:val="20"/>
        </w:rPr>
        <w:t xml:space="preserve"> </w:t>
      </w:r>
      <w:r w:rsidRPr="008D3EAA">
        <w:rPr>
          <w:rFonts w:eastAsia="Times New Roman" w:cstheme="minorHAnsi"/>
          <w:sz w:val="20"/>
          <w:szCs w:val="20"/>
        </w:rPr>
        <w:t>Via Nazario Sauro, 31- 73100 Lecce (Le)</w:t>
      </w:r>
    </w:p>
    <w:p w14:paraId="70AFEC42" w14:textId="0787390F" w:rsidR="0048338C" w:rsidRPr="000913BF" w:rsidRDefault="00353E48" w:rsidP="0087522D">
      <w:pPr>
        <w:spacing w:after="0" w:line="240" w:lineRule="auto"/>
        <w:rPr>
          <w:rFonts w:cstheme="minorHAnsi"/>
          <w:sz w:val="20"/>
          <w:szCs w:val="20"/>
        </w:rPr>
      </w:pPr>
      <w:r w:rsidRPr="008D3EAA">
        <w:rPr>
          <w:rFonts w:cstheme="minorHAnsi"/>
          <w:sz w:val="20"/>
          <w:szCs w:val="20"/>
        </w:rPr>
        <w:t xml:space="preserve">SEGRETERIA </w:t>
      </w:r>
      <w:proofErr w:type="spellStart"/>
      <w:r w:rsidR="002B2D64" w:rsidRPr="008D3EAA">
        <w:rPr>
          <w:rFonts w:cstheme="minorHAnsi"/>
          <w:sz w:val="20"/>
          <w:szCs w:val="20"/>
        </w:rPr>
        <w:t>tel</w:t>
      </w:r>
      <w:proofErr w:type="spellEnd"/>
      <w:r w:rsidR="002B2D64" w:rsidRPr="008D3EAA">
        <w:rPr>
          <w:rFonts w:cstheme="minorHAnsi"/>
          <w:sz w:val="20"/>
          <w:szCs w:val="20"/>
        </w:rPr>
        <w:t xml:space="preserve">: 0832317152- </w:t>
      </w:r>
      <w:proofErr w:type="gramStart"/>
      <w:r w:rsidR="002B2D64" w:rsidRPr="008D3EAA">
        <w:rPr>
          <w:rFonts w:eastAsia="Times New Roman" w:cstheme="minorHAnsi"/>
          <w:sz w:val="20"/>
          <w:szCs w:val="20"/>
        </w:rPr>
        <w:t>Email</w:t>
      </w:r>
      <w:proofErr w:type="gramEnd"/>
      <w:r w:rsidR="002B2D64" w:rsidRPr="008D3EAA">
        <w:rPr>
          <w:rFonts w:eastAsia="Times New Roman" w:cstheme="minorHAnsi"/>
          <w:sz w:val="20"/>
          <w:szCs w:val="20"/>
        </w:rPr>
        <w:t xml:space="preserve">: </w:t>
      </w:r>
      <w:r w:rsidR="002B2D64" w:rsidRPr="008D3EAA">
        <w:rPr>
          <w:rFonts w:cstheme="minorHAnsi"/>
          <w:sz w:val="20"/>
          <w:szCs w:val="20"/>
        </w:rPr>
        <w:t>info@ordinemedicilecce.it</w:t>
      </w:r>
      <w:r w:rsidR="008D3EAA">
        <w:rPr>
          <w:rFonts w:cstheme="minorHAnsi"/>
          <w:sz w:val="20"/>
          <w:szCs w:val="20"/>
        </w:rPr>
        <w:t>-</w:t>
      </w:r>
      <w:r w:rsidR="002B2D64" w:rsidRPr="008D3EAA">
        <w:rPr>
          <w:rFonts w:cstheme="minorHAnsi"/>
          <w:sz w:val="20"/>
          <w:szCs w:val="20"/>
        </w:rPr>
        <w:t xml:space="preserve"> </w:t>
      </w:r>
      <w:r w:rsidR="008D3EAA">
        <w:rPr>
          <w:rFonts w:cstheme="minorHAnsi"/>
          <w:sz w:val="20"/>
          <w:szCs w:val="20"/>
        </w:rPr>
        <w:t>cell.</w:t>
      </w:r>
      <w:r w:rsidR="002B2D64" w:rsidRPr="008D3EAA">
        <w:rPr>
          <w:rFonts w:cstheme="minorHAnsi"/>
          <w:sz w:val="20"/>
          <w:szCs w:val="20"/>
        </w:rPr>
        <w:t>333.26 53 33</w:t>
      </w:r>
      <w:r w:rsidR="00946F4E" w:rsidRPr="008D3EAA">
        <w:rPr>
          <w:rFonts w:cstheme="minorHAnsi"/>
          <w:sz w:val="20"/>
          <w:szCs w:val="20"/>
        </w:rPr>
        <w:t>6</w:t>
      </w:r>
      <w:r w:rsidR="002B2D64" w:rsidRPr="008D3EAA">
        <w:rPr>
          <w:rFonts w:cstheme="minorHAnsi"/>
          <w:sz w:val="20"/>
          <w:szCs w:val="20"/>
        </w:rPr>
        <w:t>---347.6187222---333.4612731</w:t>
      </w:r>
      <w:bookmarkStart w:id="9" w:name="_GoBack"/>
      <w:bookmarkEnd w:id="8"/>
      <w:bookmarkEnd w:id="9"/>
    </w:p>
    <w:sectPr w:rsidR="0048338C" w:rsidRPr="000913BF" w:rsidSect="00A311BB">
      <w:headerReference w:type="default" r:id="rId9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4637" w14:textId="77777777" w:rsidR="000F0FA5" w:rsidRDefault="000F0FA5" w:rsidP="005E635D">
      <w:pPr>
        <w:spacing w:after="0" w:line="240" w:lineRule="auto"/>
      </w:pPr>
      <w:r>
        <w:separator/>
      </w:r>
    </w:p>
  </w:endnote>
  <w:endnote w:type="continuationSeparator" w:id="0">
    <w:p w14:paraId="2EC86B50" w14:textId="77777777" w:rsidR="000F0FA5" w:rsidRDefault="000F0FA5" w:rsidP="005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1FCA" w14:textId="77777777" w:rsidR="000F0FA5" w:rsidRDefault="000F0FA5" w:rsidP="005E635D">
      <w:pPr>
        <w:spacing w:after="0" w:line="240" w:lineRule="auto"/>
      </w:pPr>
      <w:r>
        <w:separator/>
      </w:r>
    </w:p>
  </w:footnote>
  <w:footnote w:type="continuationSeparator" w:id="0">
    <w:p w14:paraId="3E795198" w14:textId="77777777" w:rsidR="000F0FA5" w:rsidRDefault="000F0FA5" w:rsidP="005E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E3D6" w14:textId="77777777" w:rsidR="005E635D" w:rsidRDefault="005E635D">
    <w:pPr>
      <w:pStyle w:val="Intestazione"/>
    </w:pPr>
  </w:p>
  <w:p w14:paraId="16BC5C24" w14:textId="77777777" w:rsidR="00B26354" w:rsidRDefault="00B26354">
    <w:pPr>
      <w:pStyle w:val="Intestazione"/>
    </w:pPr>
  </w:p>
  <w:p w14:paraId="53278AEC" w14:textId="77777777" w:rsidR="00B26354" w:rsidRDefault="00B263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09B1"/>
    <w:multiLevelType w:val="hybridMultilevel"/>
    <w:tmpl w:val="19D66C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5"/>
    <w:rsid w:val="00003484"/>
    <w:rsid w:val="00023A7B"/>
    <w:rsid w:val="00025E1C"/>
    <w:rsid w:val="0002713F"/>
    <w:rsid w:val="00034DFB"/>
    <w:rsid w:val="000421BA"/>
    <w:rsid w:val="000467CF"/>
    <w:rsid w:val="000578ED"/>
    <w:rsid w:val="000616C5"/>
    <w:rsid w:val="00071EF5"/>
    <w:rsid w:val="000734DF"/>
    <w:rsid w:val="000913BF"/>
    <w:rsid w:val="000A674F"/>
    <w:rsid w:val="000B4141"/>
    <w:rsid w:val="000B78C8"/>
    <w:rsid w:val="000C47F6"/>
    <w:rsid w:val="000D27A1"/>
    <w:rsid w:val="000F0FA5"/>
    <w:rsid w:val="000F6C6F"/>
    <w:rsid w:val="00105FB2"/>
    <w:rsid w:val="00131CEB"/>
    <w:rsid w:val="00135256"/>
    <w:rsid w:val="001371EA"/>
    <w:rsid w:val="001609B0"/>
    <w:rsid w:val="0017263C"/>
    <w:rsid w:val="00186956"/>
    <w:rsid w:val="0019213F"/>
    <w:rsid w:val="001A23B7"/>
    <w:rsid w:val="001A477C"/>
    <w:rsid w:val="001C05C4"/>
    <w:rsid w:val="001C64DD"/>
    <w:rsid w:val="001D00AB"/>
    <w:rsid w:val="001D14E8"/>
    <w:rsid w:val="001D6951"/>
    <w:rsid w:val="001E17B0"/>
    <w:rsid w:val="0022288B"/>
    <w:rsid w:val="00223893"/>
    <w:rsid w:val="00230F37"/>
    <w:rsid w:val="00237D3D"/>
    <w:rsid w:val="00241EAB"/>
    <w:rsid w:val="00262987"/>
    <w:rsid w:val="00274A83"/>
    <w:rsid w:val="00276ADE"/>
    <w:rsid w:val="002A5294"/>
    <w:rsid w:val="002A6DA1"/>
    <w:rsid w:val="002B0A0E"/>
    <w:rsid w:val="002B2D1C"/>
    <w:rsid w:val="002B2D64"/>
    <w:rsid w:val="002C3B5B"/>
    <w:rsid w:val="002D4C55"/>
    <w:rsid w:val="002D5D23"/>
    <w:rsid w:val="002D769C"/>
    <w:rsid w:val="002E4165"/>
    <w:rsid w:val="002F5902"/>
    <w:rsid w:val="003111F0"/>
    <w:rsid w:val="003204C7"/>
    <w:rsid w:val="00344D3B"/>
    <w:rsid w:val="00353E48"/>
    <w:rsid w:val="00371BB1"/>
    <w:rsid w:val="00382911"/>
    <w:rsid w:val="00387ACF"/>
    <w:rsid w:val="00390678"/>
    <w:rsid w:val="003A24A7"/>
    <w:rsid w:val="003B19CA"/>
    <w:rsid w:val="003B5D59"/>
    <w:rsid w:val="003D56F9"/>
    <w:rsid w:val="00417CD1"/>
    <w:rsid w:val="004321A6"/>
    <w:rsid w:val="00443DAB"/>
    <w:rsid w:val="0048338C"/>
    <w:rsid w:val="0049148C"/>
    <w:rsid w:val="00496256"/>
    <w:rsid w:val="004C3038"/>
    <w:rsid w:val="004F6553"/>
    <w:rsid w:val="00501523"/>
    <w:rsid w:val="00524F3B"/>
    <w:rsid w:val="00531225"/>
    <w:rsid w:val="005448F5"/>
    <w:rsid w:val="00553C2F"/>
    <w:rsid w:val="00553F0A"/>
    <w:rsid w:val="00570693"/>
    <w:rsid w:val="00585A44"/>
    <w:rsid w:val="00593714"/>
    <w:rsid w:val="005A2150"/>
    <w:rsid w:val="005A59FB"/>
    <w:rsid w:val="005B1D26"/>
    <w:rsid w:val="005B3DD2"/>
    <w:rsid w:val="005C20BA"/>
    <w:rsid w:val="005C2A4F"/>
    <w:rsid w:val="005E635D"/>
    <w:rsid w:val="005F133D"/>
    <w:rsid w:val="005F5F8F"/>
    <w:rsid w:val="006111DA"/>
    <w:rsid w:val="006348FA"/>
    <w:rsid w:val="00635A60"/>
    <w:rsid w:val="006415CB"/>
    <w:rsid w:val="00641D2D"/>
    <w:rsid w:val="00651A7E"/>
    <w:rsid w:val="00652693"/>
    <w:rsid w:val="00670BDD"/>
    <w:rsid w:val="00671B3A"/>
    <w:rsid w:val="00676483"/>
    <w:rsid w:val="006A02C5"/>
    <w:rsid w:val="006B0768"/>
    <w:rsid w:val="006B0F1C"/>
    <w:rsid w:val="006C2257"/>
    <w:rsid w:val="00706AE7"/>
    <w:rsid w:val="00710C29"/>
    <w:rsid w:val="00737E05"/>
    <w:rsid w:val="007578E7"/>
    <w:rsid w:val="00781613"/>
    <w:rsid w:val="00794C9B"/>
    <w:rsid w:val="007A5FA2"/>
    <w:rsid w:val="007B4C4C"/>
    <w:rsid w:val="007C17FE"/>
    <w:rsid w:val="007D5C74"/>
    <w:rsid w:val="007D7867"/>
    <w:rsid w:val="007E613C"/>
    <w:rsid w:val="007F0031"/>
    <w:rsid w:val="008007FA"/>
    <w:rsid w:val="00817943"/>
    <w:rsid w:val="0082395D"/>
    <w:rsid w:val="008252A4"/>
    <w:rsid w:val="00835650"/>
    <w:rsid w:val="00842C79"/>
    <w:rsid w:val="00851F47"/>
    <w:rsid w:val="00863820"/>
    <w:rsid w:val="00866442"/>
    <w:rsid w:val="0087522D"/>
    <w:rsid w:val="00876CB0"/>
    <w:rsid w:val="008A5038"/>
    <w:rsid w:val="008C5954"/>
    <w:rsid w:val="008D2953"/>
    <w:rsid w:val="008D3EAA"/>
    <w:rsid w:val="008D57E4"/>
    <w:rsid w:val="008E4531"/>
    <w:rsid w:val="008F11A2"/>
    <w:rsid w:val="008F1518"/>
    <w:rsid w:val="008F63F3"/>
    <w:rsid w:val="009011E8"/>
    <w:rsid w:val="00903CD8"/>
    <w:rsid w:val="00921127"/>
    <w:rsid w:val="0092678F"/>
    <w:rsid w:val="00937796"/>
    <w:rsid w:val="00946F4E"/>
    <w:rsid w:val="00953BA5"/>
    <w:rsid w:val="009600C7"/>
    <w:rsid w:val="00960BB7"/>
    <w:rsid w:val="00962849"/>
    <w:rsid w:val="00985E3C"/>
    <w:rsid w:val="00986063"/>
    <w:rsid w:val="009931EA"/>
    <w:rsid w:val="009C76A9"/>
    <w:rsid w:val="009E2559"/>
    <w:rsid w:val="009E4054"/>
    <w:rsid w:val="00A100E2"/>
    <w:rsid w:val="00A311BB"/>
    <w:rsid w:val="00A32642"/>
    <w:rsid w:val="00A37FF7"/>
    <w:rsid w:val="00A8278C"/>
    <w:rsid w:val="00A92B4B"/>
    <w:rsid w:val="00A94627"/>
    <w:rsid w:val="00AA3E10"/>
    <w:rsid w:val="00AA51AC"/>
    <w:rsid w:val="00AA5700"/>
    <w:rsid w:val="00AB62AF"/>
    <w:rsid w:val="00AD7FF1"/>
    <w:rsid w:val="00AE04BB"/>
    <w:rsid w:val="00AE40D8"/>
    <w:rsid w:val="00B12EC3"/>
    <w:rsid w:val="00B21A49"/>
    <w:rsid w:val="00B23507"/>
    <w:rsid w:val="00B26354"/>
    <w:rsid w:val="00B5189D"/>
    <w:rsid w:val="00B552A5"/>
    <w:rsid w:val="00B6595B"/>
    <w:rsid w:val="00B659FC"/>
    <w:rsid w:val="00B95A33"/>
    <w:rsid w:val="00BA441F"/>
    <w:rsid w:val="00BB1137"/>
    <w:rsid w:val="00BB2130"/>
    <w:rsid w:val="00BB28B9"/>
    <w:rsid w:val="00BE20A4"/>
    <w:rsid w:val="00BE7357"/>
    <w:rsid w:val="00C03E08"/>
    <w:rsid w:val="00C116C9"/>
    <w:rsid w:val="00C12160"/>
    <w:rsid w:val="00C25965"/>
    <w:rsid w:val="00C27C7C"/>
    <w:rsid w:val="00C3559F"/>
    <w:rsid w:val="00C41BE1"/>
    <w:rsid w:val="00C82BD8"/>
    <w:rsid w:val="00C9367D"/>
    <w:rsid w:val="00CA4304"/>
    <w:rsid w:val="00CA6B34"/>
    <w:rsid w:val="00CC08DA"/>
    <w:rsid w:val="00CC1867"/>
    <w:rsid w:val="00CC3087"/>
    <w:rsid w:val="00CF7F6B"/>
    <w:rsid w:val="00D01F37"/>
    <w:rsid w:val="00D060BA"/>
    <w:rsid w:val="00D12E42"/>
    <w:rsid w:val="00D1333E"/>
    <w:rsid w:val="00D15BC4"/>
    <w:rsid w:val="00D23250"/>
    <w:rsid w:val="00D30C79"/>
    <w:rsid w:val="00D327F5"/>
    <w:rsid w:val="00D345CD"/>
    <w:rsid w:val="00D41360"/>
    <w:rsid w:val="00D54D4E"/>
    <w:rsid w:val="00D66BFD"/>
    <w:rsid w:val="00D76C64"/>
    <w:rsid w:val="00D77670"/>
    <w:rsid w:val="00D903F4"/>
    <w:rsid w:val="00DB2745"/>
    <w:rsid w:val="00DD0A41"/>
    <w:rsid w:val="00DD4387"/>
    <w:rsid w:val="00DE3491"/>
    <w:rsid w:val="00DE4F50"/>
    <w:rsid w:val="00DF4F84"/>
    <w:rsid w:val="00E31B4C"/>
    <w:rsid w:val="00E32D26"/>
    <w:rsid w:val="00E71FD2"/>
    <w:rsid w:val="00E727E5"/>
    <w:rsid w:val="00E7332A"/>
    <w:rsid w:val="00E73E61"/>
    <w:rsid w:val="00E86DE2"/>
    <w:rsid w:val="00E955FB"/>
    <w:rsid w:val="00EC37C4"/>
    <w:rsid w:val="00EC7CC8"/>
    <w:rsid w:val="00ED4E3D"/>
    <w:rsid w:val="00EF01EA"/>
    <w:rsid w:val="00EF24FA"/>
    <w:rsid w:val="00F11CC0"/>
    <w:rsid w:val="00F12E4C"/>
    <w:rsid w:val="00F316A2"/>
    <w:rsid w:val="00F47F76"/>
    <w:rsid w:val="00F60C6C"/>
    <w:rsid w:val="00F97399"/>
    <w:rsid w:val="00FA26AF"/>
    <w:rsid w:val="00FA2EFC"/>
    <w:rsid w:val="00FA7DA7"/>
    <w:rsid w:val="00FB6B67"/>
    <w:rsid w:val="00FB7186"/>
    <w:rsid w:val="00FE673F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2AFE"/>
  <w15:docId w15:val="{582C9BCA-43E1-4ECF-A181-C102949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5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3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35D"/>
  </w:style>
  <w:style w:type="paragraph" w:styleId="Pidipagina">
    <w:name w:val="footer"/>
    <w:basedOn w:val="Normale"/>
    <w:link w:val="PidipaginaCarattere"/>
    <w:uiPriority w:val="99"/>
    <w:unhideWhenUsed/>
    <w:rsid w:val="005E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35D"/>
  </w:style>
  <w:style w:type="paragraph" w:styleId="NormaleWeb">
    <w:name w:val="Normal (Web)"/>
    <w:basedOn w:val="Normale"/>
    <w:rsid w:val="000D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1F47"/>
    <w:pPr>
      <w:ind w:left="720"/>
      <w:contextualSpacing/>
    </w:pPr>
  </w:style>
  <w:style w:type="character" w:customStyle="1" w:styleId="a1t5ne">
    <w:name w:val="a1t5ne"/>
    <w:basedOn w:val="Carpredefinitoparagrafo"/>
    <w:rsid w:val="008A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Pompea Vergaro</cp:lastModifiedBy>
  <cp:revision>60</cp:revision>
  <cp:lastPrinted>2019-02-12T11:43:00Z</cp:lastPrinted>
  <dcterms:created xsi:type="dcterms:W3CDTF">2019-01-31T10:17:00Z</dcterms:created>
  <dcterms:modified xsi:type="dcterms:W3CDTF">2019-02-21T06:41:00Z</dcterms:modified>
</cp:coreProperties>
</file>