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0" w:rsidRDefault="00103EB0" w:rsidP="00103EB0">
      <w:pPr>
        <w:jc w:val="both"/>
      </w:pPr>
      <w:r>
        <w:t>Egregio Collega,</w:t>
      </w:r>
    </w:p>
    <w:p w:rsidR="00103EB0" w:rsidRDefault="00103EB0" w:rsidP="00103EB0">
      <w:pPr>
        <w:jc w:val="both"/>
      </w:pPr>
      <w:r>
        <w:t>l’ASL … ha comunicato, oltreché a lei anche a quest’Ordine presso il cui albo (medici  o odontoiatri) lei è iscritto, l’accertata inosservanza dell'obbligo vaccinale prescritto dall’art. 4 del D.L. 44/2021 (convertito nella Legge 76/2021).</w:t>
      </w:r>
    </w:p>
    <w:p w:rsidR="00103EB0" w:rsidRDefault="00103EB0" w:rsidP="00103EB0">
      <w:pPr>
        <w:jc w:val="both"/>
      </w:pPr>
      <w:r>
        <w:t>La legge dispone che l'adozione dell'atto di accertamento comunicatoci determina l’automatica sua sospensione dal diritto di svolgere prestazioni o mansioni che implicano contatti interpersonali o comportano, in qualsiasi altra forma, il rischio di diffusione del contagio da SARS-CoV-2.</w:t>
      </w:r>
    </w:p>
    <w:p w:rsidR="00103EB0" w:rsidRDefault="00103EB0" w:rsidP="00103EB0">
      <w:pPr>
        <w:jc w:val="both"/>
      </w:pPr>
      <w:r>
        <w:t>Nel prendere atto della comunicazione pervenutaci agli effetti e per le implicanze d’albo, Le si evidenzia che la limitazione disposta dalla legge manterrà efficacia fino all'assolvimento dell'obbligo vaccinale e comunque non oltre il 31 dicembre 2021.</w:t>
      </w:r>
    </w:p>
    <w:p w:rsidR="00103EB0" w:rsidRDefault="00103EB0" w:rsidP="00103EB0">
      <w:pPr>
        <w:jc w:val="both"/>
      </w:pPr>
      <w:r>
        <w:t>In ottemperanza al disposto di legge, della comunicazione sarà informato il Consiglio Direttivo di questo Ordine per quanto di competenza.</w:t>
      </w:r>
    </w:p>
    <w:p w:rsidR="00103EB0" w:rsidRDefault="00103EB0" w:rsidP="00103EB0">
      <w:pPr>
        <w:jc w:val="both"/>
      </w:pPr>
      <w:r>
        <w:t>Si rimane a disposizione per qualsiasi maggior informazione Le fosse necessaria, fermo rimanendo che qualora l’allegata comunicazione fosse errata, potrà darne immediata notizia all’ASL accertante e all’Ordine scrivente.</w:t>
      </w:r>
    </w:p>
    <w:p w:rsidR="004373D2" w:rsidRDefault="004373D2" w:rsidP="00103EB0">
      <w:pPr>
        <w:jc w:val="both"/>
      </w:pPr>
    </w:p>
    <w:p w:rsidR="00103EB0" w:rsidRDefault="00103EB0" w:rsidP="00103EB0">
      <w:pPr>
        <w:jc w:val="both"/>
      </w:pPr>
      <w:r>
        <w:t>Distinti saluti.</w:t>
      </w:r>
    </w:p>
    <w:p w:rsidR="00CA6E63" w:rsidRDefault="00CA6E63"/>
    <w:sectPr w:rsidR="00CA6E63" w:rsidSect="00C40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3EB0"/>
    <w:rsid w:val="00103EB0"/>
    <w:rsid w:val="004373D2"/>
    <w:rsid w:val="00C40006"/>
    <w:rsid w:val="00CA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2021-08-28T12:48:00Z</dcterms:created>
  <dcterms:modified xsi:type="dcterms:W3CDTF">2021-08-28T14:18:00Z</dcterms:modified>
</cp:coreProperties>
</file>