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33890" w14:textId="0C8AF150" w:rsidR="00B737C5" w:rsidRPr="00876DEE" w:rsidRDefault="004B3AE0">
      <w:pPr>
        <w:pStyle w:val="Sottotitolo"/>
        <w:jc w:val="left"/>
        <w:rPr>
          <w:rFonts w:ascii="Times New Roman" w:hAnsi="Times New Roman" w:cs="Times New Roman"/>
          <w:szCs w:val="24"/>
        </w:rPr>
      </w:pPr>
      <w:r w:rsidRPr="00876DEE">
        <w:rPr>
          <w:rFonts w:ascii="Times New Roman" w:hAnsi="Times New Roman" w:cs="Times New Roman"/>
          <w:i w:val="0"/>
          <w:szCs w:val="24"/>
        </w:rPr>
        <w:t>Modello A</w:t>
      </w:r>
      <w:r w:rsidRPr="00570B3E">
        <w:rPr>
          <w:rFonts w:ascii="Times New Roman" w:hAnsi="Times New Roman" w:cs="Times New Roman"/>
          <w:i w:val="0"/>
          <w:szCs w:val="24"/>
        </w:rPr>
        <w:t xml:space="preserve">) </w:t>
      </w:r>
      <w:r w:rsidR="008E4BE6" w:rsidRPr="00570B3E">
        <w:rPr>
          <w:rFonts w:ascii="Times New Roman" w:hAnsi="Times New Roman" w:cs="Times New Roman"/>
          <w:i w:val="0"/>
          <w:szCs w:val="24"/>
        </w:rPr>
        <w:t>Manifestazione di interesse per l’Indagine di Mercato</w:t>
      </w:r>
      <w:r w:rsidRPr="00876DEE">
        <w:rPr>
          <w:rFonts w:ascii="Times New Roman" w:hAnsi="Times New Roman" w:cs="Times New Roman"/>
          <w:i w:val="0"/>
          <w:szCs w:val="24"/>
        </w:rPr>
        <w:tab/>
      </w:r>
    </w:p>
    <w:p w14:paraId="412D960C" w14:textId="77777777" w:rsidR="00B737C5" w:rsidRPr="00876DEE" w:rsidRDefault="00B737C5">
      <w:pPr>
        <w:pStyle w:val="Sottotitolo"/>
        <w:jc w:val="right"/>
        <w:rPr>
          <w:rFonts w:ascii="Times New Roman" w:hAnsi="Times New Roman" w:cs="Times New Roman"/>
          <w:b/>
          <w:i w:val="0"/>
          <w:szCs w:val="24"/>
        </w:rPr>
      </w:pPr>
    </w:p>
    <w:p w14:paraId="0CE22ADF" w14:textId="77777777" w:rsidR="00B737C5" w:rsidRPr="00876DEE" w:rsidRDefault="004B3AE0">
      <w:pPr>
        <w:pStyle w:val="Sottotitolo"/>
        <w:spacing w:after="0"/>
        <w:jc w:val="right"/>
        <w:rPr>
          <w:rFonts w:ascii="Times New Roman" w:hAnsi="Times New Roman" w:cs="Times New Roman"/>
          <w:b/>
          <w:i w:val="0"/>
          <w:szCs w:val="24"/>
        </w:rPr>
      </w:pPr>
      <w:r w:rsidRPr="00876DEE">
        <w:rPr>
          <w:rFonts w:ascii="Times New Roman" w:hAnsi="Times New Roman" w:cs="Times New Roman"/>
          <w:b/>
          <w:i w:val="0"/>
          <w:szCs w:val="24"/>
        </w:rPr>
        <w:t>Spett.le</w:t>
      </w:r>
    </w:p>
    <w:p w14:paraId="5B935EB0" w14:textId="77777777" w:rsidR="00B737C5" w:rsidRPr="00876DEE" w:rsidRDefault="004B3AE0">
      <w:pPr>
        <w:pStyle w:val="Sottotitolo"/>
        <w:spacing w:after="0"/>
        <w:jc w:val="right"/>
        <w:rPr>
          <w:rFonts w:ascii="Times New Roman" w:hAnsi="Times New Roman" w:cs="Times New Roman"/>
          <w:b/>
          <w:i w:val="0"/>
          <w:szCs w:val="24"/>
        </w:rPr>
      </w:pPr>
      <w:r w:rsidRPr="00876DEE">
        <w:rPr>
          <w:rFonts w:ascii="Times New Roman" w:hAnsi="Times New Roman" w:cs="Times New Roman"/>
          <w:b/>
          <w:i w:val="0"/>
          <w:szCs w:val="24"/>
        </w:rPr>
        <w:t xml:space="preserve">FNOMCeO – FEDERAZIONE NAZIONALE </w:t>
      </w:r>
    </w:p>
    <w:p w14:paraId="3FA47030" w14:textId="1AE210C3" w:rsidR="00B737C5" w:rsidRPr="00876DEE" w:rsidRDefault="004B3AE0">
      <w:pPr>
        <w:pStyle w:val="Sottotitolo"/>
        <w:spacing w:after="0"/>
        <w:jc w:val="right"/>
        <w:rPr>
          <w:rFonts w:ascii="Times New Roman" w:hAnsi="Times New Roman" w:cs="Times New Roman"/>
          <w:b/>
          <w:i w:val="0"/>
          <w:szCs w:val="24"/>
        </w:rPr>
      </w:pPr>
      <w:r w:rsidRPr="00876DEE">
        <w:rPr>
          <w:rFonts w:ascii="Times New Roman" w:hAnsi="Times New Roman" w:cs="Times New Roman"/>
          <w:b/>
          <w:i w:val="0"/>
          <w:szCs w:val="24"/>
        </w:rPr>
        <w:t>DEG</w:t>
      </w:r>
      <w:r w:rsidR="00870B20" w:rsidRPr="00876DEE">
        <w:rPr>
          <w:rFonts w:ascii="Times New Roman" w:hAnsi="Times New Roman" w:cs="Times New Roman"/>
          <w:b/>
          <w:i w:val="0"/>
          <w:szCs w:val="24"/>
        </w:rPr>
        <w:t>L</w:t>
      </w:r>
      <w:r w:rsidRPr="00876DEE">
        <w:rPr>
          <w:rFonts w:ascii="Times New Roman" w:hAnsi="Times New Roman" w:cs="Times New Roman"/>
          <w:b/>
          <w:i w:val="0"/>
          <w:szCs w:val="24"/>
        </w:rPr>
        <w:t>I ORDINI DEI MEDICI CHIRURGH</w:t>
      </w:r>
      <w:r w:rsidR="00870B20" w:rsidRPr="00876DEE">
        <w:rPr>
          <w:rFonts w:ascii="Times New Roman" w:hAnsi="Times New Roman" w:cs="Times New Roman"/>
          <w:b/>
          <w:i w:val="0"/>
          <w:szCs w:val="24"/>
        </w:rPr>
        <w:t>I</w:t>
      </w:r>
      <w:r w:rsidRPr="00876DEE">
        <w:rPr>
          <w:rFonts w:ascii="Times New Roman" w:hAnsi="Times New Roman" w:cs="Times New Roman"/>
          <w:b/>
          <w:i w:val="0"/>
          <w:szCs w:val="24"/>
        </w:rPr>
        <w:t xml:space="preserve"> E DEG</w:t>
      </w:r>
      <w:r w:rsidR="00870B20" w:rsidRPr="00876DEE">
        <w:rPr>
          <w:rFonts w:ascii="Times New Roman" w:hAnsi="Times New Roman" w:cs="Times New Roman"/>
          <w:b/>
          <w:i w:val="0"/>
          <w:szCs w:val="24"/>
        </w:rPr>
        <w:t>L</w:t>
      </w:r>
      <w:r w:rsidRPr="00876DEE">
        <w:rPr>
          <w:rFonts w:ascii="Times New Roman" w:hAnsi="Times New Roman" w:cs="Times New Roman"/>
          <w:b/>
          <w:i w:val="0"/>
          <w:szCs w:val="24"/>
        </w:rPr>
        <w:t xml:space="preserve">I ODONTOIATRI </w:t>
      </w:r>
    </w:p>
    <w:p w14:paraId="2270AAA5" w14:textId="77777777" w:rsidR="00B737C5" w:rsidRPr="00876DEE" w:rsidRDefault="004B3AE0">
      <w:pPr>
        <w:autoSpaceDE w:val="0"/>
        <w:jc w:val="right"/>
        <w:rPr>
          <w:rFonts w:ascii="Times New Roman" w:hAnsi="Times New Roman" w:cs="Times New Roman"/>
          <w:b/>
          <w:bCs/>
        </w:rPr>
      </w:pPr>
      <w:r w:rsidRPr="00876DEE">
        <w:rPr>
          <w:rFonts w:ascii="Times New Roman" w:hAnsi="Times New Roman" w:cs="Times New Roman"/>
          <w:b/>
          <w:bCs/>
        </w:rPr>
        <w:t>segretria@pec.fnomceo.it</w:t>
      </w:r>
    </w:p>
    <w:p w14:paraId="574F412D" w14:textId="77777777" w:rsidR="00B737C5" w:rsidRPr="00876DEE" w:rsidRDefault="00B737C5">
      <w:pPr>
        <w:pStyle w:val="Sottotitolo"/>
        <w:spacing w:after="0"/>
        <w:jc w:val="right"/>
        <w:rPr>
          <w:rFonts w:ascii="Times New Roman" w:hAnsi="Times New Roman" w:cs="Times New Roman"/>
          <w:b/>
          <w:i w:val="0"/>
          <w:szCs w:val="24"/>
        </w:rPr>
      </w:pPr>
    </w:p>
    <w:p w14:paraId="16842EE5" w14:textId="77777777" w:rsidR="00B737C5" w:rsidRPr="00876DEE" w:rsidRDefault="00B737C5">
      <w:pPr>
        <w:pStyle w:val="Textbody"/>
        <w:rPr>
          <w:rFonts w:ascii="Times New Roman" w:hAnsi="Times New Roman" w:cs="Times New Roman"/>
          <w:sz w:val="24"/>
          <w:szCs w:val="24"/>
        </w:rPr>
      </w:pPr>
    </w:p>
    <w:p w14:paraId="6807CEF8" w14:textId="77777777" w:rsidR="00B737C5" w:rsidRPr="00876DEE" w:rsidRDefault="004B3AE0">
      <w:pPr>
        <w:pStyle w:val="Sottotitolo"/>
        <w:jc w:val="right"/>
        <w:rPr>
          <w:rFonts w:ascii="Times New Roman" w:hAnsi="Times New Roman" w:cs="Times New Roman"/>
          <w:szCs w:val="24"/>
        </w:rPr>
      </w:pPr>
      <w:r w:rsidRPr="00876DEE">
        <w:rPr>
          <w:rFonts w:ascii="Times New Roman" w:hAnsi="Times New Roman" w:cs="Times New Roman"/>
          <w:szCs w:val="24"/>
        </w:rPr>
        <w:tab/>
      </w:r>
      <w:r w:rsidRPr="00876DEE">
        <w:rPr>
          <w:rFonts w:ascii="Times New Roman" w:hAnsi="Times New Roman" w:cs="Times New Roman"/>
          <w:szCs w:val="24"/>
        </w:rPr>
        <w:tab/>
      </w:r>
      <w:r w:rsidRPr="00876DEE">
        <w:rPr>
          <w:rFonts w:ascii="Times New Roman" w:hAnsi="Times New Roman" w:cs="Times New Roman"/>
          <w:szCs w:val="24"/>
        </w:rPr>
        <w:tab/>
      </w:r>
      <w:r w:rsidRPr="00876DEE">
        <w:rPr>
          <w:rFonts w:ascii="Times New Roman" w:hAnsi="Times New Roman" w:cs="Times New Roman"/>
          <w:szCs w:val="24"/>
        </w:rPr>
        <w:tab/>
      </w:r>
    </w:p>
    <w:p w14:paraId="0E9C00C0" w14:textId="255039C1" w:rsidR="00B737C5" w:rsidRPr="00876DEE" w:rsidRDefault="008E4BE6">
      <w:pPr>
        <w:pStyle w:val="Standard"/>
        <w:spacing w:before="60" w:after="60"/>
        <w:jc w:val="both"/>
        <w:rPr>
          <w:sz w:val="24"/>
          <w:szCs w:val="24"/>
        </w:rPr>
      </w:pPr>
      <w:bookmarkStart w:id="0" w:name="docs-internal-guid-75465b2f-7fff-2fa9-03"/>
      <w:bookmarkEnd w:id="0"/>
      <w:r w:rsidRPr="00570B3E">
        <w:rPr>
          <w:b/>
          <w:bCs/>
          <w:color w:val="000000"/>
          <w:sz w:val="24"/>
          <w:szCs w:val="24"/>
          <w:lang w:eastAsia="it-IT"/>
        </w:rPr>
        <w:t>MANIFESTAZIONE DI INTERESSE PER L’INDAGINE DI MERCATO</w:t>
      </w:r>
      <w:r w:rsidR="004B3AE0" w:rsidRPr="00570B3E">
        <w:rPr>
          <w:b/>
          <w:bCs/>
          <w:color w:val="000000"/>
          <w:sz w:val="24"/>
          <w:szCs w:val="24"/>
          <w:lang w:eastAsia="it-IT"/>
        </w:rPr>
        <w:t xml:space="preserve"> </w:t>
      </w:r>
      <w:r w:rsidRPr="00570B3E">
        <w:rPr>
          <w:b/>
          <w:bCs/>
          <w:color w:val="000000"/>
          <w:sz w:val="24"/>
          <w:szCs w:val="24"/>
          <w:lang w:eastAsia="it-IT"/>
        </w:rPr>
        <w:t>FINALIZZATA</w:t>
      </w:r>
      <w:r w:rsidR="004B3AE0" w:rsidRPr="00570B3E">
        <w:rPr>
          <w:b/>
          <w:bCs/>
          <w:color w:val="000000"/>
          <w:sz w:val="24"/>
          <w:szCs w:val="24"/>
          <w:lang w:eastAsia="it-IT"/>
        </w:rPr>
        <w:t xml:space="preserve"> </w:t>
      </w:r>
      <w:r w:rsidRPr="00570B3E">
        <w:rPr>
          <w:b/>
          <w:bCs/>
          <w:color w:val="000000"/>
          <w:sz w:val="24"/>
          <w:szCs w:val="24"/>
          <w:lang w:eastAsia="it-IT"/>
        </w:rPr>
        <w:t>AL</w:t>
      </w:r>
      <w:r w:rsidR="004B3AE0" w:rsidRPr="00570B3E">
        <w:rPr>
          <w:b/>
          <w:bCs/>
          <w:color w:val="000000"/>
          <w:sz w:val="24"/>
          <w:szCs w:val="24"/>
          <w:lang w:eastAsia="it-IT"/>
        </w:rPr>
        <w:t>LA</w:t>
      </w:r>
      <w:r w:rsidR="004B3AE0" w:rsidRPr="00876DEE">
        <w:rPr>
          <w:b/>
          <w:bCs/>
          <w:color w:val="000000"/>
          <w:sz w:val="24"/>
          <w:szCs w:val="24"/>
          <w:lang w:eastAsia="it-IT"/>
        </w:rPr>
        <w:t xml:space="preserve"> FORMAZIONE DI UN ELENCO DI OPERATORI ECONOMICI PER L’EVENTUALE AFFIDAMENTO DI SERVIZI E FORNITURE, PER IMPORTI INFERIORI ALLA SOGLIA DI 139.000,00 € IVA ESCLUSA, DI CUI ALL’ART. 51, COMMA 1, LETT. A) DEL D.L. 77/2021 CONVERTITO CON MODIFICAZIONI DALLA L. 29 LUGLIO 2021, N. 108 INERENTI </w:t>
      </w:r>
      <w:proofErr w:type="gramStart"/>
      <w:r w:rsidR="004B3AE0" w:rsidRPr="00876DEE">
        <w:rPr>
          <w:b/>
          <w:bCs/>
          <w:color w:val="000000"/>
          <w:sz w:val="24"/>
          <w:szCs w:val="24"/>
          <w:lang w:eastAsia="it-IT"/>
        </w:rPr>
        <w:t>L’ORGANIZZAZIONE</w:t>
      </w:r>
      <w:proofErr w:type="gramEnd"/>
      <w:r w:rsidR="004B3AE0" w:rsidRPr="00876DEE">
        <w:rPr>
          <w:b/>
          <w:bCs/>
          <w:color w:val="000000"/>
          <w:sz w:val="24"/>
          <w:szCs w:val="24"/>
          <w:lang w:eastAsia="it-IT"/>
        </w:rPr>
        <w:t xml:space="preserve"> E GESTIONE DI MANIFESTAZIONI ED EVENTI</w:t>
      </w:r>
    </w:p>
    <w:p w14:paraId="11D57482" w14:textId="77777777" w:rsidR="00B737C5" w:rsidRPr="00876DEE" w:rsidRDefault="00B737C5">
      <w:pPr>
        <w:pStyle w:val="Standard"/>
        <w:spacing w:before="60" w:after="60"/>
        <w:jc w:val="both"/>
        <w:rPr>
          <w:b/>
          <w:bCs/>
          <w:color w:val="000000"/>
          <w:sz w:val="24"/>
          <w:szCs w:val="24"/>
          <w:lang w:eastAsia="it-IT"/>
        </w:rPr>
      </w:pPr>
    </w:p>
    <w:p w14:paraId="44E35FE4" w14:textId="77777777" w:rsidR="00B737C5" w:rsidRPr="00876DEE" w:rsidRDefault="004B3AE0">
      <w:pPr>
        <w:pStyle w:val="Standard"/>
        <w:spacing w:before="171" w:after="171" w:line="360" w:lineRule="auto"/>
        <w:jc w:val="both"/>
        <w:rPr>
          <w:sz w:val="24"/>
          <w:szCs w:val="24"/>
        </w:rPr>
      </w:pPr>
      <w:r w:rsidRPr="00876DEE">
        <w:rPr>
          <w:sz w:val="24"/>
          <w:szCs w:val="24"/>
        </w:rPr>
        <w:t>Il sottoscritto/</w:t>
      </w:r>
      <w:proofErr w:type="spellStart"/>
      <w:r w:rsidRPr="00876DEE">
        <w:rPr>
          <w:sz w:val="24"/>
          <w:szCs w:val="24"/>
        </w:rPr>
        <w:t>a__________________________nato</w:t>
      </w:r>
      <w:proofErr w:type="spellEnd"/>
      <w:r w:rsidRPr="00876DEE">
        <w:rPr>
          <w:sz w:val="24"/>
          <w:szCs w:val="24"/>
        </w:rPr>
        <w:t>/a a ___________________il _____________</w:t>
      </w:r>
    </w:p>
    <w:p w14:paraId="61E27E4D" w14:textId="77777777" w:rsidR="00B737C5" w:rsidRPr="00876DEE" w:rsidRDefault="004B3AE0">
      <w:pPr>
        <w:pStyle w:val="Standard"/>
        <w:tabs>
          <w:tab w:val="right" w:pos="9639"/>
        </w:tabs>
        <w:spacing w:before="171" w:after="171" w:line="360" w:lineRule="auto"/>
        <w:jc w:val="both"/>
        <w:rPr>
          <w:sz w:val="24"/>
          <w:szCs w:val="24"/>
        </w:rPr>
      </w:pPr>
      <w:r w:rsidRPr="00876DEE">
        <w:rPr>
          <w:sz w:val="24"/>
          <w:szCs w:val="24"/>
        </w:rPr>
        <w:t>in qualità di (</w:t>
      </w:r>
      <w:r w:rsidRPr="00876DEE">
        <w:rPr>
          <w:i/>
          <w:sz w:val="24"/>
          <w:szCs w:val="24"/>
        </w:rPr>
        <w:t xml:space="preserve">carica sociale)________________________ </w:t>
      </w:r>
      <w:r w:rsidRPr="00876DEE">
        <w:rPr>
          <w:sz w:val="24"/>
          <w:szCs w:val="24"/>
        </w:rPr>
        <w:t>della società ________________________</w:t>
      </w:r>
    </w:p>
    <w:p w14:paraId="49142CF5" w14:textId="77777777" w:rsidR="00B737C5" w:rsidRPr="00876DEE" w:rsidRDefault="004B3AE0">
      <w:pPr>
        <w:pStyle w:val="Standard"/>
        <w:tabs>
          <w:tab w:val="right" w:pos="9639"/>
        </w:tabs>
        <w:spacing w:before="171" w:after="171" w:line="360" w:lineRule="auto"/>
        <w:jc w:val="both"/>
        <w:rPr>
          <w:sz w:val="24"/>
          <w:szCs w:val="24"/>
        </w:rPr>
      </w:pPr>
      <w:r w:rsidRPr="00876DEE">
        <w:rPr>
          <w:sz w:val="24"/>
          <w:szCs w:val="24"/>
        </w:rPr>
        <w:t>sede legale ________________________________</w:t>
      </w:r>
    </w:p>
    <w:p w14:paraId="260D9CCE" w14:textId="77777777" w:rsidR="00B737C5" w:rsidRPr="00876DEE" w:rsidRDefault="004B3AE0">
      <w:pPr>
        <w:pStyle w:val="Standard"/>
        <w:tabs>
          <w:tab w:val="right" w:pos="9639"/>
        </w:tabs>
        <w:spacing w:before="171" w:after="171" w:line="360" w:lineRule="auto"/>
        <w:jc w:val="both"/>
        <w:rPr>
          <w:sz w:val="24"/>
          <w:szCs w:val="24"/>
        </w:rPr>
      </w:pPr>
      <w:r w:rsidRPr="00876DEE">
        <w:rPr>
          <w:sz w:val="24"/>
          <w:szCs w:val="24"/>
        </w:rPr>
        <w:t>n. telefono ____________________________</w:t>
      </w:r>
      <w:proofErr w:type="gramStart"/>
      <w:r w:rsidRPr="00876DEE">
        <w:rPr>
          <w:sz w:val="24"/>
          <w:szCs w:val="24"/>
        </w:rPr>
        <w:t>email</w:t>
      </w:r>
      <w:proofErr w:type="gramEnd"/>
      <w:r w:rsidRPr="00876DEE">
        <w:rPr>
          <w:sz w:val="24"/>
          <w:szCs w:val="24"/>
        </w:rPr>
        <w:t xml:space="preserve"> ____________________________________</w:t>
      </w:r>
    </w:p>
    <w:p w14:paraId="73455097" w14:textId="77777777" w:rsidR="00B737C5" w:rsidRPr="00876DEE" w:rsidRDefault="004B3AE0">
      <w:pPr>
        <w:pStyle w:val="Standard"/>
        <w:tabs>
          <w:tab w:val="right" w:pos="9639"/>
        </w:tabs>
        <w:spacing w:before="171" w:after="171" w:line="360" w:lineRule="auto"/>
        <w:jc w:val="both"/>
        <w:rPr>
          <w:sz w:val="24"/>
          <w:szCs w:val="24"/>
        </w:rPr>
      </w:pPr>
      <w:proofErr w:type="spellStart"/>
      <w:r w:rsidRPr="00876DEE">
        <w:rPr>
          <w:sz w:val="24"/>
          <w:szCs w:val="24"/>
        </w:rPr>
        <w:t>pec</w:t>
      </w:r>
      <w:proofErr w:type="spellEnd"/>
      <w:r w:rsidRPr="00876DEE">
        <w:rPr>
          <w:sz w:val="24"/>
          <w:szCs w:val="24"/>
        </w:rPr>
        <w:t>______________________________________</w:t>
      </w:r>
    </w:p>
    <w:p w14:paraId="4531B52E" w14:textId="77777777" w:rsidR="00B737C5" w:rsidRPr="00876DEE" w:rsidRDefault="004B3AE0">
      <w:pPr>
        <w:pStyle w:val="Standard"/>
        <w:tabs>
          <w:tab w:val="right" w:pos="9639"/>
        </w:tabs>
        <w:spacing w:before="171" w:after="171" w:line="360" w:lineRule="auto"/>
        <w:jc w:val="both"/>
        <w:rPr>
          <w:sz w:val="24"/>
          <w:szCs w:val="24"/>
        </w:rPr>
      </w:pPr>
      <w:r w:rsidRPr="00876DEE">
        <w:rPr>
          <w:sz w:val="24"/>
          <w:szCs w:val="24"/>
        </w:rPr>
        <w:t>Codice Fiscale _________________________________ Partita IVA _______________________</w:t>
      </w:r>
    </w:p>
    <w:p w14:paraId="1F007729" w14:textId="77777777" w:rsidR="00B737C5" w:rsidRPr="00876DEE" w:rsidRDefault="00B737C5">
      <w:pPr>
        <w:pStyle w:val="Standard"/>
        <w:spacing w:after="283"/>
        <w:jc w:val="center"/>
        <w:rPr>
          <w:b/>
          <w:bCs/>
          <w:sz w:val="24"/>
          <w:szCs w:val="24"/>
        </w:rPr>
      </w:pPr>
    </w:p>
    <w:p w14:paraId="6FE82460" w14:textId="77777777" w:rsidR="00B737C5" w:rsidRPr="00876DEE" w:rsidRDefault="004B3AE0">
      <w:pPr>
        <w:pStyle w:val="Standard"/>
        <w:spacing w:after="283"/>
        <w:jc w:val="center"/>
        <w:rPr>
          <w:b/>
          <w:bCs/>
          <w:sz w:val="24"/>
          <w:szCs w:val="24"/>
        </w:rPr>
      </w:pPr>
      <w:r w:rsidRPr="00876DEE">
        <w:rPr>
          <w:b/>
          <w:bCs/>
          <w:sz w:val="24"/>
          <w:szCs w:val="24"/>
        </w:rPr>
        <w:t>MANIFESTA IL PROPRIO INTERESSE</w:t>
      </w:r>
    </w:p>
    <w:p w14:paraId="37C877D4" w14:textId="77F20BBD" w:rsidR="00B737C5" w:rsidRPr="00876DEE" w:rsidRDefault="004B3AE0">
      <w:pPr>
        <w:pStyle w:val="Standard"/>
        <w:spacing w:after="283"/>
        <w:jc w:val="both"/>
        <w:rPr>
          <w:sz w:val="24"/>
          <w:szCs w:val="24"/>
        </w:rPr>
      </w:pPr>
      <w:r w:rsidRPr="00876DEE">
        <w:rPr>
          <w:sz w:val="24"/>
          <w:szCs w:val="24"/>
        </w:rPr>
        <w:t>ad essere inserito nell’</w:t>
      </w:r>
      <w:r w:rsidR="004675D3" w:rsidRPr="00876DEE">
        <w:rPr>
          <w:sz w:val="24"/>
          <w:szCs w:val="24"/>
        </w:rPr>
        <w:t>E</w:t>
      </w:r>
      <w:r w:rsidRPr="00876DEE">
        <w:rPr>
          <w:sz w:val="24"/>
          <w:szCs w:val="24"/>
        </w:rPr>
        <w:t xml:space="preserve">lenco di fornitori per l’eventuale affidamento di servizi e forniture, per importi inferiori alla soglia di 139.000,00 € iva esclusa, di cui all’art. 51, comma 1, lett. a) del </w:t>
      </w:r>
      <w:proofErr w:type="spellStart"/>
      <w:r w:rsidRPr="00876DEE">
        <w:rPr>
          <w:sz w:val="24"/>
          <w:szCs w:val="24"/>
        </w:rPr>
        <w:t>d.l.</w:t>
      </w:r>
      <w:proofErr w:type="spellEnd"/>
      <w:r w:rsidRPr="00876DEE">
        <w:rPr>
          <w:sz w:val="24"/>
          <w:szCs w:val="24"/>
        </w:rPr>
        <w:t xml:space="preserve"> 77/2021 convertito con modificazioni dalla l. 29 luglio 2021, n. 108 inerenti </w:t>
      </w:r>
      <w:proofErr w:type="gramStart"/>
      <w:r w:rsidRPr="00876DEE">
        <w:rPr>
          <w:sz w:val="24"/>
          <w:szCs w:val="24"/>
        </w:rPr>
        <w:t>l’organizzazione</w:t>
      </w:r>
      <w:proofErr w:type="gramEnd"/>
      <w:r w:rsidRPr="00876DEE">
        <w:rPr>
          <w:sz w:val="24"/>
          <w:szCs w:val="24"/>
        </w:rPr>
        <w:t xml:space="preserve"> e </w:t>
      </w:r>
      <w:r w:rsidR="00C46269">
        <w:rPr>
          <w:sz w:val="24"/>
          <w:szCs w:val="24"/>
        </w:rPr>
        <w:t xml:space="preserve">la </w:t>
      </w:r>
      <w:r w:rsidRPr="00876DEE">
        <w:rPr>
          <w:sz w:val="24"/>
          <w:szCs w:val="24"/>
        </w:rPr>
        <w:t>gestione di manifestazioni ed eventi.</w:t>
      </w:r>
    </w:p>
    <w:p w14:paraId="20A9CAB9" w14:textId="0EFE2E9B" w:rsidR="00B737C5" w:rsidRPr="00876DEE" w:rsidRDefault="004B3AE0">
      <w:pPr>
        <w:pStyle w:val="Standard"/>
        <w:spacing w:after="283"/>
        <w:jc w:val="both"/>
        <w:rPr>
          <w:sz w:val="24"/>
          <w:szCs w:val="24"/>
        </w:rPr>
      </w:pPr>
      <w:r w:rsidRPr="00876DEE">
        <w:rPr>
          <w:sz w:val="24"/>
          <w:szCs w:val="24"/>
        </w:rPr>
        <w:t>Al tal fine, sotto la propria responsabilità, ai sensi degli artt. 46 e 47 del D.P.R. 445/2000 e successive modificazioni, consapevole delle sanzioni penali previste dall</w:t>
      </w:r>
      <w:r w:rsidR="004675D3" w:rsidRPr="00876DEE">
        <w:rPr>
          <w:sz w:val="24"/>
          <w:szCs w:val="24"/>
        </w:rPr>
        <w:t>’</w:t>
      </w:r>
      <w:r w:rsidRPr="00876DEE">
        <w:rPr>
          <w:sz w:val="24"/>
          <w:szCs w:val="24"/>
        </w:rPr>
        <w:t>art. 76 del precitato D.P.R. 445/2000 per le dichiarazioni mendaci e falsità in atti ivi indicate, oltre alla sanzione dell</w:t>
      </w:r>
      <w:r w:rsidR="004675D3" w:rsidRPr="00876DEE">
        <w:rPr>
          <w:sz w:val="24"/>
          <w:szCs w:val="24"/>
        </w:rPr>
        <w:t>’</w:t>
      </w:r>
      <w:r w:rsidRPr="00876DEE">
        <w:rPr>
          <w:sz w:val="24"/>
          <w:szCs w:val="24"/>
        </w:rPr>
        <w:t>esclusione dell’offerente dall</w:t>
      </w:r>
      <w:r w:rsidR="00C82F7F">
        <w:rPr>
          <w:sz w:val="24"/>
          <w:szCs w:val="24"/>
        </w:rPr>
        <w:t>’Elenco</w:t>
      </w:r>
      <w:r w:rsidRPr="00876DEE">
        <w:rPr>
          <w:sz w:val="24"/>
          <w:szCs w:val="24"/>
        </w:rPr>
        <w:t>,</w:t>
      </w:r>
    </w:p>
    <w:p w14:paraId="2CD2D25B" w14:textId="77777777" w:rsidR="00B737C5" w:rsidRPr="00876DEE" w:rsidRDefault="004B3AE0">
      <w:pPr>
        <w:pStyle w:val="Standard"/>
        <w:spacing w:after="283"/>
        <w:jc w:val="center"/>
        <w:rPr>
          <w:b/>
          <w:bCs/>
          <w:sz w:val="24"/>
          <w:szCs w:val="24"/>
        </w:rPr>
      </w:pPr>
      <w:r w:rsidRPr="00876DEE">
        <w:rPr>
          <w:b/>
          <w:bCs/>
          <w:sz w:val="24"/>
          <w:szCs w:val="24"/>
        </w:rPr>
        <w:t>DICHIARA</w:t>
      </w:r>
    </w:p>
    <w:p w14:paraId="53D8A7D8" w14:textId="319FD6AC" w:rsidR="00876DEE" w:rsidRPr="00876DEE" w:rsidRDefault="00876DEE" w:rsidP="00876DEE">
      <w:pPr>
        <w:pStyle w:val="Standard"/>
        <w:spacing w:after="283"/>
        <w:jc w:val="both"/>
        <w:rPr>
          <w:sz w:val="24"/>
          <w:szCs w:val="24"/>
        </w:rPr>
      </w:pPr>
      <w:r w:rsidRPr="00876DEE">
        <w:rPr>
          <w:sz w:val="24"/>
          <w:szCs w:val="24"/>
        </w:rPr>
        <w:t xml:space="preserve">Di essere in possesso di tutti i requisiti </w:t>
      </w:r>
      <w:r>
        <w:rPr>
          <w:sz w:val="24"/>
          <w:szCs w:val="24"/>
        </w:rPr>
        <w:t xml:space="preserve">di ordine generale, di capacità tecnico professionale e degli ulteriori requisiti </w:t>
      </w:r>
      <w:r w:rsidR="006949A4">
        <w:rPr>
          <w:sz w:val="24"/>
          <w:szCs w:val="24"/>
        </w:rPr>
        <w:t>previsti</w:t>
      </w:r>
      <w:r>
        <w:rPr>
          <w:sz w:val="24"/>
          <w:szCs w:val="24"/>
        </w:rPr>
        <w:t xml:space="preserve"> all’art. 2 lettere a), b) e c) dell’Avviso per l’Indagine di Mercato per la formazione dell’Elenco di operatori economici per l’affidamento di servizi inerenti </w:t>
      </w:r>
      <w:proofErr w:type="gramStart"/>
      <w:r>
        <w:rPr>
          <w:sz w:val="24"/>
          <w:szCs w:val="24"/>
        </w:rPr>
        <w:t>l’organizzazione</w:t>
      </w:r>
      <w:proofErr w:type="gramEnd"/>
      <w:r>
        <w:rPr>
          <w:sz w:val="24"/>
          <w:szCs w:val="24"/>
        </w:rPr>
        <w:t xml:space="preserve"> e </w:t>
      </w:r>
      <w:r w:rsidR="006949A4">
        <w:rPr>
          <w:sz w:val="24"/>
          <w:szCs w:val="24"/>
        </w:rPr>
        <w:t xml:space="preserve">la </w:t>
      </w:r>
      <w:r>
        <w:rPr>
          <w:sz w:val="24"/>
          <w:szCs w:val="24"/>
        </w:rPr>
        <w:t>gestione di manifestazioni ed eventi, e più specificatamente:</w:t>
      </w:r>
    </w:p>
    <w:p w14:paraId="2EDCBAE9" w14:textId="7C7978BC" w:rsidR="00B737C5" w:rsidRPr="00876DEE" w:rsidRDefault="004B3AE0" w:rsidP="004675D3">
      <w:pPr>
        <w:pStyle w:val="Standard"/>
        <w:numPr>
          <w:ilvl w:val="0"/>
          <w:numId w:val="9"/>
        </w:numPr>
        <w:jc w:val="both"/>
        <w:rPr>
          <w:sz w:val="24"/>
          <w:szCs w:val="24"/>
        </w:rPr>
      </w:pPr>
      <w:r w:rsidRPr="00876DEE">
        <w:rPr>
          <w:sz w:val="24"/>
          <w:szCs w:val="24"/>
        </w:rPr>
        <w:t>di possedere i requisiti di ordine generale, di cui all’art. 80 del D. Lgs. 50/2016;</w:t>
      </w:r>
    </w:p>
    <w:p w14:paraId="2998D7FF" w14:textId="77777777" w:rsidR="004675D3" w:rsidRPr="00876DEE" w:rsidRDefault="004675D3" w:rsidP="004675D3">
      <w:pPr>
        <w:pStyle w:val="Standard"/>
        <w:ind w:left="720"/>
        <w:jc w:val="both"/>
        <w:rPr>
          <w:sz w:val="24"/>
          <w:szCs w:val="24"/>
        </w:rPr>
      </w:pPr>
    </w:p>
    <w:p w14:paraId="3581BF60" w14:textId="657A46F0" w:rsidR="004675D3" w:rsidRPr="00570B3E" w:rsidRDefault="004B3AE0" w:rsidP="006949A4">
      <w:pPr>
        <w:pStyle w:val="Standard"/>
        <w:numPr>
          <w:ilvl w:val="0"/>
          <w:numId w:val="9"/>
        </w:numPr>
        <w:jc w:val="both"/>
        <w:rPr>
          <w:sz w:val="24"/>
          <w:szCs w:val="24"/>
        </w:rPr>
      </w:pPr>
      <w:r w:rsidRPr="00876DEE">
        <w:rPr>
          <w:sz w:val="24"/>
          <w:szCs w:val="24"/>
        </w:rPr>
        <w:lastRenderedPageBreak/>
        <w:t xml:space="preserve">l’assenza </w:t>
      </w:r>
      <w:r w:rsidRPr="00570B3E">
        <w:rPr>
          <w:sz w:val="24"/>
          <w:szCs w:val="24"/>
        </w:rPr>
        <w:t>delle condizioni di cui all’art. 53, comma 16-ter, del d.lgs. del 2001, n. 165 e di non essere incorsi, ai sensi della normativa vigente, in ulteriori divieti a contrattare con la pubblica amministrazione;</w:t>
      </w:r>
    </w:p>
    <w:p w14:paraId="77F60DF1" w14:textId="77777777" w:rsidR="004675D3" w:rsidRPr="00876DEE" w:rsidRDefault="004675D3" w:rsidP="004675D3">
      <w:pPr>
        <w:pStyle w:val="Standard"/>
        <w:ind w:left="720"/>
        <w:jc w:val="both"/>
        <w:rPr>
          <w:sz w:val="24"/>
          <w:szCs w:val="24"/>
        </w:rPr>
      </w:pPr>
    </w:p>
    <w:p w14:paraId="179C56F5" w14:textId="787B7C1C" w:rsidR="00B737C5" w:rsidRPr="00876DEE" w:rsidRDefault="004B3AE0" w:rsidP="004675D3">
      <w:pPr>
        <w:pStyle w:val="Standard"/>
        <w:numPr>
          <w:ilvl w:val="0"/>
          <w:numId w:val="9"/>
        </w:numPr>
        <w:jc w:val="both"/>
        <w:rPr>
          <w:sz w:val="24"/>
          <w:szCs w:val="24"/>
        </w:rPr>
      </w:pPr>
      <w:r w:rsidRPr="00876DEE">
        <w:rPr>
          <w:sz w:val="24"/>
          <w:szCs w:val="24"/>
        </w:rPr>
        <w:t>di essere iscritto al registro delle Imprese presso la C.C.I.A.A di (città)……..………………al n………………….</w:t>
      </w:r>
      <w:r w:rsidR="004675D3" w:rsidRPr="00876DEE">
        <w:rPr>
          <w:sz w:val="24"/>
          <w:szCs w:val="24"/>
        </w:rPr>
        <w:t xml:space="preserve"> </w:t>
      </w:r>
      <w:r w:rsidRPr="00876DEE">
        <w:rPr>
          <w:sz w:val="24"/>
          <w:szCs w:val="24"/>
        </w:rPr>
        <w:t>ovvero per le Imprese aventi sede all’estero, di essere iscritto …………………………….. per l’attività oggetto della presente procedura;</w:t>
      </w:r>
    </w:p>
    <w:p w14:paraId="4D837964" w14:textId="77777777" w:rsidR="004675D3" w:rsidRPr="00876DEE" w:rsidRDefault="004675D3" w:rsidP="004675D3">
      <w:pPr>
        <w:pStyle w:val="Standard"/>
        <w:ind w:left="720"/>
        <w:jc w:val="both"/>
        <w:rPr>
          <w:sz w:val="24"/>
          <w:szCs w:val="24"/>
        </w:rPr>
      </w:pPr>
    </w:p>
    <w:p w14:paraId="5CC3BEB6" w14:textId="75BFFA9D" w:rsidR="004675D3" w:rsidRPr="00876DEE" w:rsidRDefault="004675D3" w:rsidP="004675D3">
      <w:pPr>
        <w:pStyle w:val="Standard"/>
        <w:numPr>
          <w:ilvl w:val="0"/>
          <w:numId w:val="9"/>
        </w:numPr>
        <w:jc w:val="both"/>
        <w:rPr>
          <w:sz w:val="24"/>
          <w:szCs w:val="24"/>
        </w:rPr>
      </w:pPr>
      <w:r w:rsidRPr="00876DEE">
        <w:rPr>
          <w:sz w:val="24"/>
          <w:szCs w:val="24"/>
        </w:rPr>
        <w:t xml:space="preserve">di avere almeno una </w:t>
      </w:r>
      <w:r w:rsidR="00BD624B">
        <w:rPr>
          <w:sz w:val="24"/>
          <w:szCs w:val="24"/>
        </w:rPr>
        <w:t>unità</w:t>
      </w:r>
      <w:r w:rsidRPr="00876DEE">
        <w:rPr>
          <w:sz w:val="24"/>
          <w:szCs w:val="24"/>
        </w:rPr>
        <w:t xml:space="preserve"> operativa sita in Roma e di possedere capacità organizzative per la realizzazione di eventi su tutto il territorio nazionale;</w:t>
      </w:r>
    </w:p>
    <w:p w14:paraId="4CA21E57" w14:textId="77777777" w:rsidR="004675D3" w:rsidRPr="00876DEE" w:rsidRDefault="004675D3" w:rsidP="004675D3">
      <w:pPr>
        <w:pStyle w:val="Standard"/>
        <w:jc w:val="both"/>
        <w:rPr>
          <w:sz w:val="24"/>
          <w:szCs w:val="24"/>
        </w:rPr>
      </w:pPr>
    </w:p>
    <w:p w14:paraId="26FC6C33" w14:textId="20ADAA88" w:rsidR="004675D3" w:rsidRPr="00876DEE" w:rsidRDefault="004675D3" w:rsidP="004675D3">
      <w:pPr>
        <w:pStyle w:val="Paragrafoelenco"/>
        <w:numPr>
          <w:ilvl w:val="0"/>
          <w:numId w:val="9"/>
        </w:numPr>
        <w:spacing w:line="240" w:lineRule="auto"/>
        <w:rPr>
          <w:rStyle w:val="markedcontent"/>
          <w:rFonts w:ascii="Times New Roman" w:hAnsi="Times New Roman"/>
          <w:sz w:val="24"/>
          <w:szCs w:val="24"/>
        </w:rPr>
      </w:pPr>
      <w:r w:rsidRPr="00876DEE">
        <w:rPr>
          <w:rStyle w:val="markedcontent"/>
          <w:rFonts w:ascii="Times New Roman" w:hAnsi="Times New Roman"/>
          <w:sz w:val="24"/>
          <w:szCs w:val="24"/>
        </w:rPr>
        <w:t>di aver maturato almeno 5 anni di esperienza nell’organizzazione di eventi, congressi e manifestazioni con un numero minimo di 200 partecipanti;</w:t>
      </w:r>
    </w:p>
    <w:p w14:paraId="161B35DA" w14:textId="77777777" w:rsidR="004675D3" w:rsidRPr="00876DEE" w:rsidRDefault="004675D3" w:rsidP="004675D3">
      <w:pPr>
        <w:pStyle w:val="Paragrafoelenco"/>
        <w:spacing w:line="240" w:lineRule="auto"/>
        <w:rPr>
          <w:rFonts w:ascii="Times New Roman" w:hAnsi="Times New Roman"/>
          <w:sz w:val="24"/>
          <w:szCs w:val="24"/>
        </w:rPr>
      </w:pPr>
    </w:p>
    <w:p w14:paraId="3CCF9A26" w14:textId="494330A2" w:rsidR="004675D3" w:rsidRPr="00876DEE" w:rsidRDefault="004675D3" w:rsidP="004675D3">
      <w:pPr>
        <w:pStyle w:val="Paragrafoelenco"/>
        <w:numPr>
          <w:ilvl w:val="0"/>
          <w:numId w:val="9"/>
        </w:numPr>
        <w:spacing w:line="240" w:lineRule="auto"/>
        <w:rPr>
          <w:rStyle w:val="markedcontent"/>
          <w:rFonts w:ascii="Times New Roman" w:hAnsi="Times New Roman"/>
          <w:sz w:val="24"/>
          <w:szCs w:val="24"/>
        </w:rPr>
      </w:pPr>
      <w:r w:rsidRPr="00876DEE">
        <w:rPr>
          <w:rStyle w:val="markedcontent"/>
          <w:rFonts w:ascii="Times New Roman" w:hAnsi="Times New Roman"/>
          <w:sz w:val="24"/>
          <w:szCs w:val="24"/>
        </w:rPr>
        <w:t>di avere all’interno del proprio organico almeno due figure professionali senior, con esperienza almeno triennale nei servizi oggetto dell’indagine</w:t>
      </w:r>
      <w:r w:rsidR="00F73E75" w:rsidRPr="00876DEE">
        <w:rPr>
          <w:rStyle w:val="markedcontent"/>
          <w:rFonts w:ascii="Times New Roman" w:hAnsi="Times New Roman"/>
          <w:sz w:val="24"/>
          <w:szCs w:val="24"/>
        </w:rPr>
        <w:t>;</w:t>
      </w:r>
    </w:p>
    <w:p w14:paraId="779D4F04" w14:textId="77777777" w:rsidR="00F73E75" w:rsidRPr="00876DEE" w:rsidRDefault="00F73E75" w:rsidP="00F73E75">
      <w:pPr>
        <w:pStyle w:val="Paragrafoelenco"/>
        <w:rPr>
          <w:rStyle w:val="markedcontent"/>
          <w:rFonts w:ascii="Times New Roman" w:hAnsi="Times New Roman"/>
          <w:sz w:val="24"/>
          <w:szCs w:val="24"/>
        </w:rPr>
      </w:pPr>
    </w:p>
    <w:p w14:paraId="12B23D51" w14:textId="0A81D3A6" w:rsidR="00F73E75" w:rsidRPr="00876DEE" w:rsidRDefault="00F73E75" w:rsidP="00F73E75">
      <w:pPr>
        <w:pStyle w:val="Paragrafoelenco"/>
        <w:numPr>
          <w:ilvl w:val="0"/>
          <w:numId w:val="11"/>
        </w:numPr>
        <w:spacing w:line="240" w:lineRule="auto"/>
        <w:rPr>
          <w:rStyle w:val="markedcontent"/>
          <w:rFonts w:ascii="Times New Roman" w:hAnsi="Times New Roman"/>
          <w:sz w:val="24"/>
          <w:szCs w:val="24"/>
        </w:rPr>
      </w:pPr>
      <w:r w:rsidRPr="00876DEE">
        <w:rPr>
          <w:rStyle w:val="markedcontent"/>
          <w:rFonts w:ascii="Times New Roman" w:hAnsi="Times New Roman"/>
          <w:sz w:val="24"/>
          <w:szCs w:val="24"/>
        </w:rPr>
        <w:t xml:space="preserve">di aver esperienza specifica e caratterizzante nel campo dell’organizzazione di eventi e manifestazioni o altre iniziative che richiedano il coordinamento di numerosi soggetti diversi (es. istituzioni, ordini professionali, sindacati, associazioni, ecc.), in particolare attorno alle tematiche sanitarie e delle professioni sanitarie; </w:t>
      </w:r>
    </w:p>
    <w:p w14:paraId="14471A94" w14:textId="77777777" w:rsidR="00F73E75" w:rsidRPr="00876DEE" w:rsidRDefault="00F73E75" w:rsidP="00F73E75">
      <w:pPr>
        <w:pStyle w:val="Paragrafoelenco"/>
        <w:spacing w:line="240" w:lineRule="auto"/>
        <w:rPr>
          <w:rStyle w:val="markedcontent"/>
          <w:rFonts w:ascii="Times New Roman" w:hAnsi="Times New Roman"/>
          <w:sz w:val="24"/>
          <w:szCs w:val="24"/>
        </w:rPr>
      </w:pPr>
    </w:p>
    <w:p w14:paraId="5AE6F94E" w14:textId="6A642E16" w:rsidR="00F73E75" w:rsidRDefault="00F73E75" w:rsidP="00F73E75">
      <w:pPr>
        <w:pStyle w:val="Paragrafoelenco"/>
        <w:numPr>
          <w:ilvl w:val="0"/>
          <w:numId w:val="10"/>
        </w:numPr>
        <w:spacing w:line="240" w:lineRule="auto"/>
        <w:ind w:left="709" w:hanging="284"/>
        <w:rPr>
          <w:rStyle w:val="markedcontent"/>
          <w:rFonts w:ascii="Times New Roman" w:hAnsi="Times New Roman"/>
          <w:sz w:val="24"/>
          <w:szCs w:val="24"/>
        </w:rPr>
      </w:pPr>
      <w:r w:rsidRPr="00876DEE">
        <w:rPr>
          <w:rStyle w:val="markedcontent"/>
          <w:rFonts w:ascii="Times New Roman" w:hAnsi="Times New Roman"/>
          <w:sz w:val="24"/>
          <w:szCs w:val="24"/>
        </w:rPr>
        <w:t>di aver realizzato commesse svolte a favore di Enti pubblici e/o Aziende private;</w:t>
      </w:r>
    </w:p>
    <w:p w14:paraId="5DCAEBBD" w14:textId="77777777" w:rsidR="002830C6" w:rsidRDefault="002830C6" w:rsidP="002830C6">
      <w:pPr>
        <w:pStyle w:val="Paragrafoelenco"/>
        <w:spacing w:line="240" w:lineRule="auto"/>
        <w:ind w:left="709"/>
        <w:rPr>
          <w:rStyle w:val="markedcontent"/>
          <w:rFonts w:ascii="Times New Roman" w:hAnsi="Times New Roman"/>
          <w:sz w:val="24"/>
          <w:szCs w:val="24"/>
        </w:rPr>
      </w:pPr>
    </w:p>
    <w:p w14:paraId="46D1BCAD" w14:textId="77777777" w:rsidR="002830C6" w:rsidRDefault="002830C6" w:rsidP="002830C6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a</w:t>
      </w:r>
      <w:r w:rsidRPr="00FE714E">
        <w:rPr>
          <w:rFonts w:ascii="Times New Roman" w:hAnsi="Times New Roman" w:cs="Times New Roman"/>
        </w:rPr>
        <w:t>bilita</w:t>
      </w:r>
      <w:r>
        <w:rPr>
          <w:rFonts w:ascii="Times New Roman" w:hAnsi="Times New Roman" w:cs="Times New Roman"/>
        </w:rPr>
        <w:t>to</w:t>
      </w:r>
      <w:r w:rsidRPr="00FE714E">
        <w:rPr>
          <w:rFonts w:ascii="Times New Roman" w:hAnsi="Times New Roman" w:cs="Times New Roman"/>
        </w:rPr>
        <w:t xml:space="preserve"> al MEPA per la categoria relativa ai servizi di cui trattasi “Servizi di organizzazione e gestione integrata eventi”</w:t>
      </w:r>
    </w:p>
    <w:p w14:paraId="26B049C4" w14:textId="7CCDD990" w:rsidR="002830C6" w:rsidRPr="000B5FAD" w:rsidRDefault="002830C6" w:rsidP="002830C6">
      <w:pPr>
        <w:pStyle w:val="Default"/>
        <w:ind w:left="708" w:firstLine="6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="00E90C78">
        <w:rPr>
          <w:rFonts w:ascii="Times New Roman" w:hAnsi="Times New Roman" w:cs="Times New Roman"/>
          <w:i/>
          <w:iCs/>
        </w:rPr>
        <w:tab/>
        <w:t xml:space="preserve">     </w:t>
      </w:r>
      <w:r w:rsidRPr="000B5FAD">
        <w:rPr>
          <w:rFonts w:ascii="Times New Roman" w:hAnsi="Times New Roman" w:cs="Times New Roman"/>
          <w:b/>
          <w:bCs/>
          <w:i/>
          <w:iCs/>
        </w:rPr>
        <w:t>oppure</w:t>
      </w:r>
    </w:p>
    <w:p w14:paraId="5E7C62E5" w14:textId="5CAAFA37" w:rsidR="002830C6" w:rsidRPr="002830C6" w:rsidRDefault="002830C6" w:rsidP="002830C6">
      <w:pPr>
        <w:pStyle w:val="Default"/>
        <w:numPr>
          <w:ilvl w:val="0"/>
          <w:numId w:val="10"/>
        </w:numPr>
        <w:suppressAutoHyphens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2830C6">
        <w:rPr>
          <w:rFonts w:ascii="Times New Roman" w:hAnsi="Times New Roman" w:cs="Times New Roman"/>
        </w:rPr>
        <w:t>impegnarsi ad effettuare l’abilitazione al MEPA per la categoria relativa ai servizi di cui trattasi “Servizi di organizzazione e gestione integrata eventi”, consapevole che in caso di mancata abilitazione non potrà essere selezionato per un successivo affidamento diretto;</w:t>
      </w:r>
    </w:p>
    <w:p w14:paraId="24DA59FC" w14:textId="77777777" w:rsidR="002830C6" w:rsidRPr="002830C6" w:rsidRDefault="002830C6" w:rsidP="002830C6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3DC59BCD" w14:textId="5F87B755" w:rsidR="002830C6" w:rsidRPr="00570B3E" w:rsidRDefault="002830C6" w:rsidP="002830C6">
      <w:pPr>
        <w:pStyle w:val="Paragrafoelenco"/>
        <w:numPr>
          <w:ilvl w:val="0"/>
          <w:numId w:val="10"/>
        </w:numPr>
        <w:spacing w:line="240" w:lineRule="auto"/>
        <w:ind w:left="709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</w:t>
      </w:r>
      <w:r w:rsidRPr="00570B3E">
        <w:rPr>
          <w:rFonts w:ascii="Times New Roman" w:hAnsi="Times New Roman"/>
          <w:sz w:val="24"/>
          <w:szCs w:val="24"/>
        </w:rPr>
        <w:t xml:space="preserve">possedere </w:t>
      </w:r>
      <w:r w:rsidR="005340FA">
        <w:rPr>
          <w:rFonts w:ascii="Times New Roman" w:hAnsi="Times New Roman"/>
          <w:sz w:val="24"/>
          <w:szCs w:val="24"/>
        </w:rPr>
        <w:t>la</w:t>
      </w:r>
      <w:r w:rsidRPr="00570B3E">
        <w:rPr>
          <w:rFonts w:ascii="Times New Roman" w:hAnsi="Times New Roman"/>
          <w:sz w:val="24"/>
          <w:szCs w:val="24"/>
        </w:rPr>
        <w:t xml:space="preserve"> Certificazione ISO </w:t>
      </w:r>
      <w:r w:rsidR="005340FA">
        <w:rPr>
          <w:rFonts w:ascii="Times New Roman" w:hAnsi="Times New Roman"/>
          <w:sz w:val="24"/>
          <w:szCs w:val="24"/>
        </w:rPr>
        <w:t>……………………..</w:t>
      </w:r>
      <w:r w:rsidR="00811567">
        <w:rPr>
          <w:rFonts w:ascii="Times New Roman" w:hAnsi="Times New Roman"/>
          <w:sz w:val="24"/>
          <w:szCs w:val="24"/>
        </w:rPr>
        <w:t>, rilasciata il ……………..</w:t>
      </w:r>
      <w:r w:rsidR="00627400">
        <w:rPr>
          <w:rFonts w:ascii="Times New Roman" w:hAnsi="Times New Roman"/>
          <w:sz w:val="24"/>
          <w:szCs w:val="24"/>
        </w:rPr>
        <w:t>e</w:t>
      </w:r>
      <w:r w:rsidR="00811567">
        <w:rPr>
          <w:rFonts w:ascii="Times New Roman" w:hAnsi="Times New Roman"/>
          <w:sz w:val="24"/>
          <w:szCs w:val="24"/>
        </w:rPr>
        <w:t xml:space="preserve"> con validità fino al………………</w:t>
      </w:r>
      <w:r w:rsidR="005A4F4A" w:rsidRPr="00570B3E">
        <w:rPr>
          <w:rFonts w:ascii="Times New Roman" w:hAnsi="Times New Roman"/>
          <w:sz w:val="24"/>
          <w:szCs w:val="24"/>
        </w:rPr>
        <w:t>;</w:t>
      </w:r>
    </w:p>
    <w:p w14:paraId="181D86E3" w14:textId="77777777" w:rsidR="005A4F4A" w:rsidRPr="005A4F4A" w:rsidRDefault="005A4F4A" w:rsidP="005A4F4A">
      <w:pPr>
        <w:pStyle w:val="Paragrafoelenco"/>
        <w:rPr>
          <w:rStyle w:val="markedcontent"/>
          <w:rFonts w:ascii="Times New Roman" w:hAnsi="Times New Roman"/>
          <w:sz w:val="24"/>
          <w:szCs w:val="24"/>
        </w:rPr>
      </w:pPr>
    </w:p>
    <w:p w14:paraId="5582DB22" w14:textId="0020659F" w:rsidR="005A4F4A" w:rsidRPr="005A4F4A" w:rsidRDefault="000B5FAD" w:rsidP="005A4F4A">
      <w:pPr>
        <w:pStyle w:val="Paragrafoelenco"/>
        <w:numPr>
          <w:ilvl w:val="0"/>
          <w:numId w:val="10"/>
        </w:numPr>
        <w:suppressAutoHyphens/>
        <w:spacing w:line="240" w:lineRule="auto"/>
        <w:ind w:left="709" w:hanging="284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che, </w:t>
      </w:r>
      <w:r w:rsidR="005A4F4A">
        <w:rPr>
          <w:rStyle w:val="markedcontent"/>
          <w:rFonts w:ascii="Times New Roman" w:hAnsi="Times New Roman"/>
          <w:sz w:val="24"/>
          <w:szCs w:val="24"/>
        </w:rPr>
        <w:t xml:space="preserve">ai sensi dell’articolo </w:t>
      </w:r>
      <w:r w:rsidR="005A4F4A" w:rsidRPr="005A4F4A">
        <w:rPr>
          <w:rStyle w:val="markedcontent"/>
          <w:rFonts w:ascii="Times New Roman" w:hAnsi="Times New Roman"/>
          <w:sz w:val="24"/>
          <w:szCs w:val="24"/>
        </w:rPr>
        <w:t xml:space="preserve">3 dell’Avviso per l’Indagine di Mercato per la formazione dell’Elenco di operatori economici per l’affidamento di servizi inerenti </w:t>
      </w:r>
      <w:proofErr w:type="gramStart"/>
      <w:r w:rsidR="005A4F4A" w:rsidRPr="005A4F4A">
        <w:rPr>
          <w:rStyle w:val="markedcontent"/>
          <w:rFonts w:ascii="Times New Roman" w:hAnsi="Times New Roman"/>
          <w:sz w:val="24"/>
          <w:szCs w:val="24"/>
        </w:rPr>
        <w:t>l’organizzazione</w:t>
      </w:r>
      <w:proofErr w:type="gramEnd"/>
      <w:r w:rsidR="005A4F4A" w:rsidRPr="005A4F4A">
        <w:rPr>
          <w:rStyle w:val="markedcontent"/>
          <w:rFonts w:ascii="Times New Roman" w:hAnsi="Times New Roman"/>
          <w:sz w:val="24"/>
          <w:szCs w:val="24"/>
        </w:rPr>
        <w:t xml:space="preserve"> e la gestione di manifestazioni ed eventi</w:t>
      </w:r>
      <w:r w:rsidR="005A4F4A">
        <w:rPr>
          <w:rStyle w:val="markedcontent"/>
          <w:rFonts w:ascii="Times New Roman" w:hAnsi="Times New Roman"/>
          <w:sz w:val="24"/>
          <w:szCs w:val="24"/>
        </w:rPr>
        <w:t xml:space="preserve">, la </w:t>
      </w:r>
      <w:proofErr w:type="spellStart"/>
      <w:r w:rsidR="005A4F4A" w:rsidRPr="005A4F4A">
        <w:rPr>
          <w:rStyle w:val="markedcontent"/>
          <w:rFonts w:ascii="Times New Roman" w:hAnsi="Times New Roman"/>
          <w:b/>
          <w:bCs/>
          <w:sz w:val="24"/>
          <w:szCs w:val="24"/>
        </w:rPr>
        <w:t>Fee</w:t>
      </w:r>
      <w:proofErr w:type="spellEnd"/>
      <w:r w:rsidR="005A4F4A" w:rsidRPr="005A4F4A"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 di agenzia</w:t>
      </w:r>
      <w:r w:rsidR="005A4F4A">
        <w:rPr>
          <w:rStyle w:val="markedcontent"/>
          <w:rFonts w:ascii="Times New Roman" w:hAnsi="Times New Roman"/>
          <w:sz w:val="24"/>
          <w:szCs w:val="24"/>
        </w:rPr>
        <w:t xml:space="preserve"> applicata in caso di successivo affidamento diretto è pari al </w:t>
      </w:r>
      <w:r w:rsidR="005A4F4A" w:rsidRPr="005A4F4A">
        <w:rPr>
          <w:rStyle w:val="markedcontent"/>
          <w:rFonts w:ascii="Times New Roman" w:hAnsi="Times New Roman"/>
          <w:b/>
          <w:bCs/>
          <w:sz w:val="24"/>
          <w:szCs w:val="24"/>
        </w:rPr>
        <w:t>…….%</w:t>
      </w:r>
      <w:r>
        <w:rPr>
          <w:rStyle w:val="markedcontent"/>
          <w:rFonts w:ascii="Times New Roman" w:hAnsi="Times New Roman"/>
          <w:sz w:val="24"/>
          <w:szCs w:val="24"/>
        </w:rPr>
        <w:t>.</w:t>
      </w:r>
    </w:p>
    <w:p w14:paraId="2C47C571" w14:textId="77777777" w:rsidR="00F73E75" w:rsidRPr="002830C6" w:rsidRDefault="00F73E75" w:rsidP="00F73E75">
      <w:pPr>
        <w:pStyle w:val="Paragrafoelenco"/>
        <w:spacing w:line="240" w:lineRule="auto"/>
        <w:ind w:left="709"/>
        <w:rPr>
          <w:rStyle w:val="markedcontent"/>
          <w:rFonts w:ascii="Times New Roman" w:hAnsi="Times New Roman"/>
          <w:sz w:val="24"/>
          <w:szCs w:val="24"/>
        </w:rPr>
      </w:pPr>
    </w:p>
    <w:p w14:paraId="6AF94372" w14:textId="0C8549B4" w:rsidR="00F73E75" w:rsidRPr="006949A4" w:rsidRDefault="00F73E75" w:rsidP="006949A4">
      <w:pPr>
        <w:jc w:val="both"/>
        <w:rPr>
          <w:rStyle w:val="markedcontent"/>
          <w:rFonts w:ascii="Times New Roman" w:hAnsi="Times New Roman" w:cs="Times New Roman"/>
        </w:rPr>
      </w:pPr>
      <w:r w:rsidRPr="006949A4">
        <w:rPr>
          <w:rFonts w:ascii="Times New Roman" w:hAnsi="Times New Roman"/>
        </w:rPr>
        <w:t xml:space="preserve">Ai fini dell’attestazione del requisito di capacità organizzativa e di gestione di eventi sia su Roma che sul territorio nazionale, </w:t>
      </w:r>
      <w:r w:rsidRPr="006949A4">
        <w:rPr>
          <w:rFonts w:ascii="Times New Roman" w:hAnsi="Times New Roman"/>
          <w:b/>
          <w:bCs/>
        </w:rPr>
        <w:t>allega</w:t>
      </w:r>
      <w:r w:rsidRPr="006949A4">
        <w:rPr>
          <w:rFonts w:ascii="Times New Roman" w:hAnsi="Times New Roman"/>
        </w:rPr>
        <w:t xml:space="preserve"> un sintetico </w:t>
      </w:r>
      <w:r w:rsidRPr="006949A4">
        <w:rPr>
          <w:rFonts w:ascii="Times New Roman" w:hAnsi="Times New Roman"/>
          <w:b/>
          <w:bCs/>
          <w:i/>
          <w:iCs/>
        </w:rPr>
        <w:t>Curriculum</w:t>
      </w:r>
      <w:r w:rsidRPr="006949A4">
        <w:rPr>
          <w:rFonts w:ascii="Times New Roman" w:hAnsi="Times New Roman"/>
        </w:rPr>
        <w:t xml:space="preserve"> degli eventi realizzati negli ultimi 5 anni, suddivisi per tipologia (es. Convegni e congressi medico scientifici, eventi ECM, manifestazioni, eventi aziendali, incentive, eventi di beneficienza o raccolta fondi, concerti, ecc.) e contenente l’indicazione dei principali committenti</w:t>
      </w:r>
      <w:r w:rsidR="006949A4">
        <w:rPr>
          <w:rFonts w:ascii="Times New Roman" w:hAnsi="Times New Roman"/>
        </w:rPr>
        <w:t xml:space="preserve"> </w:t>
      </w:r>
      <w:r w:rsidR="006949A4" w:rsidRPr="006949A4">
        <w:rPr>
          <w:rFonts w:ascii="Times New Roman" w:hAnsi="Times New Roman"/>
          <w:b/>
          <w:bCs/>
          <w:i/>
          <w:iCs/>
        </w:rPr>
        <w:t>oppure</w:t>
      </w:r>
      <w:r w:rsidRPr="006949A4">
        <w:rPr>
          <w:rFonts w:ascii="Times New Roman" w:hAnsi="Times New Roman"/>
        </w:rPr>
        <w:t xml:space="preserve"> </w:t>
      </w:r>
      <w:r w:rsidR="006949A4" w:rsidRPr="006949A4">
        <w:rPr>
          <w:rFonts w:ascii="Times New Roman" w:hAnsi="Times New Roman"/>
          <w:b/>
          <w:bCs/>
        </w:rPr>
        <w:t>rinvia</w:t>
      </w:r>
      <w:r w:rsidRPr="006949A4">
        <w:rPr>
          <w:rFonts w:ascii="Times New Roman" w:hAnsi="Times New Roman"/>
        </w:rPr>
        <w:t xml:space="preserve"> </w:t>
      </w:r>
      <w:r w:rsidR="006949A4">
        <w:rPr>
          <w:rFonts w:ascii="Times New Roman" w:hAnsi="Times New Roman"/>
        </w:rPr>
        <w:t>al seguente</w:t>
      </w:r>
      <w:r w:rsidRPr="006949A4">
        <w:rPr>
          <w:rFonts w:ascii="Times New Roman" w:hAnsi="Times New Roman"/>
        </w:rPr>
        <w:t xml:space="preserve"> </w:t>
      </w:r>
      <w:r w:rsidRPr="006949A4">
        <w:rPr>
          <w:rFonts w:ascii="Times New Roman" w:hAnsi="Times New Roman"/>
          <w:b/>
          <w:bCs/>
          <w:i/>
          <w:iCs/>
        </w:rPr>
        <w:t>link</w:t>
      </w:r>
      <w:r w:rsidRPr="006949A4">
        <w:rPr>
          <w:rFonts w:ascii="Times New Roman" w:hAnsi="Times New Roman"/>
        </w:rPr>
        <w:t xml:space="preserve"> </w:t>
      </w:r>
      <w:r w:rsidR="006949A4">
        <w:rPr>
          <w:rFonts w:ascii="Times New Roman" w:hAnsi="Times New Roman"/>
        </w:rPr>
        <w:t xml:space="preserve">………………………… </w:t>
      </w:r>
      <w:r w:rsidRPr="006949A4">
        <w:rPr>
          <w:rFonts w:ascii="Times New Roman" w:hAnsi="Times New Roman"/>
        </w:rPr>
        <w:t>contenente le informazioni richieste.</w:t>
      </w:r>
    </w:p>
    <w:p w14:paraId="7A7EEB0A" w14:textId="77777777" w:rsidR="006949A4" w:rsidRDefault="006949A4" w:rsidP="004675D3">
      <w:pPr>
        <w:pStyle w:val="Rientrocorpodeltesto3"/>
        <w:tabs>
          <w:tab w:val="clear" w:pos="852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7B5FC9E" w14:textId="2E06D227" w:rsidR="005A4F4A" w:rsidRPr="006C543D" w:rsidRDefault="000B5FAD" w:rsidP="004675D3">
      <w:pPr>
        <w:pStyle w:val="Rientrocorpodeltesto3"/>
        <w:tabs>
          <w:tab w:val="clear" w:pos="852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Il </w:t>
      </w:r>
      <w:r w:rsidRPr="006C543D">
        <w:rPr>
          <w:rFonts w:ascii="Times New Roman" w:eastAsia="Times New Roman" w:hAnsi="Times New Roman" w:cs="Times New Roman"/>
          <w:sz w:val="24"/>
          <w:szCs w:val="24"/>
          <w:lang w:eastAsia="zh-CN"/>
        </w:rPr>
        <w:t>sottoscritto DICHIARA altresì:</w:t>
      </w:r>
    </w:p>
    <w:p w14:paraId="44CEC962" w14:textId="77777777" w:rsidR="005A4F4A" w:rsidRPr="006C543D" w:rsidRDefault="005A4F4A" w:rsidP="004675D3">
      <w:pPr>
        <w:pStyle w:val="Rientrocorpodeltesto3"/>
        <w:tabs>
          <w:tab w:val="clear" w:pos="852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1833C24" w14:textId="352C1EDA" w:rsidR="00B737C5" w:rsidRPr="006C543D" w:rsidRDefault="004B3AE0" w:rsidP="000B5FAD">
      <w:pPr>
        <w:pStyle w:val="Rientrocorpodeltesto3"/>
        <w:numPr>
          <w:ilvl w:val="0"/>
          <w:numId w:val="12"/>
        </w:numPr>
        <w:tabs>
          <w:tab w:val="clear" w:pos="85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543D">
        <w:rPr>
          <w:rFonts w:ascii="Times New Roman" w:eastAsia="Times New Roman" w:hAnsi="Times New Roman" w:cs="Times New Roman"/>
          <w:sz w:val="24"/>
          <w:szCs w:val="24"/>
          <w:lang w:eastAsia="zh-CN"/>
        </w:rPr>
        <w:t>di aver pr</w:t>
      </w:r>
      <w:r w:rsidRPr="006C543D">
        <w:rPr>
          <w:rFonts w:ascii="Times New Roman" w:hAnsi="Times New Roman" w:cs="Times New Roman"/>
          <w:sz w:val="24"/>
          <w:szCs w:val="24"/>
          <w:lang w:eastAsia="zh-CN"/>
        </w:rPr>
        <w:t>eso conoscenza ed accettare, senza riserva alcuna, le condizioni dettate dall’</w:t>
      </w:r>
      <w:r w:rsidR="006C543D" w:rsidRPr="006C543D">
        <w:rPr>
          <w:rFonts w:ascii="Times New Roman" w:hAnsi="Times New Roman" w:cs="Times New Roman"/>
          <w:sz w:val="24"/>
          <w:szCs w:val="24"/>
          <w:lang w:eastAsia="zh-CN"/>
        </w:rPr>
        <w:t>A</w:t>
      </w:r>
      <w:r w:rsidRPr="006C543D">
        <w:rPr>
          <w:rFonts w:ascii="Times New Roman" w:hAnsi="Times New Roman" w:cs="Times New Roman"/>
          <w:sz w:val="24"/>
          <w:szCs w:val="24"/>
          <w:lang w:eastAsia="zh-CN"/>
        </w:rPr>
        <w:t>vviso;</w:t>
      </w:r>
    </w:p>
    <w:p w14:paraId="174F6303" w14:textId="77777777" w:rsidR="006C543D" w:rsidRPr="006C543D" w:rsidRDefault="006C543D" w:rsidP="004675D3">
      <w:pPr>
        <w:autoSpaceDE w:val="0"/>
        <w:jc w:val="both"/>
        <w:rPr>
          <w:rFonts w:ascii="Times New Roman" w:eastAsia="Times New Roman" w:hAnsi="Times New Roman" w:cs="Times New Roman"/>
          <w:lang w:eastAsia="it-IT"/>
        </w:rPr>
      </w:pPr>
    </w:p>
    <w:p w14:paraId="32A72452" w14:textId="777DE16A" w:rsidR="00B737C5" w:rsidRPr="006C543D" w:rsidRDefault="004B3AE0" w:rsidP="006C543D">
      <w:pPr>
        <w:pStyle w:val="Paragrafoelenco"/>
        <w:numPr>
          <w:ilvl w:val="0"/>
          <w:numId w:val="12"/>
        </w:numPr>
        <w:autoSpaceDE w:val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6C543D">
        <w:rPr>
          <w:rFonts w:ascii="Times New Roman" w:eastAsia="Times New Roman" w:hAnsi="Times New Roman"/>
          <w:sz w:val="24"/>
          <w:szCs w:val="24"/>
          <w:lang w:eastAsia="it-IT"/>
        </w:rPr>
        <w:t>di essere informato che il trattamento dei dati personali forniti saranno trattati secondo l’informativa allegata all’</w:t>
      </w:r>
      <w:r w:rsidR="006C543D">
        <w:rPr>
          <w:rFonts w:ascii="Times New Roman" w:eastAsia="Times New Roman" w:hAnsi="Times New Roman"/>
          <w:sz w:val="24"/>
          <w:szCs w:val="24"/>
          <w:lang w:eastAsia="it-IT"/>
        </w:rPr>
        <w:t>A</w:t>
      </w:r>
      <w:r w:rsidRPr="006C543D">
        <w:rPr>
          <w:rFonts w:ascii="Times New Roman" w:eastAsia="Times New Roman" w:hAnsi="Times New Roman"/>
          <w:sz w:val="24"/>
          <w:szCs w:val="24"/>
          <w:lang w:eastAsia="it-IT"/>
        </w:rPr>
        <w:t xml:space="preserve">vviso </w:t>
      </w:r>
      <w:r w:rsidR="008E4BE6">
        <w:rPr>
          <w:rFonts w:ascii="Times New Roman" w:eastAsia="Times New Roman" w:hAnsi="Times New Roman"/>
          <w:sz w:val="24"/>
          <w:szCs w:val="24"/>
          <w:lang w:eastAsia="it-IT"/>
        </w:rPr>
        <w:t>per l’indagine di mercato</w:t>
      </w:r>
      <w:r w:rsidRPr="006C543D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14:paraId="51291F33" w14:textId="77777777" w:rsidR="00B737C5" w:rsidRPr="006C543D" w:rsidRDefault="00B737C5">
      <w:pPr>
        <w:autoSpaceDE w:val="0"/>
        <w:jc w:val="both"/>
        <w:rPr>
          <w:rFonts w:ascii="Times New Roman" w:eastAsia="Times New Roman" w:hAnsi="Times New Roman" w:cs="Times New Roman"/>
          <w:lang w:eastAsia="it-IT"/>
        </w:rPr>
      </w:pPr>
    </w:p>
    <w:p w14:paraId="35B73EEE" w14:textId="77777777" w:rsidR="00B737C5" w:rsidRPr="006C543D" w:rsidRDefault="004B3AE0">
      <w:pPr>
        <w:pStyle w:val="Standard"/>
        <w:tabs>
          <w:tab w:val="left" w:pos="69"/>
        </w:tabs>
        <w:spacing w:after="283"/>
        <w:jc w:val="both"/>
        <w:rPr>
          <w:sz w:val="24"/>
          <w:szCs w:val="24"/>
        </w:rPr>
      </w:pPr>
      <w:r w:rsidRPr="006C543D">
        <w:rPr>
          <w:sz w:val="24"/>
          <w:szCs w:val="24"/>
        </w:rPr>
        <w:lastRenderedPageBreak/>
        <w:t xml:space="preserve">Per quanto riguarda tutto quanto sopra dichiarato, il sottoscrittore è consapevole che, ai sensi della normativa vigente, la dichiarazione mendace è punita ai sensi del </w:t>
      </w:r>
      <w:proofErr w:type="gramStart"/>
      <w:r w:rsidRPr="006C543D">
        <w:rPr>
          <w:sz w:val="24"/>
          <w:szCs w:val="24"/>
        </w:rPr>
        <w:t>Codice Penale</w:t>
      </w:r>
      <w:proofErr w:type="gramEnd"/>
      <w:r w:rsidRPr="006C543D">
        <w:rPr>
          <w:sz w:val="24"/>
          <w:szCs w:val="24"/>
        </w:rPr>
        <w:t xml:space="preserve"> e delle leggi speciali in materia.</w:t>
      </w:r>
    </w:p>
    <w:p w14:paraId="43937D8E" w14:textId="77777777" w:rsidR="00B737C5" w:rsidRDefault="00B737C5">
      <w:pPr>
        <w:pStyle w:val="Standard"/>
        <w:spacing w:after="283"/>
        <w:jc w:val="both"/>
        <w:rPr>
          <w:sz w:val="24"/>
          <w:szCs w:val="24"/>
        </w:rPr>
      </w:pPr>
    </w:p>
    <w:p w14:paraId="2359B698" w14:textId="77777777" w:rsidR="007902FF" w:rsidRPr="00876DEE" w:rsidRDefault="007902FF">
      <w:pPr>
        <w:pStyle w:val="Standard"/>
        <w:spacing w:after="283"/>
        <w:jc w:val="both"/>
        <w:rPr>
          <w:sz w:val="24"/>
          <w:szCs w:val="24"/>
        </w:rPr>
      </w:pPr>
    </w:p>
    <w:p w14:paraId="0C44949E" w14:textId="77777777" w:rsidR="00B737C5" w:rsidRPr="00876DEE" w:rsidRDefault="004B3AE0">
      <w:pPr>
        <w:pStyle w:val="Standard"/>
        <w:spacing w:after="283"/>
        <w:jc w:val="both"/>
        <w:rPr>
          <w:sz w:val="24"/>
          <w:szCs w:val="24"/>
        </w:rPr>
      </w:pPr>
      <w:r w:rsidRPr="00876DEE">
        <w:rPr>
          <w:sz w:val="24"/>
          <w:szCs w:val="24"/>
        </w:rPr>
        <w:t>Luogo e data _______________________</w:t>
      </w:r>
    </w:p>
    <w:p w14:paraId="3E0637AE" w14:textId="77777777" w:rsidR="00B737C5" w:rsidRDefault="00B737C5">
      <w:pPr>
        <w:pStyle w:val="Standard"/>
        <w:spacing w:after="283"/>
        <w:jc w:val="right"/>
        <w:rPr>
          <w:sz w:val="24"/>
          <w:szCs w:val="24"/>
        </w:rPr>
      </w:pPr>
    </w:p>
    <w:p w14:paraId="3A11E1D3" w14:textId="77777777" w:rsidR="006C543D" w:rsidRPr="00876DEE" w:rsidRDefault="006C543D">
      <w:pPr>
        <w:pStyle w:val="Standard"/>
        <w:spacing w:after="283"/>
        <w:jc w:val="right"/>
        <w:rPr>
          <w:sz w:val="24"/>
          <w:szCs w:val="24"/>
        </w:rPr>
      </w:pPr>
    </w:p>
    <w:p w14:paraId="0F92F697" w14:textId="77777777" w:rsidR="00B737C5" w:rsidRDefault="004B3AE0" w:rsidP="008E4BE6">
      <w:pPr>
        <w:pStyle w:val="Standard"/>
        <w:jc w:val="right"/>
        <w:rPr>
          <w:sz w:val="24"/>
          <w:szCs w:val="24"/>
        </w:rPr>
      </w:pPr>
      <w:r w:rsidRPr="00876DEE">
        <w:rPr>
          <w:sz w:val="24"/>
          <w:szCs w:val="24"/>
        </w:rPr>
        <w:t>Firma del legale rappresentante o procuratore</w:t>
      </w:r>
    </w:p>
    <w:p w14:paraId="5A78E514" w14:textId="2187C76A" w:rsidR="008E4BE6" w:rsidRPr="00876DEE" w:rsidRDefault="008E4BE6" w:rsidP="008E4BE6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(</w:t>
      </w:r>
      <w:r w:rsidRPr="008E4BE6">
        <w:rPr>
          <w:i/>
          <w:iCs/>
          <w:sz w:val="24"/>
          <w:szCs w:val="24"/>
        </w:rPr>
        <w:t>F.to digitalmente</w:t>
      </w:r>
      <w:r>
        <w:rPr>
          <w:sz w:val="24"/>
          <w:szCs w:val="24"/>
        </w:rPr>
        <w:t xml:space="preserve">)  </w:t>
      </w:r>
    </w:p>
    <w:p w14:paraId="140AB34F" w14:textId="77777777" w:rsidR="00B737C5" w:rsidRDefault="00B737C5">
      <w:pPr>
        <w:pStyle w:val="Standard"/>
        <w:jc w:val="center"/>
        <w:rPr>
          <w:rFonts w:ascii="Liberation Serif" w:hAnsi="Liberation Serif" w:cs="Tahoma"/>
          <w:i/>
          <w:sz w:val="24"/>
          <w:szCs w:val="24"/>
        </w:rPr>
      </w:pPr>
    </w:p>
    <w:p w14:paraId="798D96DE" w14:textId="77777777" w:rsidR="00B737C5" w:rsidRDefault="00B737C5">
      <w:pPr>
        <w:pStyle w:val="Standard"/>
        <w:jc w:val="both"/>
        <w:rPr>
          <w:rFonts w:ascii="Liberation Serif" w:hAnsi="Liberation Serif" w:cs="Tahoma"/>
          <w:b/>
          <w:sz w:val="24"/>
          <w:szCs w:val="24"/>
        </w:rPr>
      </w:pPr>
    </w:p>
    <w:sectPr w:rsidR="00B737C5">
      <w:footerReference w:type="default" r:id="rId7"/>
      <w:pgSz w:w="11906" w:h="16838"/>
      <w:pgMar w:top="851" w:right="851" w:bottom="851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69403" w14:textId="77777777" w:rsidR="005C7ADE" w:rsidRDefault="005C7ADE">
      <w:pPr>
        <w:rPr>
          <w:rFonts w:hint="eastAsia"/>
        </w:rPr>
      </w:pPr>
      <w:r>
        <w:separator/>
      </w:r>
    </w:p>
  </w:endnote>
  <w:endnote w:type="continuationSeparator" w:id="0">
    <w:p w14:paraId="25387084" w14:textId="77777777" w:rsidR="005C7ADE" w:rsidRDefault="005C7A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urier 10 cpi">
    <w:altName w:val="Courier New"/>
    <w:charset w:val="00"/>
    <w:family w:val="modern"/>
    <w:pitch w:val="default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4763" w14:textId="77777777" w:rsidR="007F6F86" w:rsidRDefault="004B3AE0">
    <w:pPr>
      <w:pStyle w:val="Pidipagina"/>
    </w:pPr>
    <w:r>
      <w:rPr>
        <w:noProof/>
        <w:sz w:val="1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0F879F" wp14:editId="33D29EAD">
              <wp:simplePos x="0" y="0"/>
              <wp:positionH relativeFrom="page">
                <wp:posOffset>6951963</wp:posOffset>
              </wp:positionH>
              <wp:positionV relativeFrom="paragraph">
                <wp:posOffset>722</wp:posOffset>
              </wp:positionV>
              <wp:extent cx="252731" cy="132716"/>
              <wp:effectExtent l="0" t="0" r="13969" b="634"/>
              <wp:wrapSquare wrapText="bothSides"/>
              <wp:docPr id="17299286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731" cy="132716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21E2A5D" w14:textId="77777777" w:rsidR="007F6F86" w:rsidRDefault="004B3AE0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sz w:val="19"/>
                            </w:rPr>
                            <w:t>1</w:t>
                          </w:r>
                          <w:r>
                            <w:rPr>
                              <w:rStyle w:val="Numeropagin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0F879F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547.4pt;margin-top:.05pt;width:19.9pt;height:10.4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" filled="f" stroked="f">
              <v:textbox inset="0,0,0,0">
                <w:txbxContent>
                  <w:p w14:paraId="321E2A5D" w14:textId="77777777" w:rsidR="007F6F86" w:rsidRDefault="004B3AE0">
                    <w:pPr>
                      <w:pStyle w:val="Pidipagina"/>
                    </w:pPr>
                    <w:r>
                      <w:rPr>
                        <w:rStyle w:val="Numeropagina"/>
                        <w:sz w:val="19"/>
                      </w:rPr>
                      <w:fldChar w:fldCharType="begin"/>
                    </w:r>
                    <w:r>
                      <w:rPr>
                        <w:rStyle w:val="Numeropagina"/>
                        <w:sz w:val="19"/>
                      </w:rPr>
                      <w:instrText xml:space="preserve"> PAGE </w:instrText>
                    </w:r>
                    <w:r>
                      <w:rPr>
                        <w:rStyle w:val="Numeropagina"/>
                        <w:sz w:val="19"/>
                      </w:rPr>
                      <w:fldChar w:fldCharType="separate"/>
                    </w:r>
                    <w:r>
                      <w:rPr>
                        <w:rStyle w:val="Numeropagina"/>
                        <w:sz w:val="19"/>
                      </w:rPr>
                      <w:t>1</w:t>
                    </w:r>
                    <w:r>
                      <w:rPr>
                        <w:rStyle w:val="Numeropagina"/>
                        <w:sz w:val="19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AD2D1" w14:textId="77777777" w:rsidR="005C7ADE" w:rsidRDefault="005C7AD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8A4080D" w14:textId="77777777" w:rsidR="005C7ADE" w:rsidRDefault="005C7AD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376B"/>
    <w:multiLevelType w:val="multilevel"/>
    <w:tmpl w:val="9FF02308"/>
    <w:styleLink w:val="WW8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546FD"/>
    <w:multiLevelType w:val="multilevel"/>
    <w:tmpl w:val="3CE6CFEC"/>
    <w:styleLink w:val="WW8Num2"/>
    <w:lvl w:ilvl="0">
      <w:numFmt w:val="bullet"/>
      <w:lvlText w:val=""/>
      <w:lvlJc w:val="left"/>
      <w:pPr>
        <w:ind w:left="720" w:hanging="360"/>
      </w:pPr>
      <w:rPr>
        <w:rFonts w:ascii="Wingdings" w:hAnsi="Wingdings" w:cs="Courier New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Courier New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Courier New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2B7904D8"/>
    <w:multiLevelType w:val="multilevel"/>
    <w:tmpl w:val="170ECD4C"/>
    <w:styleLink w:val="WW8Num7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8D87DE1"/>
    <w:multiLevelType w:val="hybridMultilevel"/>
    <w:tmpl w:val="37F04380"/>
    <w:lvl w:ilvl="0" w:tplc="88780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F712F"/>
    <w:multiLevelType w:val="multilevel"/>
    <w:tmpl w:val="BBD42700"/>
    <w:styleLink w:val="WW8Num5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DA52A55"/>
    <w:multiLevelType w:val="hybridMultilevel"/>
    <w:tmpl w:val="7B669EDA"/>
    <w:lvl w:ilvl="0" w:tplc="88780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1644C"/>
    <w:multiLevelType w:val="hybridMultilevel"/>
    <w:tmpl w:val="8788FBCE"/>
    <w:lvl w:ilvl="0" w:tplc="88780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A3E69"/>
    <w:multiLevelType w:val="multilevel"/>
    <w:tmpl w:val="06868C12"/>
    <w:styleLink w:val="WW8Num6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8A73F10"/>
    <w:multiLevelType w:val="multilevel"/>
    <w:tmpl w:val="3170DCA2"/>
    <w:styleLink w:val="WW8Num4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9DC236F"/>
    <w:multiLevelType w:val="multilevel"/>
    <w:tmpl w:val="1606402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0" w15:restartNumberingAfterBreak="0">
    <w:nsid w:val="68217C7E"/>
    <w:multiLevelType w:val="multilevel"/>
    <w:tmpl w:val="91F0478C"/>
    <w:styleLink w:val="WW8Num3"/>
    <w:lvl w:ilvl="0">
      <w:numFmt w:val="bullet"/>
      <w:lvlText w:val=""/>
      <w:lvlJc w:val="left"/>
      <w:pPr>
        <w:ind w:left="720" w:hanging="360"/>
      </w:pPr>
      <w:rPr>
        <w:rFonts w:ascii="Wingdings" w:hAnsi="Wingdings" w:cs="OpenSymbol"/>
        <w:color w:val="000000"/>
        <w:sz w:val="22"/>
        <w:lang w:val="it-IT"/>
      </w:rPr>
    </w:lvl>
    <w:lvl w:ilvl="1">
      <w:numFmt w:val="bullet"/>
      <w:lvlText w:val=""/>
      <w:lvlJc w:val="left"/>
      <w:pPr>
        <w:ind w:left="1080" w:hanging="360"/>
      </w:pPr>
      <w:rPr>
        <w:rFonts w:ascii="Wingdings" w:hAnsi="Wingdings" w:cs="OpenSymbol"/>
        <w:color w:val="000000"/>
        <w:sz w:val="22"/>
        <w:lang w:val="it-IT"/>
      </w:rPr>
    </w:lvl>
    <w:lvl w:ilvl="2">
      <w:numFmt w:val="bullet"/>
      <w:lvlText w:val=""/>
      <w:lvlJc w:val="left"/>
      <w:pPr>
        <w:ind w:left="1440" w:hanging="360"/>
      </w:pPr>
      <w:rPr>
        <w:rFonts w:ascii="Wingdings" w:hAnsi="Wingdings" w:cs="OpenSymbol"/>
        <w:color w:val="000000"/>
        <w:sz w:val="22"/>
        <w:lang w:val="it-IT"/>
      </w:rPr>
    </w:lvl>
    <w:lvl w:ilvl="3">
      <w:numFmt w:val="bullet"/>
      <w:lvlText w:val=""/>
      <w:lvlJc w:val="left"/>
      <w:pPr>
        <w:ind w:left="1800" w:hanging="360"/>
      </w:pPr>
      <w:rPr>
        <w:rFonts w:ascii="Wingdings" w:hAnsi="Wingdings" w:cs="OpenSymbol"/>
        <w:color w:val="000000"/>
        <w:sz w:val="22"/>
        <w:lang w:val="it-IT"/>
      </w:rPr>
    </w:lvl>
    <w:lvl w:ilvl="4">
      <w:numFmt w:val="bullet"/>
      <w:lvlText w:val=""/>
      <w:lvlJc w:val="left"/>
      <w:pPr>
        <w:ind w:left="2160" w:hanging="360"/>
      </w:pPr>
      <w:rPr>
        <w:rFonts w:ascii="Wingdings" w:hAnsi="Wingdings" w:cs="OpenSymbol"/>
        <w:color w:val="000000"/>
        <w:sz w:val="22"/>
        <w:lang w:val="it-IT"/>
      </w:rPr>
    </w:lvl>
    <w:lvl w:ilvl="5">
      <w:numFmt w:val="bullet"/>
      <w:lvlText w:val=""/>
      <w:lvlJc w:val="left"/>
      <w:pPr>
        <w:ind w:left="2520" w:hanging="360"/>
      </w:pPr>
      <w:rPr>
        <w:rFonts w:ascii="Wingdings" w:hAnsi="Wingdings" w:cs="OpenSymbol"/>
        <w:color w:val="000000"/>
        <w:sz w:val="22"/>
        <w:lang w:val="it-IT"/>
      </w:rPr>
    </w:lvl>
    <w:lvl w:ilvl="6">
      <w:numFmt w:val="bullet"/>
      <w:lvlText w:val=""/>
      <w:lvlJc w:val="left"/>
      <w:pPr>
        <w:ind w:left="2880" w:hanging="360"/>
      </w:pPr>
      <w:rPr>
        <w:rFonts w:ascii="Wingdings" w:hAnsi="Wingdings" w:cs="OpenSymbol"/>
        <w:color w:val="000000"/>
        <w:sz w:val="22"/>
        <w:lang w:val="it-IT"/>
      </w:rPr>
    </w:lvl>
    <w:lvl w:ilvl="7">
      <w:numFmt w:val="bullet"/>
      <w:lvlText w:val=""/>
      <w:lvlJc w:val="left"/>
      <w:pPr>
        <w:ind w:left="3240" w:hanging="360"/>
      </w:pPr>
      <w:rPr>
        <w:rFonts w:ascii="Wingdings" w:hAnsi="Wingdings" w:cs="OpenSymbol"/>
        <w:color w:val="000000"/>
        <w:sz w:val="22"/>
        <w:lang w:val="it-IT"/>
      </w:rPr>
    </w:lvl>
    <w:lvl w:ilvl="8">
      <w:numFmt w:val="bullet"/>
      <w:lvlText w:val=""/>
      <w:lvlJc w:val="left"/>
      <w:pPr>
        <w:ind w:left="3600" w:hanging="360"/>
      </w:pPr>
      <w:rPr>
        <w:rFonts w:ascii="Wingdings" w:hAnsi="Wingdings" w:cs="OpenSymbol"/>
        <w:color w:val="000000"/>
        <w:sz w:val="22"/>
        <w:lang w:val="it-IT"/>
      </w:rPr>
    </w:lvl>
  </w:abstractNum>
  <w:abstractNum w:abstractNumId="11" w15:restartNumberingAfterBreak="0">
    <w:nsid w:val="72D367E1"/>
    <w:multiLevelType w:val="hybridMultilevel"/>
    <w:tmpl w:val="D2B87B04"/>
    <w:lvl w:ilvl="0" w:tplc="88780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717816">
    <w:abstractNumId w:val="9"/>
  </w:num>
  <w:num w:numId="2" w16cid:durableId="673264875">
    <w:abstractNumId w:val="1"/>
  </w:num>
  <w:num w:numId="3" w16cid:durableId="262766359">
    <w:abstractNumId w:val="10"/>
  </w:num>
  <w:num w:numId="4" w16cid:durableId="1470050698">
    <w:abstractNumId w:val="8"/>
  </w:num>
  <w:num w:numId="5" w16cid:durableId="1500198403">
    <w:abstractNumId w:val="4"/>
  </w:num>
  <w:num w:numId="6" w16cid:durableId="132480646">
    <w:abstractNumId w:val="7"/>
  </w:num>
  <w:num w:numId="7" w16cid:durableId="866136764">
    <w:abstractNumId w:val="2"/>
  </w:num>
  <w:num w:numId="8" w16cid:durableId="589705324">
    <w:abstractNumId w:val="0"/>
  </w:num>
  <w:num w:numId="9" w16cid:durableId="1556235052">
    <w:abstractNumId w:val="6"/>
  </w:num>
  <w:num w:numId="10" w16cid:durableId="1244220697">
    <w:abstractNumId w:val="5"/>
  </w:num>
  <w:num w:numId="11" w16cid:durableId="1399982393">
    <w:abstractNumId w:val="11"/>
  </w:num>
  <w:num w:numId="12" w16cid:durableId="1784106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7C5"/>
    <w:rsid w:val="000B5FAD"/>
    <w:rsid w:val="002638BD"/>
    <w:rsid w:val="002830C6"/>
    <w:rsid w:val="00326A21"/>
    <w:rsid w:val="004675D3"/>
    <w:rsid w:val="004B3AE0"/>
    <w:rsid w:val="005340FA"/>
    <w:rsid w:val="00560009"/>
    <w:rsid w:val="00570B3E"/>
    <w:rsid w:val="005A4F4A"/>
    <w:rsid w:val="005C7ADE"/>
    <w:rsid w:val="00627400"/>
    <w:rsid w:val="006949A4"/>
    <w:rsid w:val="006C543D"/>
    <w:rsid w:val="007902FF"/>
    <w:rsid w:val="00811567"/>
    <w:rsid w:val="008621E4"/>
    <w:rsid w:val="00870B20"/>
    <w:rsid w:val="00876DEE"/>
    <w:rsid w:val="008E4BE6"/>
    <w:rsid w:val="00B737C5"/>
    <w:rsid w:val="00B90693"/>
    <w:rsid w:val="00BD624B"/>
    <w:rsid w:val="00C46269"/>
    <w:rsid w:val="00C82F7F"/>
    <w:rsid w:val="00E90C78"/>
    <w:rsid w:val="00F7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85F2"/>
  <w15:docId w15:val="{E2F59F72-527E-4E56-8105-E3218507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28"/>
      <w:lang w:eastAsia="it-IT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4"/>
      <w:lang w:eastAsia="it-IT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tabs>
        <w:tab w:val="left" w:pos="426"/>
      </w:tabs>
      <w:spacing w:line="360" w:lineRule="auto"/>
      <w:outlineLvl w:val="2"/>
    </w:pPr>
    <w:rPr>
      <w:rFonts w:ascii="Tahoma" w:eastAsia="Tahoma" w:hAnsi="Tahoma" w:cs="Garamond"/>
      <w:b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tabs>
        <w:tab w:val="left" w:pos="426"/>
      </w:tabs>
      <w:spacing w:line="240" w:lineRule="atLeast"/>
      <w:jc w:val="both"/>
      <w:outlineLvl w:val="3"/>
    </w:pPr>
    <w:rPr>
      <w:rFonts w:ascii="Arial" w:eastAsia="Arial" w:hAnsi="Arial" w:cs="Arial"/>
      <w:b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4"/>
    </w:pPr>
    <w:rPr>
      <w:b/>
      <w:sz w:val="22"/>
      <w:lang w:eastAsia="it-IT"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keepNext/>
      <w:ind w:right="56"/>
      <w:jc w:val="center"/>
      <w:outlineLvl w:val="5"/>
    </w:pPr>
    <w:rPr>
      <w:b/>
      <w:sz w:val="22"/>
      <w:lang w:eastAsia="it-IT"/>
    </w:rPr>
  </w:style>
  <w:style w:type="paragraph" w:styleId="Titolo7">
    <w:name w:val="heading 7"/>
    <w:basedOn w:val="Standard"/>
    <w:next w:val="Standard"/>
    <w:pPr>
      <w:keepNext/>
      <w:tabs>
        <w:tab w:val="left" w:pos="426"/>
      </w:tabs>
      <w:spacing w:line="360" w:lineRule="auto"/>
      <w:outlineLvl w:val="6"/>
    </w:pPr>
    <w:rPr>
      <w:rFonts w:ascii="Tahoma" w:eastAsia="Tahoma" w:hAnsi="Tahoma" w:cs="Garamond"/>
      <w:b/>
      <w:sz w:val="22"/>
    </w:rPr>
  </w:style>
  <w:style w:type="paragraph" w:styleId="Titolo8">
    <w:name w:val="heading 8"/>
    <w:basedOn w:val="Standard"/>
    <w:next w:val="Standard"/>
    <w:pPr>
      <w:keepNext/>
      <w:ind w:left="3540" w:firstLine="708"/>
      <w:jc w:val="both"/>
      <w:outlineLvl w:val="7"/>
    </w:pPr>
    <w:rPr>
      <w:rFonts w:ascii="Tahoma" w:eastAsia="Tahoma" w:hAnsi="Tahoma" w:cs="Garamond"/>
      <w:b/>
    </w:rPr>
  </w:style>
  <w:style w:type="paragraph" w:styleId="Titolo9">
    <w:name w:val="heading 9"/>
    <w:basedOn w:val="Standard"/>
    <w:next w:val="Standard"/>
    <w:pPr>
      <w:keepNext/>
      <w:tabs>
        <w:tab w:val="left" w:pos="1418"/>
      </w:tabs>
      <w:spacing w:before="28"/>
      <w:ind w:left="992" w:hanging="567"/>
      <w:jc w:val="both"/>
      <w:outlineLvl w:val="8"/>
    </w:pPr>
    <w:rPr>
      <w:rFonts w:ascii="Tahoma" w:eastAsia="Tahoma" w:hAnsi="Tahoma" w:cs="Garamon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Courier 10 cpi" w:eastAsia="Courier 10 cpi" w:hAnsi="Courier 10 cpi" w:cs="Courier New"/>
      <w:lang w:eastAsia="it-IT"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Sottotitolo">
    <w:name w:val="Subtitle"/>
    <w:basedOn w:val="Standard"/>
    <w:next w:val="Textbody"/>
    <w:uiPriority w:val="11"/>
    <w:qFormat/>
    <w:pPr>
      <w:spacing w:after="60"/>
      <w:jc w:val="center"/>
    </w:pPr>
    <w:rPr>
      <w:rFonts w:ascii="Arial" w:eastAsia="Arial" w:hAnsi="Arial" w:cs="Arial"/>
      <w:i/>
      <w:sz w:val="24"/>
      <w:lang w:eastAsia="it-IT"/>
    </w:rPr>
  </w:style>
  <w:style w:type="paragraph" w:styleId="Rientrocorpodeltesto2">
    <w:name w:val="Body Text Indent 2"/>
    <w:basedOn w:val="Standard"/>
    <w:pPr>
      <w:tabs>
        <w:tab w:val="left" w:pos="2835"/>
      </w:tabs>
      <w:ind w:firstLine="720"/>
      <w:jc w:val="both"/>
    </w:pPr>
    <w:rPr>
      <w:sz w:val="28"/>
      <w:lang w:eastAsia="it-IT"/>
    </w:rPr>
  </w:style>
  <w:style w:type="paragraph" w:styleId="Corpodeltesto3">
    <w:name w:val="Body Text 3"/>
    <w:basedOn w:val="Standard"/>
    <w:pPr>
      <w:tabs>
        <w:tab w:val="left" w:pos="426"/>
      </w:tabs>
      <w:spacing w:line="240" w:lineRule="atLeast"/>
      <w:jc w:val="both"/>
    </w:pPr>
    <w:rPr>
      <w:rFonts w:ascii="Arial" w:eastAsia="Arial" w:hAnsi="Arial" w:cs="Arial"/>
      <w:b/>
      <w:lang w:eastAsia="it-IT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ascii="Courier 10 cpi" w:eastAsia="Courier 10 cpi" w:hAnsi="Courier 10 cpi" w:cs="Courier New"/>
      <w:lang w:eastAsia="it-IT"/>
    </w:rPr>
  </w:style>
  <w:style w:type="paragraph" w:styleId="Testodelblocco">
    <w:name w:val="Block Text"/>
    <w:basedOn w:val="Standard"/>
    <w:pPr>
      <w:tabs>
        <w:tab w:val="left" w:pos="852"/>
      </w:tabs>
      <w:ind w:left="426" w:right="-57"/>
      <w:jc w:val="both"/>
    </w:pPr>
    <w:rPr>
      <w:sz w:val="22"/>
      <w:lang w:eastAsia="it-IT"/>
    </w:rPr>
  </w:style>
  <w:style w:type="paragraph" w:customStyle="1" w:styleId="Blockquote">
    <w:name w:val="Blockquote"/>
    <w:basedOn w:val="Standard"/>
    <w:pPr>
      <w:spacing w:before="100" w:after="100"/>
      <w:ind w:left="360" w:right="360"/>
    </w:pPr>
    <w:rPr>
      <w:sz w:val="24"/>
      <w:lang w:eastAsia="it-IT"/>
    </w:rPr>
  </w:style>
  <w:style w:type="paragraph" w:styleId="Rientrocorpodeltesto3">
    <w:name w:val="Body Text Indent 3"/>
    <w:basedOn w:val="Standard"/>
    <w:pPr>
      <w:tabs>
        <w:tab w:val="left" w:pos="852"/>
      </w:tabs>
      <w:spacing w:line="240" w:lineRule="atLeast"/>
      <w:ind w:left="426"/>
      <w:jc w:val="both"/>
    </w:pPr>
    <w:rPr>
      <w:rFonts w:ascii="Arial" w:eastAsia="Arial" w:hAnsi="Arial" w:cs="Arial"/>
      <w:lang w:eastAsia="it-IT"/>
    </w:rPr>
  </w:style>
  <w:style w:type="paragraph" w:styleId="Testonormale">
    <w:name w:val="Plain Text"/>
    <w:basedOn w:val="Standard"/>
    <w:rPr>
      <w:rFonts w:ascii="Courier New" w:eastAsia="Courier New" w:hAnsi="Courier New" w:cs="Microsoft YaHei"/>
      <w:lang w:eastAsia="it-IT"/>
    </w:rPr>
  </w:style>
  <w:style w:type="paragraph" w:customStyle="1" w:styleId="Footnote">
    <w:name w:val="Footnote"/>
    <w:basedOn w:val="Standard"/>
    <w:rPr>
      <w:lang w:eastAsia="it-IT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  <w:rPr>
      <w:rFonts w:ascii="Courier 10 cpi" w:eastAsia="Courier 10 cpi" w:hAnsi="Courier 10 cpi" w:cs="Courier New"/>
      <w:lang w:eastAsia="it-IT"/>
    </w:rPr>
  </w:style>
  <w:style w:type="paragraph" w:styleId="Corpodeltesto2">
    <w:name w:val="Body Text 2"/>
    <w:basedOn w:val="Standard"/>
    <w:pPr>
      <w:spacing w:before="28"/>
      <w:jc w:val="both"/>
    </w:pPr>
    <w:rPr>
      <w:rFonts w:ascii="Arial" w:eastAsia="Arial" w:hAnsi="Arial" w:cs="Arial"/>
    </w:rPr>
  </w:style>
  <w:style w:type="paragraph" w:customStyle="1" w:styleId="WW-Intestazione">
    <w:name w:val="WW-Intestazione"/>
    <w:basedOn w:val="Standard"/>
    <w:pPr>
      <w:tabs>
        <w:tab w:val="center" w:pos="4819"/>
        <w:tab w:val="right" w:pos="9638"/>
      </w:tabs>
    </w:pPr>
  </w:style>
  <w:style w:type="paragraph" w:customStyle="1" w:styleId="WW-Predefinito">
    <w:name w:val="WW-Predefinito"/>
    <w:pPr>
      <w:suppressAutoHyphens/>
    </w:pPr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TableContents">
    <w:name w:val="Table Contents"/>
    <w:basedOn w:val="WW-Predefinito"/>
    <w:pPr>
      <w:widowControl/>
      <w:suppressLineNumbers/>
    </w:p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Corpodeltesto2">
    <w:name w:val="WW-Corpo del testo 2"/>
    <w:basedOn w:val="Standard"/>
    <w:rPr>
      <w:rFonts w:ascii="Liberation Serif" w:eastAsia="Liberation Serif" w:hAnsi="Liberation Serif" w:cs="Liberation Serif"/>
      <w:b/>
      <w:sz w:val="22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eastAsia="Wingdings" w:hAnsi="Wingdings" w:cs="Courier New"/>
    </w:rPr>
  </w:style>
  <w:style w:type="character" w:customStyle="1" w:styleId="WW8Num2z1">
    <w:name w:val="WW8Num2z1"/>
    <w:rPr>
      <w:rFonts w:ascii="OpenSymbol" w:eastAsia="OpenSymbol" w:hAnsi="OpenSymbol" w:cs="Courier New"/>
    </w:rPr>
  </w:style>
  <w:style w:type="character" w:customStyle="1" w:styleId="WW8Num2z3">
    <w:name w:val="WW8Num2z3"/>
    <w:rPr>
      <w:rFonts w:ascii="Symbol" w:eastAsia="Symbol" w:hAnsi="Symbol" w:cs="Courier New"/>
    </w:rPr>
  </w:style>
  <w:style w:type="character" w:customStyle="1" w:styleId="WW8Num3z0">
    <w:name w:val="WW8Num3z0"/>
    <w:rPr>
      <w:rFonts w:ascii="Wingdings" w:eastAsia="Wingdings" w:hAnsi="Wingdings" w:cs="OpenSymbol"/>
      <w:color w:val="000000"/>
      <w:sz w:val="22"/>
      <w:lang w:val="it-IT"/>
    </w:rPr>
  </w:style>
  <w:style w:type="character" w:customStyle="1" w:styleId="WW8Num4z0">
    <w:name w:val="WW8Num4z0"/>
    <w:rPr>
      <w:rFonts w:ascii="Wingdings" w:eastAsia="Wingdings" w:hAnsi="Wingdings" w:cs="Wingdings"/>
      <w:sz w:val="20"/>
    </w:rPr>
  </w:style>
  <w:style w:type="character" w:customStyle="1" w:styleId="WW8Num5z0">
    <w:name w:val="WW8Num5z0"/>
    <w:rPr>
      <w:rFonts w:ascii="Wingdings" w:eastAsia="Wingdings" w:hAnsi="Wingdings" w:cs="Wingdings"/>
      <w:color w:val="000000"/>
      <w:sz w:val="20"/>
    </w:rPr>
  </w:style>
  <w:style w:type="character" w:customStyle="1" w:styleId="WW8Num6z0">
    <w:name w:val="WW8Num6z0"/>
    <w:rPr>
      <w:rFonts w:ascii="Wingdings" w:eastAsia="Wingdings" w:hAnsi="Wingdings" w:cs="Wingdings"/>
      <w:sz w:val="20"/>
    </w:rPr>
  </w:style>
  <w:style w:type="character" w:customStyle="1" w:styleId="WW8Num7z0">
    <w:name w:val="WW8Num7z0"/>
    <w:rPr>
      <w:rFonts w:ascii="Wingdings" w:eastAsia="Wingdings" w:hAnsi="Wingdings" w:cs="Wingdings"/>
      <w:sz w:val="20"/>
    </w:rPr>
  </w:style>
  <w:style w:type="character" w:customStyle="1" w:styleId="Caratterepredefinitoparagrafo">
    <w:name w:val="Carattere predefinito paragrafo"/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  <w:rPr>
      <w:rFonts w:cs="Garamond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eastAsia="Courier New" w:hAnsi="Courier New" w:cs="Courier 10 cpi"/>
    </w:rPr>
  </w:style>
  <w:style w:type="character" w:customStyle="1" w:styleId="WW8Num6z2">
    <w:name w:val="WW8Num6z2"/>
    <w:rPr>
      <w:rFonts w:ascii="Wingdings" w:eastAsia="Wingdings" w:hAnsi="Wingdings" w:cs="Courier 10 cpi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-Caratterepredefinitoparagrafo">
    <w:name w:val="WW-Carattere predefinito paragrafo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0">
    <w:name w:val="WW8Num9z0"/>
    <w:rPr>
      <w:b/>
      <w:sz w:val="24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5z0">
    <w:name w:val="WW8Num15z0"/>
  </w:style>
  <w:style w:type="character" w:customStyle="1" w:styleId="WW8Num16z0">
    <w:name w:val="WW8Num16z0"/>
    <w:rPr>
      <w:color w:val="FF0000"/>
    </w:rPr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  <w:rPr>
      <w:b/>
    </w:rPr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3z0">
    <w:name w:val="WW8Num23z0"/>
    <w:rPr>
      <w:b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  <w:rPr>
      <w:b/>
    </w:rPr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  <w:rPr>
      <w:b/>
    </w:rPr>
  </w:style>
  <w:style w:type="character" w:customStyle="1" w:styleId="WW8Num31z0">
    <w:name w:val="WW8Num31z0"/>
  </w:style>
  <w:style w:type="character" w:customStyle="1" w:styleId="WW8Num32z0">
    <w:name w:val="WW8Num32z0"/>
    <w:rPr>
      <w:rFonts w:ascii="Wingdings" w:eastAsia="Wingdings" w:hAnsi="Wingdings" w:cs="Liberation Serif"/>
      <w:b/>
      <w:color w:val="auto"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rFonts w:ascii="Times New Roman" w:eastAsia="Times New Roman" w:hAnsi="Times New Roman" w:cs="Times New Roman"/>
      <w:b/>
    </w:rPr>
  </w:style>
  <w:style w:type="character" w:customStyle="1" w:styleId="WW8Num35z0">
    <w:name w:val="WW8Num35z0"/>
    <w:rPr>
      <w:color w:val="auto"/>
      <w:sz w:val="24"/>
    </w:rPr>
  </w:style>
  <w:style w:type="character" w:customStyle="1" w:styleId="WW8Num36z0">
    <w:name w:val="WW8Num36z0"/>
    <w:rPr>
      <w:b/>
    </w:rPr>
  </w:style>
  <w:style w:type="character" w:customStyle="1" w:styleId="WW8Num37z0">
    <w:name w:val="WW8Num37z0"/>
    <w:rPr>
      <w:b/>
      <w:sz w:val="24"/>
    </w:rPr>
  </w:style>
  <w:style w:type="character" w:customStyle="1" w:styleId="WW8Num38z0">
    <w:name w:val="WW8Num38z0"/>
    <w:rPr>
      <w:b/>
    </w:rPr>
  </w:style>
  <w:style w:type="character" w:customStyle="1" w:styleId="WW8Num39z0">
    <w:name w:val="WW8Num39z0"/>
    <w:rPr>
      <w:color w:val="auto"/>
    </w:rPr>
  </w:style>
  <w:style w:type="character" w:customStyle="1" w:styleId="WW8Num40z0">
    <w:name w:val="WW8Num40z0"/>
  </w:style>
  <w:style w:type="character" w:customStyle="1" w:styleId="WW8Num41z0">
    <w:name w:val="WW8Num41z0"/>
  </w:style>
  <w:style w:type="character" w:customStyle="1" w:styleId="WW8Num42z0">
    <w:name w:val="WW8Num42z0"/>
  </w:style>
  <w:style w:type="character" w:customStyle="1" w:styleId="WW8Num43z0">
    <w:name w:val="WW8Num43z0"/>
    <w:rPr>
      <w:b/>
    </w:rPr>
  </w:style>
  <w:style w:type="character" w:customStyle="1" w:styleId="WW8Num44z0">
    <w:name w:val="WW8Num44z0"/>
    <w:rPr>
      <w:rFonts w:ascii="Times New Roman" w:eastAsia="Times New Roman" w:hAnsi="Times New Roman" w:cs="Times New Roman"/>
      <w:color w:val="auto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7z0">
    <w:name w:val="WW8Num47z0"/>
    <w:rPr>
      <w:b/>
    </w:rPr>
  </w:style>
  <w:style w:type="character" w:customStyle="1" w:styleId="WW8Num48z0">
    <w:name w:val="WW8Num48z0"/>
  </w:style>
  <w:style w:type="character" w:customStyle="1" w:styleId="WW8Num49z0">
    <w:name w:val="WW8Num49z0"/>
    <w:rPr>
      <w:b/>
    </w:rPr>
  </w:style>
  <w:style w:type="character" w:customStyle="1" w:styleId="WW8Num50z0">
    <w:name w:val="WW8Num50z0"/>
  </w:style>
  <w:style w:type="character" w:customStyle="1" w:styleId="WW8Num51z0">
    <w:name w:val="WW8Num51z0"/>
  </w:style>
  <w:style w:type="character" w:customStyle="1" w:styleId="WW8Num52z0">
    <w:name w:val="WW8Num52z0"/>
  </w:style>
  <w:style w:type="character" w:customStyle="1" w:styleId="WW8Num53z0">
    <w:name w:val="WW8Num53z0"/>
    <w:rPr>
      <w:b/>
    </w:rPr>
  </w:style>
  <w:style w:type="character" w:customStyle="1" w:styleId="WW8Num54z0">
    <w:name w:val="WW8Num54z0"/>
    <w:rPr>
      <w:rFonts w:ascii="Times New Roman" w:eastAsia="Times New Roman" w:hAnsi="Times New Roman" w:cs="Times New Roman"/>
      <w:b/>
    </w:rPr>
  </w:style>
  <w:style w:type="character" w:customStyle="1" w:styleId="WW8Num55z0">
    <w:name w:val="WW8Num55z0"/>
  </w:style>
  <w:style w:type="character" w:customStyle="1" w:styleId="WW8Num56z0">
    <w:name w:val="WW8Num56z0"/>
    <w:rPr>
      <w:b/>
    </w:rPr>
  </w:style>
  <w:style w:type="character" w:customStyle="1" w:styleId="WW8Num57z0">
    <w:name w:val="WW8Num57z0"/>
  </w:style>
  <w:style w:type="character" w:customStyle="1" w:styleId="WW8Num58z0">
    <w:name w:val="WW8Num58z0"/>
    <w:rPr>
      <w:b/>
      <w:color w:val="auto"/>
      <w:sz w:val="24"/>
    </w:rPr>
  </w:style>
  <w:style w:type="character" w:customStyle="1" w:styleId="WW8Num59z0">
    <w:name w:val="WW8Num59z0"/>
    <w:rPr>
      <w:b w:val="0"/>
      <w:color w:val="auto"/>
    </w:rPr>
  </w:style>
  <w:style w:type="character" w:customStyle="1" w:styleId="WW8Num60z0">
    <w:name w:val="WW8Num60z0"/>
  </w:style>
  <w:style w:type="character" w:customStyle="1" w:styleId="WW8Num61z0">
    <w:name w:val="WW8Num61z0"/>
    <w:rPr>
      <w:b/>
    </w:rPr>
  </w:style>
  <w:style w:type="character" w:customStyle="1" w:styleId="WW8Num62z0">
    <w:name w:val="WW8Num62z0"/>
    <w:rPr>
      <w:b/>
    </w:rPr>
  </w:style>
  <w:style w:type="character" w:customStyle="1" w:styleId="WW8Num63z0">
    <w:name w:val="WW8Num63z0"/>
    <w:rPr>
      <w:b w:val="0"/>
      <w:i w:val="0"/>
      <w:sz w:val="26"/>
    </w:rPr>
  </w:style>
  <w:style w:type="character" w:customStyle="1" w:styleId="WW8Num64z0">
    <w:name w:val="WW8Num64z0"/>
  </w:style>
  <w:style w:type="character" w:customStyle="1" w:styleId="WW8Num65z0">
    <w:name w:val="WW8Num65z0"/>
  </w:style>
  <w:style w:type="character" w:customStyle="1" w:styleId="WW8Num66z0">
    <w:name w:val="WW8Num66z0"/>
  </w:style>
  <w:style w:type="character" w:customStyle="1" w:styleId="WW8Num67z0">
    <w:name w:val="WW8Num67z0"/>
    <w:rPr>
      <w:b/>
    </w:rPr>
  </w:style>
  <w:style w:type="character" w:customStyle="1" w:styleId="WW8Num68z0">
    <w:name w:val="WW8Num68z0"/>
  </w:style>
  <w:style w:type="character" w:customStyle="1" w:styleId="WW8Num69z0">
    <w:name w:val="WW8Num69z0"/>
    <w:rPr>
      <w:b w:val="0"/>
    </w:rPr>
  </w:style>
  <w:style w:type="character" w:customStyle="1" w:styleId="WW-Caratterepredefinitoparagrafo1">
    <w:name w:val="WW-Carattere predefinito paragrafo1"/>
  </w:style>
  <w:style w:type="character" w:customStyle="1" w:styleId="Caratteredellanota">
    <w:name w:val="Carattere della nota"/>
    <w:basedOn w:val="WW-Caratterepredefinitoparagrafo1"/>
    <w:rPr>
      <w:position w:val="0"/>
      <w:vertAlign w:val="superscript"/>
    </w:rPr>
  </w:style>
  <w:style w:type="character" w:customStyle="1" w:styleId="Internetlink">
    <w:name w:val="Internet link"/>
    <w:basedOn w:val="WW-Caratterepredefinitoparagrafo1"/>
    <w:rPr>
      <w:color w:val="0000FF"/>
      <w:u w:val="single"/>
    </w:rPr>
  </w:style>
  <w:style w:type="character" w:styleId="Numeropagina">
    <w:name w:val="page number"/>
    <w:basedOn w:val="WW-Caratterepredefinitoparagrafo1"/>
  </w:style>
  <w:style w:type="character" w:customStyle="1" w:styleId="FontStyle38">
    <w:name w:val="Font Style38"/>
    <w:basedOn w:val="WW-Caratterepredefinitoparagrafo1"/>
    <w:rPr>
      <w:rFonts w:ascii="Arial Unicode MS" w:eastAsia="Arial Unicode MS" w:hAnsi="Arial Unicode MS" w:cs="Arial Unicode MS"/>
      <w:color w:val="000000"/>
      <w:sz w:val="18"/>
    </w:rPr>
  </w:style>
  <w:style w:type="character" w:customStyle="1" w:styleId="Caratteredinumerazione">
    <w:name w:val="Carattere di numerazione"/>
  </w:style>
  <w:style w:type="character" w:customStyle="1" w:styleId="BulletSymbols">
    <w:name w:val="Bullet Symbols"/>
    <w:rPr>
      <w:rFonts w:ascii="OpenSymbol" w:eastAsia="OpenSymbol" w:hAnsi="OpenSymbol" w:cs="Courier New"/>
    </w:rPr>
  </w:style>
  <w:style w:type="character" w:customStyle="1" w:styleId="NumberingSymbols">
    <w:name w:val="Numbering Symbols"/>
  </w:style>
  <w:style w:type="character" w:customStyle="1" w:styleId="Character20style">
    <w:name w:val="Character_20_style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18">
    <w:name w:val="WW8Num18"/>
    <w:basedOn w:val="Nessunelenco"/>
    <w:pPr>
      <w:numPr>
        <w:numId w:val="8"/>
      </w:numPr>
    </w:pPr>
  </w:style>
  <w:style w:type="paragraph" w:styleId="Paragrafoelenco">
    <w:name w:val="List Paragraph"/>
    <w:basedOn w:val="Normale"/>
    <w:uiPriority w:val="34"/>
    <w:qFormat/>
    <w:rsid w:val="004675D3"/>
    <w:pPr>
      <w:widowControl/>
      <w:suppressAutoHyphens w:val="0"/>
      <w:autoSpaceDN/>
      <w:spacing w:line="276" w:lineRule="auto"/>
      <w:ind w:left="720"/>
      <w:contextualSpacing/>
      <w:jc w:val="both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markedcontent">
    <w:name w:val="markedcontent"/>
    <w:basedOn w:val="Carpredefinitoparagrafo"/>
    <w:rsid w:val="004675D3"/>
  </w:style>
  <w:style w:type="paragraph" w:customStyle="1" w:styleId="Default">
    <w:name w:val="Default"/>
    <w:rsid w:val="002830C6"/>
    <w:pPr>
      <w:widowControl/>
      <w:autoSpaceDE w:val="0"/>
      <w:adjustRightInd w:val="0"/>
      <w:textAlignment w:val="auto"/>
    </w:pPr>
    <w:rPr>
      <w:rFonts w:eastAsiaTheme="minorHAnsi" w:cs="Liberation Serif"/>
      <w:color w:val="000000"/>
      <w:kern w:val="0"/>
      <w:lang w:eastAsia="en-US" w:bidi="ar-SA"/>
      <w14:ligatures w14:val="standardContextual"/>
    </w:rPr>
  </w:style>
  <w:style w:type="character" w:styleId="Rimandocommento">
    <w:name w:val="annotation reference"/>
    <w:basedOn w:val="Carpredefinitoparagrafo"/>
    <w:uiPriority w:val="99"/>
    <w:semiHidden/>
    <w:unhideWhenUsed/>
    <w:rsid w:val="002830C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830C6"/>
    <w:pPr>
      <w:widowControl/>
      <w:suppressAutoHyphens w:val="0"/>
      <w:autoSpaceDN/>
      <w:textAlignment w:val="auto"/>
    </w:pPr>
    <w:rPr>
      <w:rFonts w:ascii="Times New Roman" w:eastAsiaTheme="minorHAnsi" w:hAnsi="Times New Roman" w:cstheme="minorBidi"/>
      <w:kern w:val="2"/>
      <w:sz w:val="20"/>
      <w:szCs w:val="20"/>
      <w:lang w:eastAsia="en-US" w:bidi="ar-SA"/>
      <w14:ligatures w14:val="standardContextual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830C6"/>
    <w:rPr>
      <w:rFonts w:ascii="Times New Roman" w:eastAsiaTheme="minorHAnsi" w:hAnsi="Times New Roman" w:cstheme="minorBidi"/>
      <w:kern w:val="2"/>
      <w:sz w:val="20"/>
      <w:szCs w:val="20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839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acerfogl</dc:creator>
  <cp:lastModifiedBy>Carla Renzetti</cp:lastModifiedBy>
  <cp:revision>24</cp:revision>
  <cp:lastPrinted>2018-01-31T13:33:00Z</cp:lastPrinted>
  <dcterms:created xsi:type="dcterms:W3CDTF">2023-05-24T07:32:00Z</dcterms:created>
  <dcterms:modified xsi:type="dcterms:W3CDTF">2023-06-26T07:01:00Z</dcterms:modified>
</cp:coreProperties>
</file>