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456B9" w14:textId="77777777" w:rsidR="00EA391C" w:rsidRPr="00EA391C" w:rsidRDefault="00EA391C" w:rsidP="00EA391C">
      <w:pPr>
        <w:shd w:val="clear" w:color="auto" w:fill="FFFFFF"/>
        <w:spacing w:after="240" w:line="240" w:lineRule="auto"/>
        <w:jc w:val="center"/>
        <w:outlineLvl w:val="0"/>
        <w:rPr>
          <w:rFonts w:ascii="Verdana" w:eastAsia="Times New Roman" w:hAnsi="Verdana" w:cs="Times New Roman"/>
          <w:b/>
          <w:bCs/>
          <w:color w:val="000000"/>
          <w:kern w:val="36"/>
          <w:sz w:val="17"/>
          <w:szCs w:val="17"/>
          <w:lang w:eastAsia="it-IT"/>
          <w14:ligatures w14:val="none"/>
        </w:rPr>
      </w:pPr>
      <w:r w:rsidRPr="00EA391C">
        <w:rPr>
          <w:rFonts w:ascii="Verdana" w:eastAsia="Times New Roman" w:hAnsi="Verdana" w:cs="Times New Roman"/>
          <w:b/>
          <w:bCs/>
          <w:color w:val="000000"/>
          <w:kern w:val="36"/>
          <w:sz w:val="17"/>
          <w:szCs w:val="17"/>
          <w:lang w:eastAsia="it-IT"/>
          <w14:ligatures w14:val="none"/>
        </w:rPr>
        <w:t>Legislatura 19ª - 7ª Commissione permanente - Resoconto sommario n. 126 del 15/05/2024</w:t>
      </w:r>
    </w:p>
    <w:p w14:paraId="185FAF1B" w14:textId="77777777" w:rsidR="00EA391C" w:rsidRPr="00EA391C" w:rsidRDefault="00EA391C" w:rsidP="00EA391C">
      <w:pPr>
        <w:shd w:val="clear" w:color="auto" w:fill="FFFFFF"/>
        <w:spacing w:before="30" w:after="30" w:line="240" w:lineRule="auto"/>
        <w:ind w:left="30"/>
        <w:jc w:val="center"/>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color w:val="000000"/>
          <w:kern w:val="0"/>
          <w:sz w:val="19"/>
          <w:szCs w:val="19"/>
          <w:lang w:eastAsia="it-IT"/>
          <w14:ligatures w14:val="none"/>
        </w:rPr>
        <w:t>EMENDAMENTI AL TESTO UNIFICATO PER I DISEGNI DI LEGGE</w:t>
      </w:r>
    </w:p>
    <w:p w14:paraId="29CD659E" w14:textId="77777777" w:rsidR="00EA391C" w:rsidRPr="00EA391C" w:rsidRDefault="00EA391C" w:rsidP="00EA391C">
      <w:pPr>
        <w:shd w:val="clear" w:color="auto" w:fill="FFFFFF"/>
        <w:spacing w:before="30" w:after="30" w:line="240" w:lineRule="auto"/>
        <w:ind w:left="30"/>
        <w:jc w:val="center"/>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color w:val="000000"/>
          <w:kern w:val="0"/>
          <w:sz w:val="19"/>
          <w:szCs w:val="19"/>
          <w:lang w:eastAsia="it-IT"/>
          <w14:ligatures w14:val="none"/>
        </w:rPr>
        <w:t>N. </w:t>
      </w:r>
      <w:hyperlink r:id="rId4" w:tooltip="Il link apre una nuova finestra" w:history="1">
        <w:r w:rsidRPr="00EA391C">
          <w:rPr>
            <w:rFonts w:ascii="Verdana" w:eastAsia="Times New Roman" w:hAnsi="Verdana" w:cs="Times New Roman"/>
            <w:color w:val="0000FF"/>
            <w:kern w:val="0"/>
            <w:sz w:val="19"/>
            <w:szCs w:val="19"/>
            <w:lang w:eastAsia="it-IT"/>
            <w14:ligatures w14:val="none"/>
          </w:rPr>
          <w:t>915, 916, 942, 980, 1002 NT</w:t>
        </w:r>
      </w:hyperlink>
    </w:p>
    <w:p w14:paraId="47C02AD3" w14:textId="77777777" w:rsidR="00EA391C" w:rsidRPr="00EA391C" w:rsidRDefault="00EA391C" w:rsidP="00EA391C">
      <w:pPr>
        <w:shd w:val="clear" w:color="auto" w:fill="FFFFFF"/>
        <w:spacing w:before="30" w:after="30" w:line="240" w:lineRule="auto"/>
        <w:ind w:left="30"/>
        <w:jc w:val="center"/>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color w:val="000000"/>
          <w:kern w:val="0"/>
          <w:sz w:val="19"/>
          <w:szCs w:val="19"/>
          <w:lang w:eastAsia="it-IT"/>
          <w14:ligatures w14:val="none"/>
        </w:rPr>
        <w:t> </w:t>
      </w:r>
    </w:p>
    <w:p w14:paraId="3237C4FC" w14:textId="77777777" w:rsidR="00EA391C" w:rsidRPr="00EA391C" w:rsidRDefault="00EA391C" w:rsidP="00EA391C">
      <w:pPr>
        <w:shd w:val="clear" w:color="auto" w:fill="FFFFFF"/>
        <w:spacing w:before="30" w:after="30" w:line="240" w:lineRule="auto"/>
        <w:ind w:left="30"/>
        <w:jc w:val="center"/>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color w:val="000000"/>
          <w:kern w:val="0"/>
          <w:sz w:val="19"/>
          <w:szCs w:val="19"/>
          <w:lang w:eastAsia="it-IT"/>
          <w14:ligatures w14:val="none"/>
        </w:rPr>
        <w:t>Art. 1</w:t>
      </w:r>
    </w:p>
    <w:p w14:paraId="208CB358"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1.1</w:t>
      </w:r>
    </w:p>
    <w:p w14:paraId="50C8E87F"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5" w:tooltip="Il link apre una nuova finestra" w:history="1">
        <w:r w:rsidRPr="00EA391C">
          <w:rPr>
            <w:rFonts w:ascii="Verdana" w:eastAsia="Times New Roman" w:hAnsi="Verdana" w:cs="Times New Roman"/>
            <w:color w:val="0000FF"/>
            <w:kern w:val="0"/>
            <w:sz w:val="19"/>
            <w:szCs w:val="19"/>
            <w:lang w:eastAsia="it-IT"/>
            <w14:ligatures w14:val="none"/>
          </w:rPr>
          <w:t>Versace</w:t>
        </w:r>
      </w:hyperlink>
    </w:p>
    <w:p w14:paraId="468C2C73"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1, dopo le parole</w:t>
      </w:r>
      <w:r w:rsidRPr="00EA391C">
        <w:rPr>
          <w:rFonts w:ascii="Verdana" w:eastAsia="Times New Roman" w:hAnsi="Verdana" w:cs="Times New Roman"/>
          <w:color w:val="000000"/>
          <w:kern w:val="0"/>
          <w:sz w:val="19"/>
          <w:szCs w:val="19"/>
          <w:lang w:eastAsia="it-IT"/>
          <w14:ligatures w14:val="none"/>
        </w:rPr>
        <w:t>: "dell'articolo 32" </w:t>
      </w:r>
      <w:r w:rsidRPr="00EA391C">
        <w:rPr>
          <w:rFonts w:ascii="Verdana" w:eastAsia="Times New Roman" w:hAnsi="Verdana" w:cs="Times New Roman"/>
          <w:i/>
          <w:iCs/>
          <w:color w:val="000000"/>
          <w:kern w:val="0"/>
          <w:sz w:val="19"/>
          <w:szCs w:val="19"/>
          <w:lang w:eastAsia="it-IT"/>
          <w14:ligatures w14:val="none"/>
        </w:rPr>
        <w:t>inserire le seguenti:</w:t>
      </w:r>
      <w:r w:rsidRPr="00EA391C">
        <w:rPr>
          <w:rFonts w:ascii="Verdana" w:eastAsia="Times New Roman" w:hAnsi="Verdana" w:cs="Times New Roman"/>
          <w:color w:val="000000"/>
          <w:kern w:val="0"/>
          <w:sz w:val="19"/>
          <w:szCs w:val="19"/>
          <w:lang w:eastAsia="it-IT"/>
          <w14:ligatures w14:val="none"/>
        </w:rPr>
        <w:t> "della Costituzione" </w:t>
      </w:r>
      <w:r w:rsidRPr="00EA391C">
        <w:rPr>
          <w:rFonts w:ascii="Verdana" w:eastAsia="Times New Roman" w:hAnsi="Verdana" w:cs="Times New Roman"/>
          <w:i/>
          <w:iCs/>
          <w:color w:val="000000"/>
          <w:kern w:val="0"/>
          <w:sz w:val="19"/>
          <w:szCs w:val="19"/>
          <w:lang w:eastAsia="it-IT"/>
          <w14:ligatures w14:val="none"/>
        </w:rPr>
        <w:t>e sostituire le parole:</w:t>
      </w:r>
      <w:r w:rsidRPr="00EA391C">
        <w:rPr>
          <w:rFonts w:ascii="Verdana" w:eastAsia="Times New Roman" w:hAnsi="Verdana" w:cs="Times New Roman"/>
          <w:color w:val="000000"/>
          <w:kern w:val="0"/>
          <w:sz w:val="19"/>
          <w:szCs w:val="19"/>
          <w:lang w:eastAsia="it-IT"/>
          <w14:ligatures w14:val="none"/>
        </w:rPr>
        <w:t> "e dell'autonomia delle università" </w:t>
      </w:r>
      <w:r w:rsidRPr="00EA391C">
        <w:rPr>
          <w:rFonts w:ascii="Verdana" w:eastAsia="Times New Roman" w:hAnsi="Verdana" w:cs="Times New Roman"/>
          <w:i/>
          <w:iCs/>
          <w:color w:val="000000"/>
          <w:kern w:val="0"/>
          <w:sz w:val="19"/>
          <w:szCs w:val="19"/>
          <w:lang w:eastAsia="it-IT"/>
          <w14:ligatures w14:val="none"/>
        </w:rPr>
        <w:t>con le seguenti:</w:t>
      </w:r>
      <w:r w:rsidRPr="00EA391C">
        <w:rPr>
          <w:rFonts w:ascii="Verdana" w:eastAsia="Times New Roman" w:hAnsi="Verdana" w:cs="Times New Roman"/>
          <w:color w:val="000000"/>
          <w:kern w:val="0"/>
          <w:sz w:val="19"/>
          <w:szCs w:val="19"/>
          <w:lang w:eastAsia="it-IT"/>
          <w14:ligatures w14:val="none"/>
        </w:rPr>
        <w:t> ", agli articoli 24 e 27 della Convenzione delle Nazioni Unite sui diritti delle persone con disabilità e al relativo Protocollo opzionale, ratificata con la legge 3 marzo 2009, n. 18, nonché del principio dell'autonomia delle università".</w:t>
      </w:r>
    </w:p>
    <w:p w14:paraId="0A92093A" w14:textId="77777777" w:rsidR="00EA391C" w:rsidRPr="00EA391C" w:rsidRDefault="00EA391C" w:rsidP="00EA391C">
      <w:pPr>
        <w:shd w:val="clear" w:color="auto" w:fill="FFFFFF"/>
        <w:spacing w:before="30" w:after="30" w:line="240" w:lineRule="auto"/>
        <w:ind w:left="30"/>
        <w:jc w:val="center"/>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color w:val="000000"/>
          <w:kern w:val="0"/>
          <w:sz w:val="19"/>
          <w:szCs w:val="19"/>
          <w:lang w:eastAsia="it-IT"/>
          <w14:ligatures w14:val="none"/>
        </w:rPr>
        <w:t>Art. 2</w:t>
      </w:r>
    </w:p>
    <w:p w14:paraId="1F78BA8F"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2.1</w:t>
      </w:r>
    </w:p>
    <w:p w14:paraId="7599B42C"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6" w:tooltip="Il link apre una nuova finestra" w:history="1">
        <w:r w:rsidRPr="00EA391C">
          <w:rPr>
            <w:rFonts w:ascii="Verdana" w:eastAsia="Times New Roman" w:hAnsi="Verdana" w:cs="Times New Roman"/>
            <w:color w:val="0000FF"/>
            <w:kern w:val="0"/>
            <w:sz w:val="19"/>
            <w:szCs w:val="19"/>
            <w:lang w:eastAsia="it-IT"/>
            <w14:ligatures w14:val="none"/>
          </w:rPr>
          <w:t>Crisanti</w:t>
        </w:r>
      </w:hyperlink>
      <w:r w:rsidRPr="00EA391C">
        <w:rPr>
          <w:rFonts w:ascii="Verdana" w:eastAsia="Times New Roman" w:hAnsi="Verdana" w:cs="Times New Roman"/>
          <w:color w:val="000000"/>
          <w:kern w:val="0"/>
          <w:sz w:val="19"/>
          <w:szCs w:val="19"/>
          <w:lang w:eastAsia="it-IT"/>
          <w14:ligatures w14:val="none"/>
        </w:rPr>
        <w:t>, </w:t>
      </w:r>
      <w:hyperlink r:id="rId7" w:tooltip="Il link apre una nuova finestra" w:history="1">
        <w:r w:rsidRPr="00EA391C">
          <w:rPr>
            <w:rFonts w:ascii="Verdana" w:eastAsia="Times New Roman" w:hAnsi="Verdana" w:cs="Times New Roman"/>
            <w:color w:val="0000FF"/>
            <w:kern w:val="0"/>
            <w:sz w:val="19"/>
            <w:szCs w:val="19"/>
            <w:lang w:eastAsia="it-IT"/>
            <w14:ligatures w14:val="none"/>
          </w:rPr>
          <w:t>D'Elia</w:t>
        </w:r>
      </w:hyperlink>
      <w:r w:rsidRPr="00EA391C">
        <w:rPr>
          <w:rFonts w:ascii="Verdana" w:eastAsia="Times New Roman" w:hAnsi="Verdana" w:cs="Times New Roman"/>
          <w:color w:val="000000"/>
          <w:kern w:val="0"/>
          <w:sz w:val="19"/>
          <w:szCs w:val="19"/>
          <w:lang w:eastAsia="it-IT"/>
          <w14:ligatures w14:val="none"/>
        </w:rPr>
        <w:t>, </w:t>
      </w:r>
      <w:hyperlink r:id="rId8"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9"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24A1ECFA"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1, sostituire le parole:</w:t>
      </w:r>
      <w:r w:rsidRPr="00EA391C">
        <w:rPr>
          <w:rFonts w:ascii="Verdana" w:eastAsia="Times New Roman" w:hAnsi="Verdana" w:cs="Times New Roman"/>
          <w:color w:val="000000"/>
          <w:kern w:val="0"/>
          <w:sz w:val="19"/>
          <w:szCs w:val="19"/>
          <w:lang w:eastAsia="it-IT"/>
          <w14:ligatures w14:val="none"/>
        </w:rPr>
        <w:t> "dodici mesi" </w:t>
      </w:r>
      <w:r w:rsidRPr="00EA391C">
        <w:rPr>
          <w:rFonts w:ascii="Verdana" w:eastAsia="Times New Roman" w:hAnsi="Verdana" w:cs="Times New Roman"/>
          <w:i/>
          <w:iCs/>
          <w:color w:val="000000"/>
          <w:kern w:val="0"/>
          <w:sz w:val="19"/>
          <w:szCs w:val="19"/>
          <w:lang w:eastAsia="it-IT"/>
          <w14:ligatures w14:val="none"/>
        </w:rPr>
        <w:t>con le seguenti:</w:t>
      </w:r>
      <w:r w:rsidRPr="00EA391C">
        <w:rPr>
          <w:rFonts w:ascii="Verdana" w:eastAsia="Times New Roman" w:hAnsi="Verdana" w:cs="Times New Roman"/>
          <w:color w:val="000000"/>
          <w:kern w:val="0"/>
          <w:sz w:val="19"/>
          <w:szCs w:val="19"/>
          <w:lang w:eastAsia="it-IT"/>
          <w14:ligatures w14:val="none"/>
        </w:rPr>
        <w:t> "ventiquattro mesi".</w:t>
      </w:r>
    </w:p>
    <w:p w14:paraId="730D095C"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2.2</w:t>
      </w:r>
    </w:p>
    <w:p w14:paraId="562D06C1"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0" w:tooltip="Il link apre una nuova finestra" w:history="1">
        <w:r w:rsidRPr="00EA391C">
          <w:rPr>
            <w:rFonts w:ascii="Verdana" w:eastAsia="Times New Roman" w:hAnsi="Verdana" w:cs="Times New Roman"/>
            <w:color w:val="0000FF"/>
            <w:kern w:val="0"/>
            <w:sz w:val="19"/>
            <w:szCs w:val="19"/>
            <w:lang w:eastAsia="it-IT"/>
            <w14:ligatures w14:val="none"/>
          </w:rPr>
          <w:t>D'Elia</w:t>
        </w:r>
      </w:hyperlink>
      <w:r w:rsidRPr="00EA391C">
        <w:rPr>
          <w:rFonts w:ascii="Verdana" w:eastAsia="Times New Roman" w:hAnsi="Verdana" w:cs="Times New Roman"/>
          <w:color w:val="000000"/>
          <w:kern w:val="0"/>
          <w:sz w:val="19"/>
          <w:szCs w:val="19"/>
          <w:lang w:eastAsia="it-IT"/>
          <w14:ligatures w14:val="none"/>
        </w:rPr>
        <w:t>, </w:t>
      </w:r>
      <w:hyperlink r:id="rId11" w:tooltip="Il link apre una nuova finestra" w:history="1">
        <w:r w:rsidRPr="00EA391C">
          <w:rPr>
            <w:rFonts w:ascii="Verdana" w:eastAsia="Times New Roman" w:hAnsi="Verdana" w:cs="Times New Roman"/>
            <w:color w:val="0000FF"/>
            <w:kern w:val="0"/>
            <w:sz w:val="19"/>
            <w:szCs w:val="19"/>
            <w:lang w:eastAsia="it-IT"/>
            <w14:ligatures w14:val="none"/>
          </w:rPr>
          <w:t>Crisanti</w:t>
        </w:r>
      </w:hyperlink>
      <w:r w:rsidRPr="00EA391C">
        <w:rPr>
          <w:rFonts w:ascii="Verdana" w:eastAsia="Times New Roman" w:hAnsi="Verdana" w:cs="Times New Roman"/>
          <w:color w:val="000000"/>
          <w:kern w:val="0"/>
          <w:sz w:val="19"/>
          <w:szCs w:val="19"/>
          <w:lang w:eastAsia="it-IT"/>
          <w14:ligatures w14:val="none"/>
        </w:rPr>
        <w:t>, </w:t>
      </w:r>
      <w:hyperlink r:id="rId12"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13"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18690F87"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1, sostituire le parole:</w:t>
      </w:r>
      <w:r w:rsidRPr="00EA391C">
        <w:rPr>
          <w:rFonts w:ascii="Verdana" w:eastAsia="Times New Roman" w:hAnsi="Verdana" w:cs="Times New Roman"/>
          <w:color w:val="000000"/>
          <w:kern w:val="0"/>
          <w:sz w:val="19"/>
          <w:szCs w:val="19"/>
          <w:lang w:eastAsia="it-IT"/>
          <w14:ligatures w14:val="none"/>
        </w:rPr>
        <w:t> "dodici mesi" </w:t>
      </w:r>
      <w:r w:rsidRPr="00EA391C">
        <w:rPr>
          <w:rFonts w:ascii="Verdana" w:eastAsia="Times New Roman" w:hAnsi="Verdana" w:cs="Times New Roman"/>
          <w:i/>
          <w:iCs/>
          <w:color w:val="000000"/>
          <w:kern w:val="0"/>
          <w:sz w:val="19"/>
          <w:szCs w:val="19"/>
          <w:lang w:eastAsia="it-IT"/>
          <w14:ligatures w14:val="none"/>
        </w:rPr>
        <w:t>con le seguenti:</w:t>
      </w:r>
      <w:r w:rsidRPr="00EA391C">
        <w:rPr>
          <w:rFonts w:ascii="Verdana" w:eastAsia="Times New Roman" w:hAnsi="Verdana" w:cs="Times New Roman"/>
          <w:color w:val="000000"/>
          <w:kern w:val="0"/>
          <w:sz w:val="19"/>
          <w:szCs w:val="19"/>
          <w:lang w:eastAsia="it-IT"/>
          <w14:ligatures w14:val="none"/>
        </w:rPr>
        <w:t> "diciotto mesi".</w:t>
      </w:r>
    </w:p>
    <w:p w14:paraId="118579B9"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2.3</w:t>
      </w:r>
    </w:p>
    <w:p w14:paraId="489B7337"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4" w:tooltip="Il link apre una nuova finestra" w:history="1">
        <w:r w:rsidRPr="00EA391C">
          <w:rPr>
            <w:rFonts w:ascii="Verdana" w:eastAsia="Times New Roman" w:hAnsi="Verdana" w:cs="Times New Roman"/>
            <w:color w:val="0000FF"/>
            <w:kern w:val="0"/>
            <w:sz w:val="19"/>
            <w:szCs w:val="19"/>
            <w:lang w:eastAsia="it-IT"/>
            <w14:ligatures w14:val="none"/>
          </w:rPr>
          <w:t>De Cristofaro</w:t>
        </w:r>
      </w:hyperlink>
      <w:r w:rsidRPr="00EA391C">
        <w:rPr>
          <w:rFonts w:ascii="Verdana" w:eastAsia="Times New Roman" w:hAnsi="Verdana" w:cs="Times New Roman"/>
          <w:color w:val="000000"/>
          <w:kern w:val="0"/>
          <w:sz w:val="19"/>
          <w:szCs w:val="19"/>
          <w:lang w:eastAsia="it-IT"/>
          <w14:ligatures w14:val="none"/>
        </w:rPr>
        <w:t>, </w:t>
      </w:r>
      <w:hyperlink r:id="rId15" w:tooltip="Il link apre una nuova finestra" w:history="1">
        <w:r w:rsidRPr="00EA391C">
          <w:rPr>
            <w:rFonts w:ascii="Verdana" w:eastAsia="Times New Roman" w:hAnsi="Verdana" w:cs="Times New Roman"/>
            <w:color w:val="0000FF"/>
            <w:kern w:val="0"/>
            <w:sz w:val="19"/>
            <w:szCs w:val="19"/>
            <w:lang w:eastAsia="it-IT"/>
            <w14:ligatures w14:val="none"/>
          </w:rPr>
          <w:t>Cucchi</w:t>
        </w:r>
      </w:hyperlink>
      <w:r w:rsidRPr="00EA391C">
        <w:rPr>
          <w:rFonts w:ascii="Verdana" w:eastAsia="Times New Roman" w:hAnsi="Verdana" w:cs="Times New Roman"/>
          <w:color w:val="000000"/>
          <w:kern w:val="0"/>
          <w:sz w:val="19"/>
          <w:szCs w:val="19"/>
          <w:lang w:eastAsia="it-IT"/>
          <w14:ligatures w14:val="none"/>
        </w:rPr>
        <w:t>, </w:t>
      </w:r>
      <w:hyperlink r:id="rId16" w:tooltip="Il link apre una nuova finestra" w:history="1">
        <w:r w:rsidRPr="00EA391C">
          <w:rPr>
            <w:rFonts w:ascii="Verdana" w:eastAsia="Times New Roman" w:hAnsi="Verdana" w:cs="Times New Roman"/>
            <w:color w:val="0000FF"/>
            <w:kern w:val="0"/>
            <w:sz w:val="19"/>
            <w:szCs w:val="19"/>
            <w:lang w:eastAsia="it-IT"/>
            <w14:ligatures w14:val="none"/>
          </w:rPr>
          <w:t>Aurora Floridia</w:t>
        </w:r>
      </w:hyperlink>
      <w:r w:rsidRPr="00EA391C">
        <w:rPr>
          <w:rFonts w:ascii="Verdana" w:eastAsia="Times New Roman" w:hAnsi="Verdana" w:cs="Times New Roman"/>
          <w:color w:val="000000"/>
          <w:kern w:val="0"/>
          <w:sz w:val="19"/>
          <w:szCs w:val="19"/>
          <w:lang w:eastAsia="it-IT"/>
          <w14:ligatures w14:val="none"/>
        </w:rPr>
        <w:t>, </w:t>
      </w:r>
      <w:hyperlink r:id="rId17" w:tooltip="Il link apre una nuova finestra" w:history="1">
        <w:r w:rsidRPr="00EA391C">
          <w:rPr>
            <w:rFonts w:ascii="Verdana" w:eastAsia="Times New Roman" w:hAnsi="Verdana" w:cs="Times New Roman"/>
            <w:color w:val="0000FF"/>
            <w:kern w:val="0"/>
            <w:sz w:val="19"/>
            <w:szCs w:val="19"/>
            <w:lang w:eastAsia="it-IT"/>
            <w14:ligatures w14:val="none"/>
          </w:rPr>
          <w:t>Magni</w:t>
        </w:r>
      </w:hyperlink>
    </w:p>
    <w:p w14:paraId="0E9FE9FD" w14:textId="77777777" w:rsidR="00EA391C" w:rsidRPr="00EA391C" w:rsidRDefault="00EA391C" w:rsidP="00EA391C">
      <w:pPr>
        <w:shd w:val="clear" w:color="auto" w:fill="FFFFFF"/>
        <w:spacing w:before="150"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All'articolo apportare le seguenti modificazioni</w:t>
      </w:r>
      <w:r w:rsidRPr="00EA391C">
        <w:rPr>
          <w:rFonts w:ascii="Verdana" w:eastAsia="Times New Roman" w:hAnsi="Verdana" w:cs="Times New Roman"/>
          <w:color w:val="000000"/>
          <w:kern w:val="0"/>
          <w:sz w:val="19"/>
          <w:szCs w:val="19"/>
          <w:lang w:eastAsia="it-IT"/>
          <w14:ligatures w14:val="none"/>
        </w:rPr>
        <w:t>:</w:t>
      </w:r>
    </w:p>
    <w:p w14:paraId="27E03CB1" w14:textId="77777777" w:rsidR="00EA391C" w:rsidRPr="00EA391C" w:rsidRDefault="00EA391C" w:rsidP="00EA391C">
      <w:pPr>
        <w:shd w:val="clear" w:color="auto" w:fill="FFFFFF"/>
        <w:spacing w:before="150"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  a)</w:t>
      </w: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a)</w:t>
      </w:r>
      <w:r w:rsidRPr="00EA391C">
        <w:rPr>
          <w:rFonts w:ascii="Verdana" w:eastAsia="Times New Roman" w:hAnsi="Verdana" w:cs="Times New Roman"/>
          <w:i/>
          <w:iCs/>
          <w:color w:val="000000"/>
          <w:kern w:val="0"/>
          <w:sz w:val="19"/>
          <w:szCs w:val="19"/>
          <w:lang w:eastAsia="it-IT"/>
          <w14:ligatures w14:val="none"/>
        </w:rPr>
        <w:t>, sostituire le parole:</w:t>
      </w:r>
      <w:r w:rsidRPr="00EA391C">
        <w:rPr>
          <w:rFonts w:ascii="Verdana" w:eastAsia="Times New Roman" w:hAnsi="Verdana" w:cs="Times New Roman"/>
          <w:color w:val="000000"/>
          <w:kern w:val="0"/>
          <w:sz w:val="19"/>
          <w:szCs w:val="19"/>
          <w:lang w:eastAsia="it-IT"/>
          <w14:ligatures w14:val="none"/>
        </w:rPr>
        <w:t> "al primo semestre dei" </w:t>
      </w:r>
      <w:r w:rsidRPr="00EA391C">
        <w:rPr>
          <w:rFonts w:ascii="Verdana" w:eastAsia="Times New Roman" w:hAnsi="Verdana" w:cs="Times New Roman"/>
          <w:i/>
          <w:iCs/>
          <w:color w:val="000000"/>
          <w:kern w:val="0"/>
          <w:sz w:val="19"/>
          <w:szCs w:val="19"/>
          <w:lang w:eastAsia="it-IT"/>
          <w14:ligatures w14:val="none"/>
        </w:rPr>
        <w:t>con la seguente:</w:t>
      </w:r>
      <w:r w:rsidRPr="00EA391C">
        <w:rPr>
          <w:rFonts w:ascii="Verdana" w:eastAsia="Times New Roman" w:hAnsi="Verdana" w:cs="Times New Roman"/>
          <w:color w:val="000000"/>
          <w:kern w:val="0"/>
          <w:sz w:val="19"/>
          <w:szCs w:val="19"/>
          <w:lang w:eastAsia="it-IT"/>
          <w14:ligatures w14:val="none"/>
        </w:rPr>
        <w:t> "ai"</w:t>
      </w:r>
      <w:r w:rsidRPr="00EA391C">
        <w:rPr>
          <w:rFonts w:ascii="Verdana" w:eastAsia="Times New Roman" w:hAnsi="Verdana" w:cs="Times New Roman"/>
          <w:i/>
          <w:iCs/>
          <w:color w:val="000000"/>
          <w:kern w:val="0"/>
          <w:sz w:val="19"/>
          <w:szCs w:val="19"/>
          <w:lang w:eastAsia="it-IT"/>
          <w14:ligatures w14:val="none"/>
        </w:rPr>
        <w:t>;</w:t>
      </w:r>
    </w:p>
    <w:p w14:paraId="60852B77"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b) al comma 2, sopprimere le lettere</w:t>
      </w:r>
      <w:r w:rsidRPr="00EA391C">
        <w:rPr>
          <w:rFonts w:ascii="Verdana" w:eastAsia="Times New Roman" w:hAnsi="Verdana" w:cs="Times New Roman"/>
          <w:color w:val="000000"/>
          <w:kern w:val="0"/>
          <w:sz w:val="19"/>
          <w:szCs w:val="19"/>
          <w:lang w:eastAsia="it-IT"/>
          <w14:ligatures w14:val="none"/>
        </w:rPr>
        <w:t> b)</w:t>
      </w:r>
      <w:r w:rsidRPr="00EA391C">
        <w:rPr>
          <w:rFonts w:ascii="Verdana" w:eastAsia="Times New Roman" w:hAnsi="Verdana" w:cs="Times New Roman"/>
          <w:i/>
          <w:iCs/>
          <w:color w:val="000000"/>
          <w:kern w:val="0"/>
          <w:sz w:val="19"/>
          <w:szCs w:val="19"/>
          <w:lang w:eastAsia="it-IT"/>
          <w14:ligatures w14:val="none"/>
        </w:rPr>
        <w:t>,</w:t>
      </w:r>
      <w:r w:rsidRPr="00EA391C">
        <w:rPr>
          <w:rFonts w:ascii="Verdana" w:eastAsia="Times New Roman" w:hAnsi="Verdana" w:cs="Times New Roman"/>
          <w:color w:val="000000"/>
          <w:kern w:val="0"/>
          <w:sz w:val="19"/>
          <w:szCs w:val="19"/>
          <w:lang w:eastAsia="it-IT"/>
          <w14:ligatures w14:val="none"/>
        </w:rPr>
        <w:t> c)</w:t>
      </w:r>
      <w:r w:rsidRPr="00EA391C">
        <w:rPr>
          <w:rFonts w:ascii="Verdana" w:eastAsia="Times New Roman" w:hAnsi="Verdana" w:cs="Times New Roman"/>
          <w:i/>
          <w:iCs/>
          <w:color w:val="000000"/>
          <w:kern w:val="0"/>
          <w:sz w:val="19"/>
          <w:szCs w:val="19"/>
          <w:lang w:eastAsia="it-IT"/>
          <w14:ligatures w14:val="none"/>
        </w:rPr>
        <w:t>,</w:t>
      </w:r>
      <w:r w:rsidRPr="00EA391C">
        <w:rPr>
          <w:rFonts w:ascii="Verdana" w:eastAsia="Times New Roman" w:hAnsi="Verdana" w:cs="Times New Roman"/>
          <w:color w:val="000000"/>
          <w:kern w:val="0"/>
          <w:sz w:val="19"/>
          <w:szCs w:val="19"/>
          <w:lang w:eastAsia="it-IT"/>
          <w14:ligatures w14:val="none"/>
        </w:rPr>
        <w:t> d)</w:t>
      </w:r>
      <w:r w:rsidRPr="00EA391C">
        <w:rPr>
          <w:rFonts w:ascii="Verdana" w:eastAsia="Times New Roman" w:hAnsi="Verdana" w:cs="Times New Roman"/>
          <w:i/>
          <w:iCs/>
          <w:color w:val="000000"/>
          <w:kern w:val="0"/>
          <w:sz w:val="19"/>
          <w:szCs w:val="19"/>
          <w:lang w:eastAsia="it-IT"/>
          <w14:ligatures w14:val="none"/>
        </w:rPr>
        <w:t>,</w:t>
      </w:r>
      <w:r w:rsidRPr="00EA391C">
        <w:rPr>
          <w:rFonts w:ascii="Verdana" w:eastAsia="Times New Roman" w:hAnsi="Verdana" w:cs="Times New Roman"/>
          <w:color w:val="000000"/>
          <w:kern w:val="0"/>
          <w:sz w:val="19"/>
          <w:szCs w:val="19"/>
          <w:lang w:eastAsia="it-IT"/>
          <w14:ligatures w14:val="none"/>
        </w:rPr>
        <w:t> e)</w:t>
      </w:r>
      <w:r w:rsidRPr="00EA391C">
        <w:rPr>
          <w:rFonts w:ascii="Verdana" w:eastAsia="Times New Roman" w:hAnsi="Verdana" w:cs="Times New Roman"/>
          <w:i/>
          <w:iCs/>
          <w:color w:val="000000"/>
          <w:kern w:val="0"/>
          <w:sz w:val="19"/>
          <w:szCs w:val="19"/>
          <w:lang w:eastAsia="it-IT"/>
          <w14:ligatures w14:val="none"/>
        </w:rPr>
        <w:t>,</w:t>
      </w:r>
      <w:r w:rsidRPr="00EA391C">
        <w:rPr>
          <w:rFonts w:ascii="Verdana" w:eastAsia="Times New Roman" w:hAnsi="Verdana" w:cs="Times New Roman"/>
          <w:color w:val="000000"/>
          <w:kern w:val="0"/>
          <w:sz w:val="19"/>
          <w:szCs w:val="19"/>
          <w:lang w:eastAsia="it-IT"/>
          <w14:ligatures w14:val="none"/>
        </w:rPr>
        <w:t> f)</w:t>
      </w:r>
      <w:r w:rsidRPr="00EA391C">
        <w:rPr>
          <w:rFonts w:ascii="Verdana" w:eastAsia="Times New Roman" w:hAnsi="Verdana" w:cs="Times New Roman"/>
          <w:i/>
          <w:iCs/>
          <w:color w:val="000000"/>
          <w:kern w:val="0"/>
          <w:sz w:val="19"/>
          <w:szCs w:val="19"/>
          <w:lang w:eastAsia="it-IT"/>
          <w14:ligatures w14:val="none"/>
        </w:rPr>
        <w:t>,</w:t>
      </w:r>
      <w:r w:rsidRPr="00EA391C">
        <w:rPr>
          <w:rFonts w:ascii="Verdana" w:eastAsia="Times New Roman" w:hAnsi="Verdana" w:cs="Times New Roman"/>
          <w:color w:val="000000"/>
          <w:kern w:val="0"/>
          <w:sz w:val="19"/>
          <w:szCs w:val="19"/>
          <w:lang w:eastAsia="it-IT"/>
          <w14:ligatures w14:val="none"/>
        </w:rPr>
        <w:t> h) </w:t>
      </w:r>
      <w:r w:rsidRPr="00EA391C">
        <w:rPr>
          <w:rFonts w:ascii="Verdana" w:eastAsia="Times New Roman" w:hAnsi="Verdana" w:cs="Times New Roman"/>
          <w:i/>
          <w:iCs/>
          <w:color w:val="000000"/>
          <w:kern w:val="0"/>
          <w:sz w:val="19"/>
          <w:szCs w:val="19"/>
          <w:lang w:eastAsia="it-IT"/>
          <w14:ligatures w14:val="none"/>
        </w:rPr>
        <w:t>e </w:t>
      </w:r>
      <w:r w:rsidRPr="00EA391C">
        <w:rPr>
          <w:rFonts w:ascii="Verdana" w:eastAsia="Times New Roman" w:hAnsi="Verdana" w:cs="Times New Roman"/>
          <w:color w:val="000000"/>
          <w:kern w:val="0"/>
          <w:sz w:val="19"/>
          <w:szCs w:val="19"/>
          <w:lang w:eastAsia="it-IT"/>
          <w14:ligatures w14:val="none"/>
        </w:rPr>
        <w:t>m)</w:t>
      </w:r>
      <w:r w:rsidRPr="00EA391C">
        <w:rPr>
          <w:rFonts w:ascii="Verdana" w:eastAsia="Times New Roman" w:hAnsi="Verdana" w:cs="Times New Roman"/>
          <w:i/>
          <w:iCs/>
          <w:color w:val="000000"/>
          <w:kern w:val="0"/>
          <w:sz w:val="19"/>
          <w:szCs w:val="19"/>
          <w:lang w:eastAsia="it-IT"/>
          <w14:ligatures w14:val="none"/>
        </w:rPr>
        <w:t>;</w:t>
      </w:r>
    </w:p>
    <w:p w14:paraId="6FE153E9" w14:textId="77777777" w:rsidR="00EA391C" w:rsidRPr="00EA391C" w:rsidRDefault="00EA391C" w:rsidP="00EA391C">
      <w:pPr>
        <w:shd w:val="clear" w:color="auto" w:fill="FFFFFF"/>
        <w:spacing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c) sostituire il comma</w:t>
      </w:r>
      <w:r w:rsidRPr="00EA391C">
        <w:rPr>
          <w:rFonts w:ascii="Verdana" w:eastAsia="Times New Roman" w:hAnsi="Verdana" w:cs="Times New Roman"/>
          <w:color w:val="000000"/>
          <w:kern w:val="0"/>
          <w:sz w:val="19"/>
          <w:szCs w:val="19"/>
          <w:lang w:eastAsia="it-IT"/>
          <w14:ligatures w14:val="none"/>
        </w:rPr>
        <w:t> 6 </w:t>
      </w:r>
      <w:r w:rsidRPr="00EA391C">
        <w:rPr>
          <w:rFonts w:ascii="Verdana" w:eastAsia="Times New Roman" w:hAnsi="Verdana" w:cs="Times New Roman"/>
          <w:i/>
          <w:iCs/>
          <w:color w:val="000000"/>
          <w:kern w:val="0"/>
          <w:sz w:val="19"/>
          <w:szCs w:val="19"/>
          <w:lang w:eastAsia="it-IT"/>
          <w14:ligatures w14:val="none"/>
        </w:rPr>
        <w:t>con il seguente:</w:t>
      </w:r>
      <w:r w:rsidRPr="00EA391C">
        <w:rPr>
          <w:rFonts w:ascii="Verdana" w:eastAsia="Times New Roman" w:hAnsi="Verdana" w:cs="Times New Roman"/>
          <w:color w:val="000000"/>
          <w:kern w:val="0"/>
          <w:sz w:val="19"/>
          <w:szCs w:val="19"/>
          <w:lang w:eastAsia="it-IT"/>
          <w14:ligatures w14:val="none"/>
        </w:rPr>
        <w:t> "Agli oneri derivanti dalle disposizioni di cui al presente articolo valutati nel limite massimo di spesa pari a 500 milioni di euro a decorrere dall'anno 2024, si provvede a valere sulle maggiori entrate rivenienti a decorrere dall'anno 2024 dall'annuale e progressiva eliminazione nella misura del dieci per cento dei sussidi dannosi per l'ambiente (SAD) di cui al catalogo istituito presso il Ministero dell'ambiente e della sicurezza energetica, limitatamente a quelli che non impattano sulla tutela, costituzionalmente garantita, delle famiglie vulnerabili, della salute e del lavoro".</w:t>
      </w:r>
    </w:p>
    <w:p w14:paraId="325D1020"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2.4</w:t>
      </w:r>
    </w:p>
    <w:p w14:paraId="3740667B"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8" w:tooltip="Il link apre una nuova finestra" w:history="1">
        <w:r w:rsidRPr="00EA391C">
          <w:rPr>
            <w:rFonts w:ascii="Verdana" w:eastAsia="Times New Roman" w:hAnsi="Verdana" w:cs="Times New Roman"/>
            <w:color w:val="0000FF"/>
            <w:kern w:val="0"/>
            <w:sz w:val="19"/>
            <w:szCs w:val="19"/>
            <w:lang w:eastAsia="it-IT"/>
            <w14:ligatures w14:val="none"/>
          </w:rPr>
          <w:t>Zambito</w:t>
        </w:r>
      </w:hyperlink>
      <w:r w:rsidRPr="00EA391C">
        <w:rPr>
          <w:rFonts w:ascii="Verdana" w:eastAsia="Times New Roman" w:hAnsi="Verdana" w:cs="Times New Roman"/>
          <w:color w:val="000000"/>
          <w:kern w:val="0"/>
          <w:sz w:val="19"/>
          <w:szCs w:val="19"/>
          <w:lang w:eastAsia="it-IT"/>
          <w14:ligatures w14:val="none"/>
        </w:rPr>
        <w:t>, </w:t>
      </w:r>
      <w:hyperlink r:id="rId19" w:tooltip="Il link apre una nuova finestra" w:history="1">
        <w:r w:rsidRPr="00EA391C">
          <w:rPr>
            <w:rFonts w:ascii="Verdana" w:eastAsia="Times New Roman" w:hAnsi="Verdana" w:cs="Times New Roman"/>
            <w:color w:val="0000FF"/>
            <w:kern w:val="0"/>
            <w:sz w:val="19"/>
            <w:szCs w:val="19"/>
            <w:lang w:eastAsia="it-IT"/>
            <w14:ligatures w14:val="none"/>
          </w:rPr>
          <w:t>Camusso</w:t>
        </w:r>
      </w:hyperlink>
      <w:r w:rsidRPr="00EA391C">
        <w:rPr>
          <w:rFonts w:ascii="Verdana" w:eastAsia="Times New Roman" w:hAnsi="Verdana" w:cs="Times New Roman"/>
          <w:color w:val="000000"/>
          <w:kern w:val="0"/>
          <w:sz w:val="19"/>
          <w:szCs w:val="19"/>
          <w:lang w:eastAsia="it-IT"/>
          <w14:ligatures w14:val="none"/>
        </w:rPr>
        <w:t>, </w:t>
      </w:r>
      <w:hyperlink r:id="rId20" w:tooltip="Il link apre una nuova finestra" w:history="1">
        <w:r w:rsidRPr="00EA391C">
          <w:rPr>
            <w:rFonts w:ascii="Verdana" w:eastAsia="Times New Roman" w:hAnsi="Verdana" w:cs="Times New Roman"/>
            <w:color w:val="0000FF"/>
            <w:kern w:val="0"/>
            <w:sz w:val="19"/>
            <w:szCs w:val="19"/>
            <w:lang w:eastAsia="it-IT"/>
            <w14:ligatures w14:val="none"/>
          </w:rPr>
          <w:t>Furlan</w:t>
        </w:r>
      </w:hyperlink>
      <w:r w:rsidRPr="00EA391C">
        <w:rPr>
          <w:rFonts w:ascii="Verdana" w:eastAsia="Times New Roman" w:hAnsi="Verdana" w:cs="Times New Roman"/>
          <w:color w:val="000000"/>
          <w:kern w:val="0"/>
          <w:sz w:val="19"/>
          <w:szCs w:val="19"/>
          <w:lang w:eastAsia="it-IT"/>
          <w14:ligatures w14:val="none"/>
        </w:rPr>
        <w:t>, </w:t>
      </w:r>
      <w:hyperlink r:id="rId21"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22"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3CA841C5" w14:textId="77777777" w:rsidR="00EA391C" w:rsidRPr="00EA391C" w:rsidRDefault="00EA391C" w:rsidP="00EA391C">
      <w:pPr>
        <w:shd w:val="clear" w:color="auto" w:fill="FFFFFF"/>
        <w:spacing w:before="150" w:after="0" w:line="240" w:lineRule="auto"/>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sostituire la lettera</w:t>
      </w:r>
      <w:r w:rsidRPr="00EA391C">
        <w:rPr>
          <w:rFonts w:ascii="Verdana" w:eastAsia="Times New Roman" w:hAnsi="Verdana" w:cs="Times New Roman"/>
          <w:color w:val="000000"/>
          <w:kern w:val="0"/>
          <w:sz w:val="19"/>
          <w:szCs w:val="19"/>
          <w:lang w:eastAsia="it-IT"/>
          <w14:ligatures w14:val="none"/>
        </w:rPr>
        <w:t> a) </w:t>
      </w:r>
      <w:r w:rsidRPr="00EA391C">
        <w:rPr>
          <w:rFonts w:ascii="Verdana" w:eastAsia="Times New Roman" w:hAnsi="Verdana" w:cs="Times New Roman"/>
          <w:i/>
          <w:iCs/>
          <w:color w:val="000000"/>
          <w:kern w:val="0"/>
          <w:sz w:val="19"/>
          <w:szCs w:val="19"/>
          <w:lang w:eastAsia="it-IT"/>
          <w14:ligatures w14:val="none"/>
        </w:rPr>
        <w:t>con la seguente:</w:t>
      </w:r>
    </w:p>
    <w:p w14:paraId="1DEFE82D" w14:textId="77777777" w:rsidR="00EA391C" w:rsidRPr="00EA391C" w:rsidRDefault="00EA391C" w:rsidP="00EA391C">
      <w:pPr>
        <w:shd w:val="clear" w:color="auto" w:fill="FFFFFF"/>
        <w:spacing w:before="150" w:after="0" w:line="240" w:lineRule="auto"/>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a)</w:t>
      </w:r>
      <w:r w:rsidRPr="00EA391C">
        <w:rPr>
          <w:rFonts w:ascii="Verdana" w:eastAsia="Times New Roman" w:hAnsi="Verdana" w:cs="Times New Roman"/>
          <w:color w:val="000000"/>
          <w:kern w:val="0"/>
          <w:sz w:val="19"/>
          <w:szCs w:val="19"/>
          <w:lang w:eastAsia="it-IT"/>
          <w14:ligatures w14:val="none"/>
        </w:rPr>
        <w:t> prevedere il superamento, a decorrere dal primo anno accademico successivo all'entrata in vigore dei decreti legislativi di cui al comma 1, della prova di ammissione di cui all'articolo 4 della legge 2 agosto 1999, n. 264, fatto salvo quanto previsto dall'articolo 6 del decreto del Ministro dell'istruzione, dell'università e della ricerca 22 ottobre 2004, n. 270;".</w:t>
      </w:r>
    </w:p>
    <w:p w14:paraId="17AAD660" w14:textId="77777777" w:rsidR="00EA391C" w:rsidRPr="00EA391C" w:rsidRDefault="00EA391C" w:rsidP="00EA391C">
      <w:pPr>
        <w:shd w:val="clear" w:color="auto" w:fill="FFFFFF"/>
        <w:spacing w:before="150" w:line="240" w:lineRule="auto"/>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Conseguentemente, al medesimo comma 2, sostituire, ovunque ricorrano, le parole:</w:t>
      </w:r>
      <w:r w:rsidRPr="00EA391C">
        <w:rPr>
          <w:rFonts w:ascii="Verdana" w:eastAsia="Times New Roman" w:hAnsi="Verdana" w:cs="Times New Roman"/>
          <w:color w:val="000000"/>
          <w:kern w:val="0"/>
          <w:sz w:val="19"/>
          <w:szCs w:val="19"/>
          <w:lang w:eastAsia="it-IT"/>
          <w14:ligatures w14:val="none"/>
        </w:rPr>
        <w:t> "primo semestre" </w:t>
      </w:r>
      <w:r w:rsidRPr="00EA391C">
        <w:rPr>
          <w:rFonts w:ascii="Verdana" w:eastAsia="Times New Roman" w:hAnsi="Verdana" w:cs="Times New Roman"/>
          <w:i/>
          <w:iCs/>
          <w:color w:val="000000"/>
          <w:kern w:val="0"/>
          <w:sz w:val="19"/>
          <w:szCs w:val="19"/>
          <w:lang w:eastAsia="it-IT"/>
          <w14:ligatures w14:val="none"/>
        </w:rPr>
        <w:t>con le seguenti:</w:t>
      </w:r>
      <w:r w:rsidRPr="00EA391C">
        <w:rPr>
          <w:rFonts w:ascii="Verdana" w:eastAsia="Times New Roman" w:hAnsi="Verdana" w:cs="Times New Roman"/>
          <w:color w:val="000000"/>
          <w:kern w:val="0"/>
          <w:sz w:val="19"/>
          <w:szCs w:val="19"/>
          <w:lang w:eastAsia="it-IT"/>
          <w14:ligatures w14:val="none"/>
        </w:rPr>
        <w:t> "primo anno" </w:t>
      </w:r>
      <w:r w:rsidRPr="00EA391C">
        <w:rPr>
          <w:rFonts w:ascii="Verdana" w:eastAsia="Times New Roman" w:hAnsi="Verdana" w:cs="Times New Roman"/>
          <w:i/>
          <w:iCs/>
          <w:color w:val="000000"/>
          <w:kern w:val="0"/>
          <w:sz w:val="19"/>
          <w:szCs w:val="19"/>
          <w:lang w:eastAsia="it-IT"/>
          <w14:ligatures w14:val="none"/>
        </w:rPr>
        <w:t>e le parole:</w:t>
      </w:r>
      <w:r w:rsidRPr="00EA391C">
        <w:rPr>
          <w:rFonts w:ascii="Verdana" w:eastAsia="Times New Roman" w:hAnsi="Verdana" w:cs="Times New Roman"/>
          <w:color w:val="000000"/>
          <w:kern w:val="0"/>
          <w:sz w:val="19"/>
          <w:szCs w:val="19"/>
          <w:lang w:eastAsia="it-IT"/>
          <w14:ligatures w14:val="none"/>
        </w:rPr>
        <w:t> "secondo semestre" </w:t>
      </w:r>
      <w:r w:rsidRPr="00EA391C">
        <w:rPr>
          <w:rFonts w:ascii="Verdana" w:eastAsia="Times New Roman" w:hAnsi="Verdana" w:cs="Times New Roman"/>
          <w:i/>
          <w:iCs/>
          <w:color w:val="000000"/>
          <w:kern w:val="0"/>
          <w:sz w:val="19"/>
          <w:szCs w:val="19"/>
          <w:lang w:eastAsia="it-IT"/>
          <w14:ligatures w14:val="none"/>
        </w:rPr>
        <w:t>con le seguenti:</w:t>
      </w:r>
      <w:r w:rsidRPr="00EA391C">
        <w:rPr>
          <w:rFonts w:ascii="Verdana" w:eastAsia="Times New Roman" w:hAnsi="Verdana" w:cs="Times New Roman"/>
          <w:color w:val="000000"/>
          <w:kern w:val="0"/>
          <w:sz w:val="19"/>
          <w:szCs w:val="19"/>
          <w:lang w:eastAsia="it-IT"/>
          <w14:ligatures w14:val="none"/>
        </w:rPr>
        <w:t> "secondo anno".</w:t>
      </w:r>
    </w:p>
    <w:p w14:paraId="0FEED40E"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2.5</w:t>
      </w:r>
    </w:p>
    <w:p w14:paraId="5849D2E2"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23" w:tooltip="Il link apre una nuova finestra" w:history="1">
        <w:r w:rsidRPr="00EA391C">
          <w:rPr>
            <w:rFonts w:ascii="Verdana" w:eastAsia="Times New Roman" w:hAnsi="Verdana" w:cs="Times New Roman"/>
            <w:color w:val="0000FF"/>
            <w:kern w:val="0"/>
            <w:sz w:val="19"/>
            <w:szCs w:val="19"/>
            <w:lang w:eastAsia="it-IT"/>
            <w14:ligatures w14:val="none"/>
          </w:rPr>
          <w:t>D'Elia</w:t>
        </w:r>
      </w:hyperlink>
      <w:r w:rsidRPr="00EA391C">
        <w:rPr>
          <w:rFonts w:ascii="Verdana" w:eastAsia="Times New Roman" w:hAnsi="Verdana" w:cs="Times New Roman"/>
          <w:color w:val="000000"/>
          <w:kern w:val="0"/>
          <w:sz w:val="19"/>
          <w:szCs w:val="19"/>
          <w:lang w:eastAsia="it-IT"/>
          <w14:ligatures w14:val="none"/>
        </w:rPr>
        <w:t>, </w:t>
      </w:r>
      <w:hyperlink r:id="rId24" w:tooltip="Il link apre una nuova finestra" w:history="1">
        <w:r w:rsidRPr="00EA391C">
          <w:rPr>
            <w:rFonts w:ascii="Verdana" w:eastAsia="Times New Roman" w:hAnsi="Verdana" w:cs="Times New Roman"/>
            <w:color w:val="0000FF"/>
            <w:kern w:val="0"/>
            <w:sz w:val="19"/>
            <w:szCs w:val="19"/>
            <w:lang w:eastAsia="it-IT"/>
            <w14:ligatures w14:val="none"/>
          </w:rPr>
          <w:t>Crisanti</w:t>
        </w:r>
      </w:hyperlink>
      <w:r w:rsidRPr="00EA391C">
        <w:rPr>
          <w:rFonts w:ascii="Verdana" w:eastAsia="Times New Roman" w:hAnsi="Verdana" w:cs="Times New Roman"/>
          <w:color w:val="000000"/>
          <w:kern w:val="0"/>
          <w:sz w:val="19"/>
          <w:szCs w:val="19"/>
          <w:lang w:eastAsia="it-IT"/>
          <w14:ligatures w14:val="none"/>
        </w:rPr>
        <w:t>, </w:t>
      </w:r>
      <w:hyperlink r:id="rId25"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26"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232C11FA"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sostituire, ovunque ricorrano, le parole:</w:t>
      </w:r>
      <w:r w:rsidRPr="00EA391C">
        <w:rPr>
          <w:rFonts w:ascii="Verdana" w:eastAsia="Times New Roman" w:hAnsi="Verdana" w:cs="Times New Roman"/>
          <w:color w:val="000000"/>
          <w:kern w:val="0"/>
          <w:sz w:val="19"/>
          <w:szCs w:val="19"/>
          <w:lang w:eastAsia="it-IT"/>
          <w14:ligatures w14:val="none"/>
        </w:rPr>
        <w:t> "primo semestre" </w:t>
      </w:r>
      <w:r w:rsidRPr="00EA391C">
        <w:rPr>
          <w:rFonts w:ascii="Verdana" w:eastAsia="Times New Roman" w:hAnsi="Verdana" w:cs="Times New Roman"/>
          <w:i/>
          <w:iCs/>
          <w:color w:val="000000"/>
          <w:kern w:val="0"/>
          <w:sz w:val="19"/>
          <w:szCs w:val="19"/>
          <w:lang w:eastAsia="it-IT"/>
          <w14:ligatures w14:val="none"/>
        </w:rPr>
        <w:t>con le seguenti:</w:t>
      </w:r>
      <w:r w:rsidRPr="00EA391C">
        <w:rPr>
          <w:rFonts w:ascii="Verdana" w:eastAsia="Times New Roman" w:hAnsi="Verdana" w:cs="Times New Roman"/>
          <w:color w:val="000000"/>
          <w:kern w:val="0"/>
          <w:sz w:val="19"/>
          <w:szCs w:val="19"/>
          <w:lang w:eastAsia="it-IT"/>
          <w14:ligatures w14:val="none"/>
        </w:rPr>
        <w:t> "primo anno" </w:t>
      </w:r>
      <w:r w:rsidRPr="00EA391C">
        <w:rPr>
          <w:rFonts w:ascii="Verdana" w:eastAsia="Times New Roman" w:hAnsi="Verdana" w:cs="Times New Roman"/>
          <w:i/>
          <w:iCs/>
          <w:color w:val="000000"/>
          <w:kern w:val="0"/>
          <w:sz w:val="19"/>
          <w:szCs w:val="19"/>
          <w:lang w:eastAsia="it-IT"/>
          <w14:ligatures w14:val="none"/>
        </w:rPr>
        <w:t>e le parole:</w:t>
      </w:r>
      <w:r w:rsidRPr="00EA391C">
        <w:rPr>
          <w:rFonts w:ascii="Verdana" w:eastAsia="Times New Roman" w:hAnsi="Verdana" w:cs="Times New Roman"/>
          <w:color w:val="000000"/>
          <w:kern w:val="0"/>
          <w:sz w:val="19"/>
          <w:szCs w:val="19"/>
          <w:lang w:eastAsia="it-IT"/>
          <w14:ligatures w14:val="none"/>
        </w:rPr>
        <w:t> "secondo semestre" </w:t>
      </w:r>
      <w:r w:rsidRPr="00EA391C">
        <w:rPr>
          <w:rFonts w:ascii="Verdana" w:eastAsia="Times New Roman" w:hAnsi="Verdana" w:cs="Times New Roman"/>
          <w:i/>
          <w:iCs/>
          <w:color w:val="000000"/>
          <w:kern w:val="0"/>
          <w:sz w:val="19"/>
          <w:szCs w:val="19"/>
          <w:lang w:eastAsia="it-IT"/>
          <w14:ligatures w14:val="none"/>
        </w:rPr>
        <w:t>con le seguenti:</w:t>
      </w:r>
      <w:r w:rsidRPr="00EA391C">
        <w:rPr>
          <w:rFonts w:ascii="Verdana" w:eastAsia="Times New Roman" w:hAnsi="Verdana" w:cs="Times New Roman"/>
          <w:color w:val="000000"/>
          <w:kern w:val="0"/>
          <w:sz w:val="19"/>
          <w:szCs w:val="19"/>
          <w:lang w:eastAsia="it-IT"/>
          <w14:ligatures w14:val="none"/>
        </w:rPr>
        <w:t> "secondo anno".</w:t>
      </w:r>
    </w:p>
    <w:p w14:paraId="6CBA708B"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2.6</w:t>
      </w:r>
    </w:p>
    <w:p w14:paraId="477C84B3"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27" w:tooltip="Il link apre una nuova finestra" w:history="1">
        <w:r w:rsidRPr="00EA391C">
          <w:rPr>
            <w:rFonts w:ascii="Verdana" w:eastAsia="Times New Roman" w:hAnsi="Verdana" w:cs="Times New Roman"/>
            <w:color w:val="0000FF"/>
            <w:kern w:val="0"/>
            <w:sz w:val="19"/>
            <w:szCs w:val="19"/>
            <w:lang w:eastAsia="it-IT"/>
            <w14:ligatures w14:val="none"/>
          </w:rPr>
          <w:t>Marti</w:t>
        </w:r>
      </w:hyperlink>
    </w:p>
    <w:p w14:paraId="0EFB98C7"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dopo la lettera</w:t>
      </w:r>
      <w:r w:rsidRPr="00EA391C">
        <w:rPr>
          <w:rFonts w:ascii="Verdana" w:eastAsia="Times New Roman" w:hAnsi="Verdana" w:cs="Times New Roman"/>
          <w:color w:val="000000"/>
          <w:kern w:val="0"/>
          <w:sz w:val="19"/>
          <w:szCs w:val="19"/>
          <w:lang w:eastAsia="it-IT"/>
          <w14:ligatures w14:val="none"/>
        </w:rPr>
        <w:t> a)</w:t>
      </w:r>
      <w:r w:rsidRPr="00EA391C">
        <w:rPr>
          <w:rFonts w:ascii="Verdana" w:eastAsia="Times New Roman" w:hAnsi="Verdana" w:cs="Times New Roman"/>
          <w:i/>
          <w:iCs/>
          <w:color w:val="000000"/>
          <w:kern w:val="0"/>
          <w:sz w:val="19"/>
          <w:szCs w:val="19"/>
          <w:lang w:eastAsia="it-IT"/>
          <w14:ligatures w14:val="none"/>
        </w:rPr>
        <w:t>, inserire la seguente</w:t>
      </w:r>
      <w:r w:rsidRPr="00EA391C">
        <w:rPr>
          <w:rFonts w:ascii="Verdana" w:eastAsia="Times New Roman" w:hAnsi="Verdana" w:cs="Times New Roman"/>
          <w:color w:val="000000"/>
          <w:kern w:val="0"/>
          <w:sz w:val="19"/>
          <w:szCs w:val="19"/>
          <w:lang w:eastAsia="it-IT"/>
          <w14:ligatures w14:val="none"/>
        </w:rPr>
        <w:t>: «a-</w:t>
      </w:r>
      <w:r w:rsidRPr="00EA391C">
        <w:rPr>
          <w:rFonts w:ascii="Verdana" w:eastAsia="Times New Roman" w:hAnsi="Verdana" w:cs="Times New Roman"/>
          <w:i/>
          <w:iCs/>
          <w:color w:val="000000"/>
          <w:kern w:val="0"/>
          <w:sz w:val="19"/>
          <w:szCs w:val="19"/>
          <w:lang w:eastAsia="it-IT"/>
          <w14:ligatures w14:val="none"/>
        </w:rPr>
        <w:t>bis</w:t>
      </w:r>
      <w:r w:rsidRPr="00EA391C">
        <w:rPr>
          <w:rFonts w:ascii="Verdana" w:eastAsia="Times New Roman" w:hAnsi="Verdana" w:cs="Times New Roman"/>
          <w:color w:val="000000"/>
          <w:kern w:val="0"/>
          <w:sz w:val="19"/>
          <w:szCs w:val="19"/>
          <w:lang w:eastAsia="it-IT"/>
          <w14:ligatures w14:val="none"/>
        </w:rPr>
        <w:t>) individuare, altresì, criteri di sostenibilità per l'iscrizione al primo semestre dei corsi di laurea di cui al comma 1 che siano commisurati alla disponibilità dei posti dichiarata dalle università».</w:t>
      </w:r>
    </w:p>
    <w:p w14:paraId="6520C449"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lastRenderedPageBreak/>
        <w:t>2.7</w:t>
      </w:r>
    </w:p>
    <w:p w14:paraId="351714FD"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28" w:tooltip="Il link apre una nuova finestra" w:history="1">
        <w:r w:rsidRPr="00EA391C">
          <w:rPr>
            <w:rFonts w:ascii="Verdana" w:eastAsia="Times New Roman" w:hAnsi="Verdana" w:cs="Times New Roman"/>
            <w:color w:val="0000FF"/>
            <w:kern w:val="0"/>
            <w:sz w:val="19"/>
            <w:szCs w:val="19"/>
            <w:lang w:eastAsia="it-IT"/>
            <w14:ligatures w14:val="none"/>
          </w:rPr>
          <w:t>Marti</w:t>
        </w:r>
      </w:hyperlink>
    </w:p>
    <w:p w14:paraId="518CFA09"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b)</w:t>
      </w:r>
      <w:r w:rsidRPr="00EA391C">
        <w:rPr>
          <w:rFonts w:ascii="Verdana" w:eastAsia="Times New Roman" w:hAnsi="Verdana" w:cs="Times New Roman"/>
          <w:i/>
          <w:iCs/>
          <w:color w:val="000000"/>
          <w:kern w:val="0"/>
          <w:sz w:val="19"/>
          <w:szCs w:val="19"/>
          <w:lang w:eastAsia="it-IT"/>
          <w14:ligatures w14:val="none"/>
        </w:rPr>
        <w:t>,</w:t>
      </w: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dopo le parole:</w:t>
      </w:r>
      <w:r w:rsidRPr="00EA391C">
        <w:rPr>
          <w:rFonts w:ascii="Verdana" w:eastAsia="Times New Roman" w:hAnsi="Verdana" w:cs="Times New Roman"/>
          <w:color w:val="000000"/>
          <w:kern w:val="0"/>
          <w:sz w:val="19"/>
          <w:szCs w:val="19"/>
          <w:lang w:eastAsia="it-IT"/>
          <w14:ligatures w14:val="none"/>
        </w:rPr>
        <w:t> "qualificanti comuni" </w:t>
      </w:r>
      <w:r w:rsidRPr="00EA391C">
        <w:rPr>
          <w:rFonts w:ascii="Verdana" w:eastAsia="Times New Roman" w:hAnsi="Verdana" w:cs="Times New Roman"/>
          <w:i/>
          <w:iCs/>
          <w:color w:val="000000"/>
          <w:kern w:val="0"/>
          <w:sz w:val="19"/>
          <w:szCs w:val="19"/>
          <w:lang w:eastAsia="it-IT"/>
          <w14:ligatures w14:val="none"/>
        </w:rPr>
        <w:t>aggiungere le seguenti</w:t>
      </w:r>
      <w:r w:rsidRPr="00EA391C">
        <w:rPr>
          <w:rFonts w:ascii="Verdana" w:eastAsia="Times New Roman" w:hAnsi="Verdana" w:cs="Times New Roman"/>
          <w:color w:val="000000"/>
          <w:kern w:val="0"/>
          <w:sz w:val="19"/>
          <w:szCs w:val="19"/>
          <w:lang w:eastAsia="it-IT"/>
          <w14:ligatures w14:val="none"/>
        </w:rPr>
        <w:t>: ", nonché almeno una disciplina caratterizzante ciascun corso di studio".</w:t>
      </w:r>
    </w:p>
    <w:p w14:paraId="28611A17"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2.8</w:t>
      </w:r>
    </w:p>
    <w:p w14:paraId="3032B0A2"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29" w:tooltip="Il link apre una nuova finestra" w:history="1">
        <w:r w:rsidRPr="00EA391C">
          <w:rPr>
            <w:rFonts w:ascii="Verdana" w:eastAsia="Times New Roman" w:hAnsi="Verdana" w:cs="Times New Roman"/>
            <w:color w:val="0000FF"/>
            <w:kern w:val="0"/>
            <w:sz w:val="19"/>
            <w:szCs w:val="19"/>
            <w:lang w:eastAsia="it-IT"/>
            <w14:ligatures w14:val="none"/>
          </w:rPr>
          <w:t>Bucalo</w:t>
        </w:r>
      </w:hyperlink>
      <w:r w:rsidRPr="00EA391C">
        <w:rPr>
          <w:rFonts w:ascii="Verdana" w:eastAsia="Times New Roman" w:hAnsi="Verdana" w:cs="Times New Roman"/>
          <w:color w:val="000000"/>
          <w:kern w:val="0"/>
          <w:sz w:val="19"/>
          <w:szCs w:val="19"/>
          <w:lang w:eastAsia="it-IT"/>
          <w14:ligatures w14:val="none"/>
        </w:rPr>
        <w:t>, </w:t>
      </w:r>
      <w:hyperlink r:id="rId30" w:tooltip="Il link apre una nuova finestra" w:history="1">
        <w:r w:rsidRPr="00EA391C">
          <w:rPr>
            <w:rFonts w:ascii="Verdana" w:eastAsia="Times New Roman" w:hAnsi="Verdana" w:cs="Times New Roman"/>
            <w:color w:val="0000FF"/>
            <w:kern w:val="0"/>
            <w:sz w:val="19"/>
            <w:szCs w:val="19"/>
            <w:lang w:eastAsia="it-IT"/>
            <w14:ligatures w14:val="none"/>
          </w:rPr>
          <w:t>Iannone</w:t>
        </w:r>
      </w:hyperlink>
      <w:r w:rsidRPr="00EA391C">
        <w:rPr>
          <w:rFonts w:ascii="Verdana" w:eastAsia="Times New Roman" w:hAnsi="Verdana" w:cs="Times New Roman"/>
          <w:color w:val="000000"/>
          <w:kern w:val="0"/>
          <w:sz w:val="19"/>
          <w:szCs w:val="19"/>
          <w:lang w:eastAsia="it-IT"/>
          <w14:ligatures w14:val="none"/>
        </w:rPr>
        <w:t>, </w:t>
      </w:r>
      <w:hyperlink r:id="rId31" w:tooltip="Il link apre una nuova finestra" w:history="1">
        <w:r w:rsidRPr="00EA391C">
          <w:rPr>
            <w:rFonts w:ascii="Verdana" w:eastAsia="Times New Roman" w:hAnsi="Verdana" w:cs="Times New Roman"/>
            <w:color w:val="0000FF"/>
            <w:kern w:val="0"/>
            <w:sz w:val="19"/>
            <w:szCs w:val="19"/>
            <w:lang w:eastAsia="it-IT"/>
            <w14:ligatures w14:val="none"/>
          </w:rPr>
          <w:t>Russo</w:t>
        </w:r>
      </w:hyperlink>
    </w:p>
    <w:p w14:paraId="23AF0D3F"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b)</w:t>
      </w:r>
      <w:r w:rsidRPr="00EA391C">
        <w:rPr>
          <w:rFonts w:ascii="Verdana" w:eastAsia="Times New Roman" w:hAnsi="Verdana" w:cs="Times New Roman"/>
          <w:i/>
          <w:iCs/>
          <w:color w:val="000000"/>
          <w:kern w:val="0"/>
          <w:sz w:val="19"/>
          <w:szCs w:val="19"/>
          <w:lang w:eastAsia="it-IT"/>
          <w14:ligatures w14:val="none"/>
        </w:rPr>
        <w:t>, dopo le parole</w:t>
      </w:r>
      <w:r w:rsidRPr="00EA391C">
        <w:rPr>
          <w:rFonts w:ascii="Verdana" w:eastAsia="Times New Roman" w:hAnsi="Verdana" w:cs="Times New Roman"/>
          <w:color w:val="000000"/>
          <w:kern w:val="0"/>
          <w:sz w:val="19"/>
          <w:szCs w:val="19"/>
          <w:lang w:eastAsia="it-IT"/>
          <w14:ligatures w14:val="none"/>
        </w:rPr>
        <w:t>: "al comma 1," </w:t>
      </w:r>
      <w:r w:rsidRPr="00EA391C">
        <w:rPr>
          <w:rFonts w:ascii="Verdana" w:eastAsia="Times New Roman" w:hAnsi="Verdana" w:cs="Times New Roman"/>
          <w:i/>
          <w:iCs/>
          <w:color w:val="000000"/>
          <w:kern w:val="0"/>
          <w:sz w:val="19"/>
          <w:szCs w:val="19"/>
          <w:lang w:eastAsia="it-IT"/>
          <w14:ligatures w14:val="none"/>
        </w:rPr>
        <w:t>aggiungere le seguenti</w:t>
      </w:r>
      <w:r w:rsidRPr="00EA391C">
        <w:rPr>
          <w:rFonts w:ascii="Verdana" w:eastAsia="Times New Roman" w:hAnsi="Verdana" w:cs="Times New Roman"/>
          <w:color w:val="000000"/>
          <w:kern w:val="0"/>
          <w:sz w:val="19"/>
          <w:szCs w:val="19"/>
          <w:lang w:eastAsia="it-IT"/>
          <w14:ligatures w14:val="none"/>
        </w:rPr>
        <w:t>: "prevedendo comunque principi di anatomia e".</w:t>
      </w:r>
    </w:p>
    <w:p w14:paraId="0D9BEDED"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2.9</w:t>
      </w:r>
    </w:p>
    <w:p w14:paraId="32034DE1"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32" w:tooltip="Il link apre una nuova finestra" w:history="1">
        <w:r w:rsidRPr="00EA391C">
          <w:rPr>
            <w:rFonts w:ascii="Verdana" w:eastAsia="Times New Roman" w:hAnsi="Verdana" w:cs="Times New Roman"/>
            <w:color w:val="0000FF"/>
            <w:kern w:val="0"/>
            <w:sz w:val="19"/>
            <w:szCs w:val="19"/>
            <w:lang w:eastAsia="it-IT"/>
            <w14:ligatures w14:val="none"/>
          </w:rPr>
          <w:t>Castellone</w:t>
        </w:r>
      </w:hyperlink>
      <w:r w:rsidRPr="00EA391C">
        <w:rPr>
          <w:rFonts w:ascii="Verdana" w:eastAsia="Times New Roman" w:hAnsi="Verdana" w:cs="Times New Roman"/>
          <w:color w:val="000000"/>
          <w:kern w:val="0"/>
          <w:sz w:val="19"/>
          <w:szCs w:val="19"/>
          <w:lang w:eastAsia="it-IT"/>
          <w14:ligatures w14:val="none"/>
        </w:rPr>
        <w:t>, </w:t>
      </w:r>
      <w:hyperlink r:id="rId33" w:tooltip="Il link apre una nuova finestra" w:history="1">
        <w:r w:rsidRPr="00EA391C">
          <w:rPr>
            <w:rFonts w:ascii="Verdana" w:eastAsia="Times New Roman" w:hAnsi="Verdana" w:cs="Times New Roman"/>
            <w:color w:val="0000FF"/>
            <w:kern w:val="0"/>
            <w:sz w:val="19"/>
            <w:szCs w:val="19"/>
            <w:lang w:eastAsia="it-IT"/>
            <w14:ligatures w14:val="none"/>
          </w:rPr>
          <w:t>Pirondini</w:t>
        </w:r>
      </w:hyperlink>
      <w:r w:rsidRPr="00EA391C">
        <w:rPr>
          <w:rFonts w:ascii="Verdana" w:eastAsia="Times New Roman" w:hAnsi="Verdana" w:cs="Times New Roman"/>
          <w:color w:val="000000"/>
          <w:kern w:val="0"/>
          <w:sz w:val="19"/>
          <w:szCs w:val="19"/>
          <w:lang w:eastAsia="it-IT"/>
          <w14:ligatures w14:val="none"/>
        </w:rPr>
        <w:t>, </w:t>
      </w:r>
      <w:hyperlink r:id="rId34" w:tooltip="Il link apre una nuova finestra" w:history="1">
        <w:r w:rsidRPr="00EA391C">
          <w:rPr>
            <w:rFonts w:ascii="Verdana" w:eastAsia="Times New Roman" w:hAnsi="Verdana" w:cs="Times New Roman"/>
            <w:color w:val="0000FF"/>
            <w:kern w:val="0"/>
            <w:sz w:val="19"/>
            <w:szCs w:val="19"/>
            <w:lang w:eastAsia="it-IT"/>
            <w14:ligatures w14:val="none"/>
          </w:rPr>
          <w:t>Aloisio</w:t>
        </w:r>
      </w:hyperlink>
      <w:r w:rsidRPr="00EA391C">
        <w:rPr>
          <w:rFonts w:ascii="Verdana" w:eastAsia="Times New Roman" w:hAnsi="Verdana" w:cs="Times New Roman"/>
          <w:color w:val="000000"/>
          <w:kern w:val="0"/>
          <w:sz w:val="19"/>
          <w:szCs w:val="19"/>
          <w:lang w:eastAsia="it-IT"/>
          <w14:ligatures w14:val="none"/>
        </w:rPr>
        <w:t>, </w:t>
      </w:r>
      <w:hyperlink r:id="rId35" w:tooltip="Il link apre una nuova finestra" w:history="1">
        <w:r w:rsidRPr="00EA391C">
          <w:rPr>
            <w:rFonts w:ascii="Verdana" w:eastAsia="Times New Roman" w:hAnsi="Verdana" w:cs="Times New Roman"/>
            <w:color w:val="0000FF"/>
            <w:kern w:val="0"/>
            <w:sz w:val="19"/>
            <w:szCs w:val="19"/>
            <w:lang w:eastAsia="it-IT"/>
            <w14:ligatures w14:val="none"/>
          </w:rPr>
          <w:t>Castiello</w:t>
        </w:r>
      </w:hyperlink>
      <w:r w:rsidRPr="00EA391C">
        <w:rPr>
          <w:rFonts w:ascii="Verdana" w:eastAsia="Times New Roman" w:hAnsi="Verdana" w:cs="Times New Roman"/>
          <w:color w:val="000000"/>
          <w:kern w:val="0"/>
          <w:sz w:val="19"/>
          <w:szCs w:val="19"/>
          <w:lang w:eastAsia="it-IT"/>
          <w14:ligatures w14:val="none"/>
        </w:rPr>
        <w:t>, </w:t>
      </w:r>
      <w:hyperlink r:id="rId36" w:tooltip="Il link apre una nuova finestra" w:history="1">
        <w:r w:rsidRPr="00EA391C">
          <w:rPr>
            <w:rFonts w:ascii="Verdana" w:eastAsia="Times New Roman" w:hAnsi="Verdana" w:cs="Times New Roman"/>
            <w:color w:val="0000FF"/>
            <w:kern w:val="0"/>
            <w:sz w:val="19"/>
            <w:szCs w:val="19"/>
            <w:lang w:eastAsia="it-IT"/>
            <w14:ligatures w14:val="none"/>
          </w:rPr>
          <w:t>Mazzella</w:t>
        </w:r>
      </w:hyperlink>
      <w:r w:rsidRPr="00EA391C">
        <w:rPr>
          <w:rFonts w:ascii="Verdana" w:eastAsia="Times New Roman" w:hAnsi="Verdana" w:cs="Times New Roman"/>
          <w:color w:val="000000"/>
          <w:kern w:val="0"/>
          <w:sz w:val="19"/>
          <w:szCs w:val="19"/>
          <w:lang w:eastAsia="it-IT"/>
          <w14:ligatures w14:val="none"/>
        </w:rPr>
        <w:t>, </w:t>
      </w:r>
      <w:hyperlink r:id="rId37" w:tooltip="Il link apre una nuova finestra" w:history="1">
        <w:r w:rsidRPr="00EA391C">
          <w:rPr>
            <w:rFonts w:ascii="Verdana" w:eastAsia="Times New Roman" w:hAnsi="Verdana" w:cs="Times New Roman"/>
            <w:color w:val="0000FF"/>
            <w:kern w:val="0"/>
            <w:sz w:val="19"/>
            <w:szCs w:val="19"/>
            <w:lang w:eastAsia="it-IT"/>
            <w14:ligatures w14:val="none"/>
          </w:rPr>
          <w:t>Pirro</w:t>
        </w:r>
      </w:hyperlink>
    </w:p>
    <w:p w14:paraId="43CF6DBB" w14:textId="77777777" w:rsidR="00EA391C" w:rsidRPr="00EA391C" w:rsidRDefault="00EA391C" w:rsidP="00EA391C">
      <w:pPr>
        <w:shd w:val="clear" w:color="auto" w:fill="FFFFFF"/>
        <w:spacing w:before="150"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dopo la lettera</w:t>
      </w:r>
      <w:r w:rsidRPr="00EA391C">
        <w:rPr>
          <w:rFonts w:ascii="Verdana" w:eastAsia="Times New Roman" w:hAnsi="Verdana" w:cs="Times New Roman"/>
          <w:color w:val="000000"/>
          <w:kern w:val="0"/>
          <w:sz w:val="19"/>
          <w:szCs w:val="19"/>
          <w:lang w:eastAsia="it-IT"/>
          <w14:ligatures w14:val="none"/>
        </w:rPr>
        <w:t> b)</w:t>
      </w:r>
      <w:r w:rsidRPr="00EA391C">
        <w:rPr>
          <w:rFonts w:ascii="Verdana" w:eastAsia="Times New Roman" w:hAnsi="Verdana" w:cs="Times New Roman"/>
          <w:i/>
          <w:iCs/>
          <w:color w:val="000000"/>
          <w:kern w:val="0"/>
          <w:sz w:val="19"/>
          <w:szCs w:val="19"/>
          <w:lang w:eastAsia="it-IT"/>
          <w14:ligatures w14:val="none"/>
        </w:rPr>
        <w:t>, inserire la seguente</w:t>
      </w:r>
      <w:r w:rsidRPr="00EA391C">
        <w:rPr>
          <w:rFonts w:ascii="Verdana" w:eastAsia="Times New Roman" w:hAnsi="Verdana" w:cs="Times New Roman"/>
          <w:color w:val="000000"/>
          <w:kern w:val="0"/>
          <w:sz w:val="19"/>
          <w:szCs w:val="19"/>
          <w:lang w:eastAsia="it-IT"/>
          <w14:ligatures w14:val="none"/>
        </w:rPr>
        <w:t>:</w:t>
      </w:r>
    </w:p>
    <w:p w14:paraId="07B1733B"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color w:val="000000"/>
          <w:kern w:val="0"/>
          <w:sz w:val="19"/>
          <w:szCs w:val="19"/>
          <w:lang w:eastAsia="it-IT"/>
          <w14:ligatures w14:val="none"/>
        </w:rPr>
        <w:t>          «b-</w:t>
      </w:r>
      <w:r w:rsidRPr="00EA391C">
        <w:rPr>
          <w:rFonts w:ascii="Verdana" w:eastAsia="Times New Roman" w:hAnsi="Verdana" w:cs="Times New Roman"/>
          <w:i/>
          <w:iCs/>
          <w:color w:val="000000"/>
          <w:kern w:val="0"/>
          <w:sz w:val="19"/>
          <w:szCs w:val="19"/>
          <w:lang w:eastAsia="it-IT"/>
          <w14:ligatures w14:val="none"/>
        </w:rPr>
        <w:t>bis</w:t>
      </w:r>
      <w:r w:rsidRPr="00EA391C">
        <w:rPr>
          <w:rFonts w:ascii="Verdana" w:eastAsia="Times New Roman" w:hAnsi="Verdana" w:cs="Times New Roman"/>
          <w:color w:val="000000"/>
          <w:kern w:val="0"/>
          <w:sz w:val="19"/>
          <w:szCs w:val="19"/>
          <w:lang w:eastAsia="it-IT"/>
          <w14:ligatures w14:val="none"/>
        </w:rPr>
        <w:t>) prevedere che i corsi di studio di area biomedica, sanitaria, farmaceutica e veterinaria, oggetto di insegnamento nel primo semestre di cui alla lettera </w:t>
      </w:r>
      <w:r w:rsidRPr="00EA391C">
        <w:rPr>
          <w:rFonts w:ascii="Verdana" w:eastAsia="Times New Roman" w:hAnsi="Verdana" w:cs="Times New Roman"/>
          <w:i/>
          <w:iCs/>
          <w:color w:val="000000"/>
          <w:kern w:val="0"/>
          <w:sz w:val="19"/>
          <w:szCs w:val="19"/>
          <w:lang w:eastAsia="it-IT"/>
          <w14:ligatures w14:val="none"/>
        </w:rPr>
        <w:t>b)</w:t>
      </w:r>
      <w:r w:rsidRPr="00EA391C">
        <w:rPr>
          <w:rFonts w:ascii="Verdana" w:eastAsia="Times New Roman" w:hAnsi="Verdana" w:cs="Times New Roman"/>
          <w:color w:val="000000"/>
          <w:kern w:val="0"/>
          <w:sz w:val="19"/>
          <w:szCs w:val="19"/>
          <w:lang w:eastAsia="it-IT"/>
          <w14:ligatures w14:val="none"/>
        </w:rPr>
        <w:t>, non possano essere svolti o somministrati in alcuna forma da università telematiche, anche se legalmente riconosciute;».</w:t>
      </w:r>
    </w:p>
    <w:p w14:paraId="3D9E5F2C"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2.10</w:t>
      </w:r>
    </w:p>
    <w:p w14:paraId="7FB5F26C"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38" w:tooltip="Il link apre una nuova finestra" w:history="1">
        <w:r w:rsidRPr="00EA391C">
          <w:rPr>
            <w:rFonts w:ascii="Verdana" w:eastAsia="Times New Roman" w:hAnsi="Verdana" w:cs="Times New Roman"/>
            <w:color w:val="0000FF"/>
            <w:kern w:val="0"/>
            <w:sz w:val="19"/>
            <w:szCs w:val="19"/>
            <w:lang w:eastAsia="it-IT"/>
            <w14:ligatures w14:val="none"/>
          </w:rPr>
          <w:t>Zambito</w:t>
        </w:r>
      </w:hyperlink>
      <w:r w:rsidRPr="00EA391C">
        <w:rPr>
          <w:rFonts w:ascii="Verdana" w:eastAsia="Times New Roman" w:hAnsi="Verdana" w:cs="Times New Roman"/>
          <w:color w:val="000000"/>
          <w:kern w:val="0"/>
          <w:sz w:val="19"/>
          <w:szCs w:val="19"/>
          <w:lang w:eastAsia="it-IT"/>
          <w14:ligatures w14:val="none"/>
        </w:rPr>
        <w:t>, </w:t>
      </w:r>
      <w:hyperlink r:id="rId39" w:tooltip="Il link apre una nuova finestra" w:history="1">
        <w:r w:rsidRPr="00EA391C">
          <w:rPr>
            <w:rFonts w:ascii="Verdana" w:eastAsia="Times New Roman" w:hAnsi="Verdana" w:cs="Times New Roman"/>
            <w:color w:val="0000FF"/>
            <w:kern w:val="0"/>
            <w:sz w:val="19"/>
            <w:szCs w:val="19"/>
            <w:lang w:eastAsia="it-IT"/>
            <w14:ligatures w14:val="none"/>
          </w:rPr>
          <w:t>Camusso</w:t>
        </w:r>
      </w:hyperlink>
      <w:r w:rsidRPr="00EA391C">
        <w:rPr>
          <w:rFonts w:ascii="Verdana" w:eastAsia="Times New Roman" w:hAnsi="Verdana" w:cs="Times New Roman"/>
          <w:color w:val="000000"/>
          <w:kern w:val="0"/>
          <w:sz w:val="19"/>
          <w:szCs w:val="19"/>
          <w:lang w:eastAsia="it-IT"/>
          <w14:ligatures w14:val="none"/>
        </w:rPr>
        <w:t>, </w:t>
      </w:r>
      <w:hyperlink r:id="rId40" w:tooltip="Il link apre una nuova finestra" w:history="1">
        <w:r w:rsidRPr="00EA391C">
          <w:rPr>
            <w:rFonts w:ascii="Verdana" w:eastAsia="Times New Roman" w:hAnsi="Verdana" w:cs="Times New Roman"/>
            <w:color w:val="0000FF"/>
            <w:kern w:val="0"/>
            <w:sz w:val="19"/>
            <w:szCs w:val="19"/>
            <w:lang w:eastAsia="it-IT"/>
            <w14:ligatures w14:val="none"/>
          </w:rPr>
          <w:t>Furlan</w:t>
        </w:r>
      </w:hyperlink>
      <w:r w:rsidRPr="00EA391C">
        <w:rPr>
          <w:rFonts w:ascii="Verdana" w:eastAsia="Times New Roman" w:hAnsi="Verdana" w:cs="Times New Roman"/>
          <w:color w:val="000000"/>
          <w:kern w:val="0"/>
          <w:sz w:val="19"/>
          <w:szCs w:val="19"/>
          <w:lang w:eastAsia="it-IT"/>
          <w14:ligatures w14:val="none"/>
        </w:rPr>
        <w:t>, </w:t>
      </w:r>
      <w:hyperlink r:id="rId41"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42"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02221877" w14:textId="77777777" w:rsidR="00EA391C" w:rsidRPr="00EA391C" w:rsidRDefault="00EA391C" w:rsidP="00EA391C">
      <w:pPr>
        <w:shd w:val="clear" w:color="auto" w:fill="FFFFFF"/>
        <w:spacing w:before="150" w:after="0" w:line="240" w:lineRule="auto"/>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sostituire la lettera</w:t>
      </w:r>
      <w:r w:rsidRPr="00EA391C">
        <w:rPr>
          <w:rFonts w:ascii="Verdana" w:eastAsia="Times New Roman" w:hAnsi="Verdana" w:cs="Times New Roman"/>
          <w:color w:val="000000"/>
          <w:kern w:val="0"/>
          <w:sz w:val="19"/>
          <w:szCs w:val="19"/>
          <w:lang w:eastAsia="it-IT"/>
          <w14:ligatures w14:val="none"/>
        </w:rPr>
        <w:t> c) </w:t>
      </w:r>
      <w:r w:rsidRPr="00EA391C">
        <w:rPr>
          <w:rFonts w:ascii="Verdana" w:eastAsia="Times New Roman" w:hAnsi="Verdana" w:cs="Times New Roman"/>
          <w:i/>
          <w:iCs/>
          <w:color w:val="000000"/>
          <w:kern w:val="0"/>
          <w:sz w:val="19"/>
          <w:szCs w:val="19"/>
          <w:lang w:eastAsia="it-IT"/>
          <w14:ligatures w14:val="none"/>
        </w:rPr>
        <w:t>con la seguente</w:t>
      </w:r>
      <w:r w:rsidRPr="00EA391C">
        <w:rPr>
          <w:rFonts w:ascii="Verdana" w:eastAsia="Times New Roman" w:hAnsi="Verdana" w:cs="Times New Roman"/>
          <w:color w:val="000000"/>
          <w:kern w:val="0"/>
          <w:sz w:val="19"/>
          <w:szCs w:val="19"/>
          <w:lang w:eastAsia="it-IT"/>
          <w14:ligatures w14:val="none"/>
        </w:rPr>
        <w:t>:</w:t>
      </w:r>
    </w:p>
    <w:p w14:paraId="71115130" w14:textId="77777777" w:rsidR="00EA391C" w:rsidRPr="00EA391C" w:rsidRDefault="00EA391C" w:rsidP="00EA391C">
      <w:pPr>
        <w:shd w:val="clear" w:color="auto" w:fill="FFFFFF"/>
        <w:spacing w:before="150" w:after="0" w:line="240" w:lineRule="auto"/>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color w:val="000000"/>
          <w:kern w:val="0"/>
          <w:sz w:val="19"/>
          <w:szCs w:val="19"/>
          <w:lang w:eastAsia="it-IT"/>
          <w14:ligatures w14:val="none"/>
        </w:rPr>
        <w:t>          "c) prevedere che, nell'ambito del numero di posti disponibili determinati in sede di programmazione del numero di accessi ai corsi di laurea magistrale di cui al comma 1, in relazione alla determinazione del fabbisogno di personale medico-sanitario, possano accedere al secondo anno di corso gli studenti in regola con il conseguimento dei crediti formativi previsti per il primo anno e che abbiano riportato la media più alta, fino ad esaurimento dei posti disponibili;".</w:t>
      </w:r>
    </w:p>
    <w:p w14:paraId="406494FA" w14:textId="77777777" w:rsidR="00EA391C" w:rsidRPr="00EA391C" w:rsidRDefault="00EA391C" w:rsidP="00EA391C">
      <w:pPr>
        <w:shd w:val="clear" w:color="auto" w:fill="FFFFFF"/>
        <w:spacing w:before="150" w:line="240" w:lineRule="auto"/>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Conseguentemente, al medesimo comma 2, sostituire, ovunque ricorrano, le parole</w:t>
      </w:r>
      <w:r w:rsidRPr="00EA391C">
        <w:rPr>
          <w:rFonts w:ascii="Verdana" w:eastAsia="Times New Roman" w:hAnsi="Verdana" w:cs="Times New Roman"/>
          <w:color w:val="000000"/>
          <w:kern w:val="0"/>
          <w:sz w:val="19"/>
          <w:szCs w:val="19"/>
          <w:lang w:eastAsia="it-IT"/>
          <w14:ligatures w14:val="none"/>
        </w:rPr>
        <w:t>: "primo semestre" </w:t>
      </w:r>
      <w:r w:rsidRPr="00EA391C">
        <w:rPr>
          <w:rFonts w:ascii="Verdana" w:eastAsia="Times New Roman" w:hAnsi="Verdana" w:cs="Times New Roman"/>
          <w:i/>
          <w:iCs/>
          <w:color w:val="000000"/>
          <w:kern w:val="0"/>
          <w:sz w:val="19"/>
          <w:szCs w:val="19"/>
          <w:lang w:eastAsia="it-IT"/>
          <w14:ligatures w14:val="none"/>
        </w:rPr>
        <w:t>con le seguenti:</w:t>
      </w:r>
      <w:r w:rsidRPr="00EA391C">
        <w:rPr>
          <w:rFonts w:ascii="Verdana" w:eastAsia="Times New Roman" w:hAnsi="Verdana" w:cs="Times New Roman"/>
          <w:color w:val="000000"/>
          <w:kern w:val="0"/>
          <w:sz w:val="19"/>
          <w:szCs w:val="19"/>
          <w:lang w:eastAsia="it-IT"/>
          <w14:ligatures w14:val="none"/>
        </w:rPr>
        <w:t> "primo anno" </w:t>
      </w:r>
      <w:r w:rsidRPr="00EA391C">
        <w:rPr>
          <w:rFonts w:ascii="Verdana" w:eastAsia="Times New Roman" w:hAnsi="Verdana" w:cs="Times New Roman"/>
          <w:i/>
          <w:iCs/>
          <w:color w:val="000000"/>
          <w:kern w:val="0"/>
          <w:sz w:val="19"/>
          <w:szCs w:val="19"/>
          <w:lang w:eastAsia="it-IT"/>
          <w14:ligatures w14:val="none"/>
        </w:rPr>
        <w:t>e le parole:</w:t>
      </w:r>
      <w:r w:rsidRPr="00EA391C">
        <w:rPr>
          <w:rFonts w:ascii="Verdana" w:eastAsia="Times New Roman" w:hAnsi="Verdana" w:cs="Times New Roman"/>
          <w:color w:val="000000"/>
          <w:kern w:val="0"/>
          <w:sz w:val="19"/>
          <w:szCs w:val="19"/>
          <w:lang w:eastAsia="it-IT"/>
          <w14:ligatures w14:val="none"/>
        </w:rPr>
        <w:t> "secondo semestre" </w:t>
      </w:r>
      <w:r w:rsidRPr="00EA391C">
        <w:rPr>
          <w:rFonts w:ascii="Verdana" w:eastAsia="Times New Roman" w:hAnsi="Verdana" w:cs="Times New Roman"/>
          <w:i/>
          <w:iCs/>
          <w:color w:val="000000"/>
          <w:kern w:val="0"/>
          <w:sz w:val="19"/>
          <w:szCs w:val="19"/>
          <w:lang w:eastAsia="it-IT"/>
          <w14:ligatures w14:val="none"/>
        </w:rPr>
        <w:t>con le seguenti:</w:t>
      </w:r>
      <w:r w:rsidRPr="00EA391C">
        <w:rPr>
          <w:rFonts w:ascii="Verdana" w:eastAsia="Times New Roman" w:hAnsi="Verdana" w:cs="Times New Roman"/>
          <w:color w:val="000000"/>
          <w:kern w:val="0"/>
          <w:sz w:val="19"/>
          <w:szCs w:val="19"/>
          <w:lang w:eastAsia="it-IT"/>
          <w14:ligatures w14:val="none"/>
        </w:rPr>
        <w:t> "secondo anno".</w:t>
      </w:r>
    </w:p>
    <w:p w14:paraId="6DB41302"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2.11</w:t>
      </w:r>
    </w:p>
    <w:p w14:paraId="304A2BEA"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43" w:tooltip="Il link apre una nuova finestra" w:history="1">
        <w:r w:rsidRPr="00EA391C">
          <w:rPr>
            <w:rFonts w:ascii="Verdana" w:eastAsia="Times New Roman" w:hAnsi="Verdana" w:cs="Times New Roman"/>
            <w:color w:val="0000FF"/>
            <w:kern w:val="0"/>
            <w:sz w:val="19"/>
            <w:szCs w:val="19"/>
            <w:lang w:eastAsia="it-IT"/>
            <w14:ligatures w14:val="none"/>
          </w:rPr>
          <w:t>Versace</w:t>
        </w:r>
      </w:hyperlink>
    </w:p>
    <w:p w14:paraId="288370F9"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All'articolo 2, comma 2, lettera</w:t>
      </w:r>
      <w:r w:rsidRPr="00EA391C">
        <w:rPr>
          <w:rFonts w:ascii="Verdana" w:eastAsia="Times New Roman" w:hAnsi="Verdana" w:cs="Times New Roman"/>
          <w:color w:val="000000"/>
          <w:kern w:val="0"/>
          <w:sz w:val="19"/>
          <w:szCs w:val="19"/>
          <w:lang w:eastAsia="it-IT"/>
          <w14:ligatures w14:val="none"/>
        </w:rPr>
        <w:t> c)</w:t>
      </w:r>
      <w:r w:rsidRPr="00EA391C">
        <w:rPr>
          <w:rFonts w:ascii="Verdana" w:eastAsia="Times New Roman" w:hAnsi="Verdana" w:cs="Times New Roman"/>
          <w:i/>
          <w:iCs/>
          <w:color w:val="000000"/>
          <w:kern w:val="0"/>
          <w:sz w:val="19"/>
          <w:szCs w:val="19"/>
          <w:lang w:eastAsia="it-IT"/>
          <w14:ligatures w14:val="none"/>
        </w:rPr>
        <w:t>, sostituire le parole da:</w:t>
      </w:r>
      <w:r w:rsidRPr="00EA391C">
        <w:rPr>
          <w:rFonts w:ascii="Verdana" w:eastAsia="Times New Roman" w:hAnsi="Verdana" w:cs="Times New Roman"/>
          <w:color w:val="000000"/>
          <w:kern w:val="0"/>
          <w:sz w:val="19"/>
          <w:szCs w:val="19"/>
          <w:lang w:eastAsia="it-IT"/>
          <w14:ligatures w14:val="none"/>
        </w:rPr>
        <w:t> "per gli esami di profitto" </w:t>
      </w:r>
      <w:r w:rsidRPr="00EA391C">
        <w:rPr>
          <w:rFonts w:ascii="Verdana" w:eastAsia="Times New Roman" w:hAnsi="Verdana" w:cs="Times New Roman"/>
          <w:i/>
          <w:iCs/>
          <w:color w:val="000000"/>
          <w:kern w:val="0"/>
          <w:sz w:val="19"/>
          <w:szCs w:val="19"/>
          <w:lang w:eastAsia="it-IT"/>
          <w14:ligatures w14:val="none"/>
        </w:rPr>
        <w:t>fino al termine del periodo con le seguenti</w:t>
      </w:r>
      <w:r w:rsidRPr="00EA391C">
        <w:rPr>
          <w:rFonts w:ascii="Verdana" w:eastAsia="Times New Roman" w:hAnsi="Verdana" w:cs="Times New Roman"/>
          <w:color w:val="000000"/>
          <w:kern w:val="0"/>
          <w:sz w:val="19"/>
          <w:szCs w:val="19"/>
          <w:lang w:eastAsia="it-IT"/>
          <w14:ligatures w14:val="none"/>
        </w:rPr>
        <w:t>: «sulle discipline qualificanti comuni per gli esami di profitto del primo semestre, svolti con verifiche scritte a risposta chiusa, secondo </w:t>
      </w:r>
      <w:r w:rsidRPr="00EA391C">
        <w:rPr>
          <w:rFonts w:ascii="Verdana" w:eastAsia="Times New Roman" w:hAnsi="Verdana" w:cs="Times New Roman"/>
          <w:i/>
          <w:iCs/>
          <w:color w:val="000000"/>
          <w:kern w:val="0"/>
          <w:sz w:val="19"/>
          <w:szCs w:val="19"/>
          <w:lang w:eastAsia="it-IT"/>
          <w14:ligatures w14:val="none"/>
        </w:rPr>
        <w:t>standard</w:t>
      </w:r>
      <w:r w:rsidRPr="00EA391C">
        <w:rPr>
          <w:rFonts w:ascii="Verdana" w:eastAsia="Times New Roman" w:hAnsi="Verdana" w:cs="Times New Roman"/>
          <w:color w:val="000000"/>
          <w:kern w:val="0"/>
          <w:sz w:val="19"/>
          <w:szCs w:val="19"/>
          <w:lang w:eastAsia="it-IT"/>
          <w14:ligatures w14:val="none"/>
        </w:rPr>
        <w:t> uniformi nazionali, per l'accesso in posizione utile alla graduatoria di merito nazionale».</w:t>
      </w:r>
    </w:p>
    <w:p w14:paraId="5591C670"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2.12</w:t>
      </w:r>
    </w:p>
    <w:p w14:paraId="5476A98D"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44" w:tooltip="Il link apre una nuova finestra" w:history="1">
        <w:r w:rsidRPr="00EA391C">
          <w:rPr>
            <w:rFonts w:ascii="Verdana" w:eastAsia="Times New Roman" w:hAnsi="Verdana" w:cs="Times New Roman"/>
            <w:color w:val="0000FF"/>
            <w:kern w:val="0"/>
            <w:sz w:val="19"/>
            <w:szCs w:val="19"/>
            <w:lang w:eastAsia="it-IT"/>
            <w14:ligatures w14:val="none"/>
          </w:rPr>
          <w:t>Crisanti</w:t>
        </w:r>
      </w:hyperlink>
      <w:r w:rsidRPr="00EA391C">
        <w:rPr>
          <w:rFonts w:ascii="Verdana" w:eastAsia="Times New Roman" w:hAnsi="Verdana" w:cs="Times New Roman"/>
          <w:color w:val="000000"/>
          <w:kern w:val="0"/>
          <w:sz w:val="19"/>
          <w:szCs w:val="19"/>
          <w:lang w:eastAsia="it-IT"/>
          <w14:ligatures w14:val="none"/>
        </w:rPr>
        <w:t>, </w:t>
      </w:r>
      <w:hyperlink r:id="rId45" w:tooltip="Il link apre una nuova finestra" w:history="1">
        <w:r w:rsidRPr="00EA391C">
          <w:rPr>
            <w:rFonts w:ascii="Verdana" w:eastAsia="Times New Roman" w:hAnsi="Verdana" w:cs="Times New Roman"/>
            <w:color w:val="0000FF"/>
            <w:kern w:val="0"/>
            <w:sz w:val="19"/>
            <w:szCs w:val="19"/>
            <w:lang w:eastAsia="it-IT"/>
            <w14:ligatures w14:val="none"/>
          </w:rPr>
          <w:t>D'Elia</w:t>
        </w:r>
      </w:hyperlink>
      <w:r w:rsidRPr="00EA391C">
        <w:rPr>
          <w:rFonts w:ascii="Verdana" w:eastAsia="Times New Roman" w:hAnsi="Verdana" w:cs="Times New Roman"/>
          <w:color w:val="000000"/>
          <w:kern w:val="0"/>
          <w:sz w:val="19"/>
          <w:szCs w:val="19"/>
          <w:lang w:eastAsia="it-IT"/>
          <w14:ligatures w14:val="none"/>
        </w:rPr>
        <w:t>, </w:t>
      </w:r>
      <w:hyperlink r:id="rId46"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47"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67537185"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c)</w:t>
      </w:r>
      <w:r w:rsidRPr="00EA391C">
        <w:rPr>
          <w:rFonts w:ascii="Verdana" w:eastAsia="Times New Roman" w:hAnsi="Verdana" w:cs="Times New Roman"/>
          <w:i/>
          <w:iCs/>
          <w:color w:val="000000"/>
          <w:kern w:val="0"/>
          <w:sz w:val="19"/>
          <w:szCs w:val="19"/>
          <w:lang w:eastAsia="it-IT"/>
          <w14:ligatures w14:val="none"/>
        </w:rPr>
        <w:t>, sopprimere le parole:</w:t>
      </w:r>
      <w:r w:rsidRPr="00EA391C">
        <w:rPr>
          <w:rFonts w:ascii="Verdana" w:eastAsia="Times New Roman" w:hAnsi="Verdana" w:cs="Times New Roman"/>
          <w:color w:val="000000"/>
          <w:kern w:val="0"/>
          <w:sz w:val="19"/>
          <w:szCs w:val="19"/>
          <w:lang w:eastAsia="it-IT"/>
          <w14:ligatures w14:val="none"/>
        </w:rPr>
        <w:t> "svolti secondo </w:t>
      </w:r>
      <w:r w:rsidRPr="00EA391C">
        <w:rPr>
          <w:rFonts w:ascii="Verdana" w:eastAsia="Times New Roman" w:hAnsi="Verdana" w:cs="Times New Roman"/>
          <w:i/>
          <w:iCs/>
          <w:color w:val="000000"/>
          <w:kern w:val="0"/>
          <w:sz w:val="19"/>
          <w:szCs w:val="19"/>
          <w:lang w:eastAsia="it-IT"/>
          <w14:ligatures w14:val="none"/>
        </w:rPr>
        <w:t>standard</w:t>
      </w:r>
      <w:r w:rsidRPr="00EA391C">
        <w:rPr>
          <w:rFonts w:ascii="Verdana" w:eastAsia="Times New Roman" w:hAnsi="Verdana" w:cs="Times New Roman"/>
          <w:color w:val="000000"/>
          <w:kern w:val="0"/>
          <w:sz w:val="19"/>
          <w:szCs w:val="19"/>
          <w:lang w:eastAsia="it-IT"/>
          <w14:ligatures w14:val="none"/>
        </w:rPr>
        <w:t> uniformi".</w:t>
      </w:r>
    </w:p>
    <w:p w14:paraId="0736D95B"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2.13</w:t>
      </w:r>
    </w:p>
    <w:p w14:paraId="5E3D29F6"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48" w:tooltip="Il link apre una nuova finestra" w:history="1">
        <w:r w:rsidRPr="00EA391C">
          <w:rPr>
            <w:rFonts w:ascii="Verdana" w:eastAsia="Times New Roman" w:hAnsi="Verdana" w:cs="Times New Roman"/>
            <w:color w:val="0000FF"/>
            <w:kern w:val="0"/>
            <w:sz w:val="19"/>
            <w:szCs w:val="19"/>
            <w:lang w:eastAsia="it-IT"/>
            <w14:ligatures w14:val="none"/>
          </w:rPr>
          <w:t>Sbrollini</w:t>
        </w:r>
      </w:hyperlink>
    </w:p>
    <w:p w14:paraId="6B7F9B28"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 c), sostituire le parole: «</w:t>
      </w:r>
      <w:r w:rsidRPr="00EA391C">
        <w:rPr>
          <w:rFonts w:ascii="Verdana" w:eastAsia="Times New Roman" w:hAnsi="Verdana" w:cs="Times New Roman"/>
          <w:color w:val="000000"/>
          <w:kern w:val="0"/>
          <w:sz w:val="19"/>
          <w:szCs w:val="19"/>
          <w:lang w:eastAsia="it-IT"/>
          <w14:ligatures w14:val="none"/>
        </w:rPr>
        <w:t>svolti secondo standard uniformi nonché» </w:t>
      </w:r>
      <w:r w:rsidRPr="00EA391C">
        <w:rPr>
          <w:rFonts w:ascii="Verdana" w:eastAsia="Times New Roman" w:hAnsi="Verdana" w:cs="Times New Roman"/>
          <w:i/>
          <w:iCs/>
          <w:color w:val="000000"/>
          <w:kern w:val="0"/>
          <w:sz w:val="19"/>
          <w:szCs w:val="19"/>
          <w:lang w:eastAsia="it-IT"/>
          <w14:ligatures w14:val="none"/>
        </w:rPr>
        <w:t>con le seguenti:</w:t>
      </w:r>
      <w:r w:rsidRPr="00EA391C">
        <w:rPr>
          <w:rFonts w:ascii="Verdana" w:eastAsia="Times New Roman" w:hAnsi="Verdana" w:cs="Times New Roman"/>
          <w:color w:val="000000"/>
          <w:kern w:val="0"/>
          <w:sz w:val="19"/>
          <w:szCs w:val="19"/>
          <w:lang w:eastAsia="it-IT"/>
          <w14:ligatures w14:val="none"/>
        </w:rPr>
        <w:t> «e al superamento di un esame nazionale, in coerenza con i posti messi a disposizione dalle università e secondo la conseguente».</w:t>
      </w:r>
    </w:p>
    <w:p w14:paraId="197030BD"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2.14</w:t>
      </w:r>
    </w:p>
    <w:p w14:paraId="000A8906"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49" w:tooltip="Il link apre una nuova finestra" w:history="1">
        <w:r w:rsidRPr="00EA391C">
          <w:rPr>
            <w:rFonts w:ascii="Verdana" w:eastAsia="Times New Roman" w:hAnsi="Verdana" w:cs="Times New Roman"/>
            <w:color w:val="0000FF"/>
            <w:kern w:val="0"/>
            <w:sz w:val="19"/>
            <w:szCs w:val="19"/>
            <w:lang w:eastAsia="it-IT"/>
            <w14:ligatures w14:val="none"/>
          </w:rPr>
          <w:t>D'Elia</w:t>
        </w:r>
      </w:hyperlink>
      <w:r w:rsidRPr="00EA391C">
        <w:rPr>
          <w:rFonts w:ascii="Verdana" w:eastAsia="Times New Roman" w:hAnsi="Verdana" w:cs="Times New Roman"/>
          <w:color w:val="000000"/>
          <w:kern w:val="0"/>
          <w:sz w:val="19"/>
          <w:szCs w:val="19"/>
          <w:lang w:eastAsia="it-IT"/>
          <w14:ligatures w14:val="none"/>
        </w:rPr>
        <w:t>, </w:t>
      </w:r>
      <w:hyperlink r:id="rId50" w:tooltip="Il link apre una nuova finestra" w:history="1">
        <w:r w:rsidRPr="00EA391C">
          <w:rPr>
            <w:rFonts w:ascii="Verdana" w:eastAsia="Times New Roman" w:hAnsi="Verdana" w:cs="Times New Roman"/>
            <w:color w:val="0000FF"/>
            <w:kern w:val="0"/>
            <w:sz w:val="19"/>
            <w:szCs w:val="19"/>
            <w:lang w:eastAsia="it-IT"/>
            <w14:ligatures w14:val="none"/>
          </w:rPr>
          <w:t>Crisanti</w:t>
        </w:r>
      </w:hyperlink>
      <w:r w:rsidRPr="00EA391C">
        <w:rPr>
          <w:rFonts w:ascii="Verdana" w:eastAsia="Times New Roman" w:hAnsi="Verdana" w:cs="Times New Roman"/>
          <w:color w:val="000000"/>
          <w:kern w:val="0"/>
          <w:sz w:val="19"/>
          <w:szCs w:val="19"/>
          <w:lang w:eastAsia="it-IT"/>
          <w14:ligatures w14:val="none"/>
        </w:rPr>
        <w:t>, </w:t>
      </w:r>
      <w:hyperlink r:id="rId51"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52"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2F374DCC"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c)</w:t>
      </w:r>
      <w:r w:rsidRPr="00EA391C">
        <w:rPr>
          <w:rFonts w:ascii="Verdana" w:eastAsia="Times New Roman" w:hAnsi="Verdana" w:cs="Times New Roman"/>
          <w:i/>
          <w:iCs/>
          <w:color w:val="000000"/>
          <w:kern w:val="0"/>
          <w:sz w:val="19"/>
          <w:szCs w:val="19"/>
          <w:lang w:eastAsia="it-IT"/>
          <w14:ligatures w14:val="none"/>
        </w:rPr>
        <w:t>, sostituire le parole:</w:t>
      </w:r>
      <w:r w:rsidRPr="00EA391C">
        <w:rPr>
          <w:rFonts w:ascii="Verdana" w:eastAsia="Times New Roman" w:hAnsi="Verdana" w:cs="Times New Roman"/>
          <w:color w:val="000000"/>
          <w:kern w:val="0"/>
          <w:sz w:val="19"/>
          <w:szCs w:val="19"/>
          <w:lang w:eastAsia="it-IT"/>
          <w14:ligatures w14:val="none"/>
        </w:rPr>
        <w:t> "svolti secondo </w:t>
      </w:r>
      <w:r w:rsidRPr="00EA391C">
        <w:rPr>
          <w:rFonts w:ascii="Verdana" w:eastAsia="Times New Roman" w:hAnsi="Verdana" w:cs="Times New Roman"/>
          <w:i/>
          <w:iCs/>
          <w:color w:val="000000"/>
          <w:kern w:val="0"/>
          <w:sz w:val="19"/>
          <w:szCs w:val="19"/>
          <w:lang w:eastAsia="it-IT"/>
          <w14:ligatures w14:val="none"/>
        </w:rPr>
        <w:t>standard</w:t>
      </w:r>
      <w:r w:rsidRPr="00EA391C">
        <w:rPr>
          <w:rFonts w:ascii="Verdana" w:eastAsia="Times New Roman" w:hAnsi="Verdana" w:cs="Times New Roman"/>
          <w:color w:val="000000"/>
          <w:kern w:val="0"/>
          <w:sz w:val="19"/>
          <w:szCs w:val="19"/>
          <w:lang w:eastAsia="it-IT"/>
          <w14:ligatures w14:val="none"/>
        </w:rPr>
        <w:t> uniformi" </w:t>
      </w:r>
      <w:r w:rsidRPr="00EA391C">
        <w:rPr>
          <w:rFonts w:ascii="Verdana" w:eastAsia="Times New Roman" w:hAnsi="Verdana" w:cs="Times New Roman"/>
          <w:i/>
          <w:iCs/>
          <w:color w:val="000000"/>
          <w:kern w:val="0"/>
          <w:sz w:val="19"/>
          <w:szCs w:val="19"/>
          <w:lang w:eastAsia="it-IT"/>
          <w14:ligatures w14:val="none"/>
        </w:rPr>
        <w:t>con le seguenti:</w:t>
      </w:r>
      <w:r w:rsidRPr="00EA391C">
        <w:rPr>
          <w:rFonts w:ascii="Verdana" w:eastAsia="Times New Roman" w:hAnsi="Verdana" w:cs="Times New Roman"/>
          <w:color w:val="000000"/>
          <w:kern w:val="0"/>
          <w:sz w:val="19"/>
          <w:szCs w:val="19"/>
          <w:lang w:eastAsia="it-IT"/>
          <w14:ligatures w14:val="none"/>
        </w:rPr>
        <w:t> "con una votazione pari o superiore alla mediana e al superamento di un </w:t>
      </w:r>
      <w:r w:rsidRPr="00EA391C">
        <w:rPr>
          <w:rFonts w:ascii="Verdana" w:eastAsia="Times New Roman" w:hAnsi="Verdana" w:cs="Times New Roman"/>
          <w:i/>
          <w:iCs/>
          <w:color w:val="000000"/>
          <w:kern w:val="0"/>
          <w:sz w:val="19"/>
          <w:szCs w:val="19"/>
          <w:lang w:eastAsia="it-IT"/>
          <w14:ligatures w14:val="none"/>
        </w:rPr>
        <w:t>test</w:t>
      </w:r>
      <w:r w:rsidRPr="00EA391C">
        <w:rPr>
          <w:rFonts w:ascii="Verdana" w:eastAsia="Times New Roman" w:hAnsi="Verdana" w:cs="Times New Roman"/>
          <w:color w:val="000000"/>
          <w:kern w:val="0"/>
          <w:sz w:val="19"/>
          <w:szCs w:val="19"/>
          <w:lang w:eastAsia="it-IT"/>
          <w14:ligatures w14:val="none"/>
        </w:rPr>
        <w:t> nazionale,".</w:t>
      </w:r>
    </w:p>
    <w:p w14:paraId="77B061CD"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2.15</w:t>
      </w:r>
    </w:p>
    <w:p w14:paraId="44A4E305"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53" w:tooltip="Il link apre una nuova finestra" w:history="1">
        <w:r w:rsidRPr="00EA391C">
          <w:rPr>
            <w:rFonts w:ascii="Verdana" w:eastAsia="Times New Roman" w:hAnsi="Verdana" w:cs="Times New Roman"/>
            <w:color w:val="0000FF"/>
            <w:kern w:val="0"/>
            <w:sz w:val="19"/>
            <w:szCs w:val="19"/>
            <w:lang w:eastAsia="it-IT"/>
            <w14:ligatures w14:val="none"/>
          </w:rPr>
          <w:t>Marti</w:t>
        </w:r>
      </w:hyperlink>
    </w:p>
    <w:p w14:paraId="04A5FFE0"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c)</w:t>
      </w:r>
      <w:r w:rsidRPr="00EA391C">
        <w:rPr>
          <w:rFonts w:ascii="Verdana" w:eastAsia="Times New Roman" w:hAnsi="Verdana" w:cs="Times New Roman"/>
          <w:i/>
          <w:iCs/>
          <w:color w:val="000000"/>
          <w:kern w:val="0"/>
          <w:sz w:val="19"/>
          <w:szCs w:val="19"/>
          <w:lang w:eastAsia="it-IT"/>
          <w14:ligatures w14:val="none"/>
        </w:rPr>
        <w:t>, sostituire la parola:</w:t>
      </w:r>
      <w:r w:rsidRPr="00EA391C">
        <w:rPr>
          <w:rFonts w:ascii="Verdana" w:eastAsia="Times New Roman" w:hAnsi="Verdana" w:cs="Times New Roman"/>
          <w:color w:val="000000"/>
          <w:kern w:val="0"/>
          <w:sz w:val="19"/>
          <w:szCs w:val="19"/>
          <w:lang w:eastAsia="it-IT"/>
          <w14:ligatures w14:val="none"/>
        </w:rPr>
        <w:t> "svolti" </w:t>
      </w:r>
      <w:r w:rsidRPr="00EA391C">
        <w:rPr>
          <w:rFonts w:ascii="Verdana" w:eastAsia="Times New Roman" w:hAnsi="Verdana" w:cs="Times New Roman"/>
          <w:i/>
          <w:iCs/>
          <w:color w:val="000000"/>
          <w:kern w:val="0"/>
          <w:sz w:val="19"/>
          <w:szCs w:val="19"/>
          <w:lang w:eastAsia="it-IT"/>
          <w14:ligatures w14:val="none"/>
        </w:rPr>
        <w:t>con le seguenti</w:t>
      </w:r>
      <w:r w:rsidRPr="00EA391C">
        <w:rPr>
          <w:rFonts w:ascii="Verdana" w:eastAsia="Times New Roman" w:hAnsi="Verdana" w:cs="Times New Roman"/>
          <w:color w:val="000000"/>
          <w:kern w:val="0"/>
          <w:sz w:val="19"/>
          <w:szCs w:val="19"/>
          <w:lang w:eastAsia="it-IT"/>
          <w14:ligatures w14:val="none"/>
        </w:rPr>
        <w:t>: "che potranno essere svolti almeno due volte".</w:t>
      </w:r>
    </w:p>
    <w:p w14:paraId="6F55EBAB"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lastRenderedPageBreak/>
        <w:t>2.16</w:t>
      </w:r>
    </w:p>
    <w:p w14:paraId="4E3F0145"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54" w:tooltip="Il link apre una nuova finestra" w:history="1">
        <w:r w:rsidRPr="00EA391C">
          <w:rPr>
            <w:rFonts w:ascii="Verdana" w:eastAsia="Times New Roman" w:hAnsi="Verdana" w:cs="Times New Roman"/>
            <w:color w:val="0000FF"/>
            <w:kern w:val="0"/>
            <w:sz w:val="19"/>
            <w:szCs w:val="19"/>
            <w:lang w:eastAsia="it-IT"/>
            <w14:ligatures w14:val="none"/>
          </w:rPr>
          <w:t>Castellone</w:t>
        </w:r>
      </w:hyperlink>
      <w:r w:rsidRPr="00EA391C">
        <w:rPr>
          <w:rFonts w:ascii="Verdana" w:eastAsia="Times New Roman" w:hAnsi="Verdana" w:cs="Times New Roman"/>
          <w:color w:val="000000"/>
          <w:kern w:val="0"/>
          <w:sz w:val="19"/>
          <w:szCs w:val="19"/>
          <w:lang w:eastAsia="it-IT"/>
          <w14:ligatures w14:val="none"/>
        </w:rPr>
        <w:t>, </w:t>
      </w:r>
      <w:hyperlink r:id="rId55" w:tooltip="Il link apre una nuova finestra" w:history="1">
        <w:r w:rsidRPr="00EA391C">
          <w:rPr>
            <w:rFonts w:ascii="Verdana" w:eastAsia="Times New Roman" w:hAnsi="Verdana" w:cs="Times New Roman"/>
            <w:color w:val="0000FF"/>
            <w:kern w:val="0"/>
            <w:sz w:val="19"/>
            <w:szCs w:val="19"/>
            <w:lang w:eastAsia="it-IT"/>
            <w14:ligatures w14:val="none"/>
          </w:rPr>
          <w:t>Pirondini</w:t>
        </w:r>
      </w:hyperlink>
      <w:r w:rsidRPr="00EA391C">
        <w:rPr>
          <w:rFonts w:ascii="Verdana" w:eastAsia="Times New Roman" w:hAnsi="Verdana" w:cs="Times New Roman"/>
          <w:color w:val="000000"/>
          <w:kern w:val="0"/>
          <w:sz w:val="19"/>
          <w:szCs w:val="19"/>
          <w:lang w:eastAsia="it-IT"/>
          <w14:ligatures w14:val="none"/>
        </w:rPr>
        <w:t>, </w:t>
      </w:r>
      <w:hyperlink r:id="rId56" w:tooltip="Il link apre una nuova finestra" w:history="1">
        <w:r w:rsidRPr="00EA391C">
          <w:rPr>
            <w:rFonts w:ascii="Verdana" w:eastAsia="Times New Roman" w:hAnsi="Verdana" w:cs="Times New Roman"/>
            <w:color w:val="0000FF"/>
            <w:kern w:val="0"/>
            <w:sz w:val="19"/>
            <w:szCs w:val="19"/>
            <w:lang w:eastAsia="it-IT"/>
            <w14:ligatures w14:val="none"/>
          </w:rPr>
          <w:t>Aloisio</w:t>
        </w:r>
      </w:hyperlink>
      <w:r w:rsidRPr="00EA391C">
        <w:rPr>
          <w:rFonts w:ascii="Verdana" w:eastAsia="Times New Roman" w:hAnsi="Verdana" w:cs="Times New Roman"/>
          <w:color w:val="000000"/>
          <w:kern w:val="0"/>
          <w:sz w:val="19"/>
          <w:szCs w:val="19"/>
          <w:lang w:eastAsia="it-IT"/>
          <w14:ligatures w14:val="none"/>
        </w:rPr>
        <w:t>, </w:t>
      </w:r>
      <w:hyperlink r:id="rId57" w:tooltip="Il link apre una nuova finestra" w:history="1">
        <w:r w:rsidRPr="00EA391C">
          <w:rPr>
            <w:rFonts w:ascii="Verdana" w:eastAsia="Times New Roman" w:hAnsi="Verdana" w:cs="Times New Roman"/>
            <w:color w:val="0000FF"/>
            <w:kern w:val="0"/>
            <w:sz w:val="19"/>
            <w:szCs w:val="19"/>
            <w:lang w:eastAsia="it-IT"/>
            <w14:ligatures w14:val="none"/>
          </w:rPr>
          <w:t>Castiello</w:t>
        </w:r>
      </w:hyperlink>
      <w:r w:rsidRPr="00EA391C">
        <w:rPr>
          <w:rFonts w:ascii="Verdana" w:eastAsia="Times New Roman" w:hAnsi="Verdana" w:cs="Times New Roman"/>
          <w:color w:val="000000"/>
          <w:kern w:val="0"/>
          <w:sz w:val="19"/>
          <w:szCs w:val="19"/>
          <w:lang w:eastAsia="it-IT"/>
          <w14:ligatures w14:val="none"/>
        </w:rPr>
        <w:t>, </w:t>
      </w:r>
      <w:hyperlink r:id="rId58" w:tooltip="Il link apre una nuova finestra" w:history="1">
        <w:r w:rsidRPr="00EA391C">
          <w:rPr>
            <w:rFonts w:ascii="Verdana" w:eastAsia="Times New Roman" w:hAnsi="Verdana" w:cs="Times New Roman"/>
            <w:color w:val="0000FF"/>
            <w:kern w:val="0"/>
            <w:sz w:val="19"/>
            <w:szCs w:val="19"/>
            <w:lang w:eastAsia="it-IT"/>
            <w14:ligatures w14:val="none"/>
          </w:rPr>
          <w:t>Mazzella</w:t>
        </w:r>
      </w:hyperlink>
      <w:r w:rsidRPr="00EA391C">
        <w:rPr>
          <w:rFonts w:ascii="Verdana" w:eastAsia="Times New Roman" w:hAnsi="Verdana" w:cs="Times New Roman"/>
          <w:color w:val="000000"/>
          <w:kern w:val="0"/>
          <w:sz w:val="19"/>
          <w:szCs w:val="19"/>
          <w:lang w:eastAsia="it-IT"/>
          <w14:ligatures w14:val="none"/>
        </w:rPr>
        <w:t>, </w:t>
      </w:r>
      <w:hyperlink r:id="rId59" w:tooltip="Il link apre una nuova finestra" w:history="1">
        <w:r w:rsidRPr="00EA391C">
          <w:rPr>
            <w:rFonts w:ascii="Verdana" w:eastAsia="Times New Roman" w:hAnsi="Verdana" w:cs="Times New Roman"/>
            <w:color w:val="0000FF"/>
            <w:kern w:val="0"/>
            <w:sz w:val="19"/>
            <w:szCs w:val="19"/>
            <w:lang w:eastAsia="it-IT"/>
            <w14:ligatures w14:val="none"/>
          </w:rPr>
          <w:t>Pirro</w:t>
        </w:r>
      </w:hyperlink>
    </w:p>
    <w:p w14:paraId="6220A189"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c)</w:t>
      </w:r>
      <w:r w:rsidRPr="00EA391C">
        <w:rPr>
          <w:rFonts w:ascii="Verdana" w:eastAsia="Times New Roman" w:hAnsi="Verdana" w:cs="Times New Roman"/>
          <w:i/>
          <w:iCs/>
          <w:color w:val="000000"/>
          <w:kern w:val="0"/>
          <w:sz w:val="19"/>
          <w:szCs w:val="19"/>
          <w:lang w:eastAsia="it-IT"/>
          <w14:ligatures w14:val="none"/>
        </w:rPr>
        <w:t>, </w:t>
      </w:r>
      <w:r w:rsidRPr="00EA391C">
        <w:rPr>
          <w:rFonts w:ascii="Verdana" w:eastAsia="Times New Roman" w:hAnsi="Verdana" w:cs="Times New Roman"/>
          <w:color w:val="000000"/>
          <w:kern w:val="0"/>
          <w:sz w:val="19"/>
          <w:szCs w:val="19"/>
          <w:lang w:eastAsia="it-IT"/>
          <w14:ligatures w14:val="none"/>
        </w:rPr>
        <w:t>dopo la parola: «svolti</w:t>
      </w:r>
      <w:r w:rsidRPr="00EA391C">
        <w:rPr>
          <w:rFonts w:ascii="Verdana" w:eastAsia="Times New Roman" w:hAnsi="Verdana" w:cs="Times New Roman"/>
          <w:i/>
          <w:iCs/>
          <w:color w:val="000000"/>
          <w:kern w:val="0"/>
          <w:sz w:val="19"/>
          <w:szCs w:val="19"/>
          <w:lang w:eastAsia="it-IT"/>
          <w14:ligatures w14:val="none"/>
        </w:rPr>
        <w:t>», inserire le seguenti: «</w:t>
      </w:r>
      <w:r w:rsidRPr="00EA391C">
        <w:rPr>
          <w:rFonts w:ascii="Verdana" w:eastAsia="Times New Roman" w:hAnsi="Verdana" w:cs="Times New Roman"/>
          <w:color w:val="000000"/>
          <w:kern w:val="0"/>
          <w:sz w:val="19"/>
          <w:szCs w:val="19"/>
          <w:lang w:eastAsia="it-IT"/>
          <w14:ligatures w14:val="none"/>
        </w:rPr>
        <w:t>in forma scritta</w:t>
      </w:r>
      <w:r w:rsidRPr="00EA391C">
        <w:rPr>
          <w:rFonts w:ascii="Verdana" w:eastAsia="Times New Roman" w:hAnsi="Verdana" w:cs="Times New Roman"/>
          <w:i/>
          <w:iCs/>
          <w:color w:val="000000"/>
          <w:kern w:val="0"/>
          <w:sz w:val="19"/>
          <w:szCs w:val="19"/>
          <w:lang w:eastAsia="it-IT"/>
          <w14:ligatures w14:val="none"/>
        </w:rPr>
        <w:t>» e aggiungere, in fine, le seguenti parole:</w:t>
      </w:r>
      <w:r w:rsidRPr="00EA391C">
        <w:rPr>
          <w:rFonts w:ascii="Verdana" w:eastAsia="Times New Roman" w:hAnsi="Verdana" w:cs="Times New Roman"/>
          <w:color w:val="000000"/>
          <w:kern w:val="0"/>
          <w:sz w:val="19"/>
          <w:szCs w:val="19"/>
          <w:lang w:eastAsia="it-IT"/>
          <w14:ligatures w14:val="none"/>
        </w:rPr>
        <w:t> «, previo svolgimento di un </w:t>
      </w:r>
      <w:r w:rsidRPr="00EA391C">
        <w:rPr>
          <w:rFonts w:ascii="Verdana" w:eastAsia="Times New Roman" w:hAnsi="Verdana" w:cs="Times New Roman"/>
          <w:i/>
          <w:iCs/>
          <w:color w:val="000000"/>
          <w:kern w:val="0"/>
          <w:sz w:val="19"/>
          <w:szCs w:val="19"/>
          <w:lang w:eastAsia="it-IT"/>
          <w14:ligatures w14:val="none"/>
        </w:rPr>
        <w:t>test</w:t>
      </w:r>
      <w:r w:rsidRPr="00EA391C">
        <w:rPr>
          <w:rFonts w:ascii="Verdana" w:eastAsia="Times New Roman" w:hAnsi="Verdana" w:cs="Times New Roman"/>
          <w:color w:val="000000"/>
          <w:kern w:val="0"/>
          <w:sz w:val="19"/>
          <w:szCs w:val="19"/>
          <w:lang w:eastAsia="it-IT"/>
          <w14:ligatures w14:val="none"/>
        </w:rPr>
        <w:t> di verifica finale in forma scritta concernente le materie degli insegnamenti del percorso formativo del primo semestre. Il </w:t>
      </w:r>
      <w:r w:rsidRPr="00EA391C">
        <w:rPr>
          <w:rFonts w:ascii="Verdana" w:eastAsia="Times New Roman" w:hAnsi="Verdana" w:cs="Times New Roman"/>
          <w:i/>
          <w:iCs/>
          <w:color w:val="000000"/>
          <w:kern w:val="0"/>
          <w:sz w:val="19"/>
          <w:szCs w:val="19"/>
          <w:lang w:eastAsia="it-IT"/>
          <w14:ligatures w14:val="none"/>
        </w:rPr>
        <w:t>test</w:t>
      </w:r>
      <w:r w:rsidRPr="00EA391C">
        <w:rPr>
          <w:rFonts w:ascii="Verdana" w:eastAsia="Times New Roman" w:hAnsi="Verdana" w:cs="Times New Roman"/>
          <w:color w:val="000000"/>
          <w:kern w:val="0"/>
          <w:sz w:val="19"/>
          <w:szCs w:val="19"/>
          <w:lang w:eastAsia="it-IT"/>
          <w14:ligatures w14:val="none"/>
        </w:rPr>
        <w:t> di verifica finale può essere svolto, negli anni successivi, dagli studenti che non sono stati ammessi al secondo semestre dei corsi di laurea magistrale di cui al comma 1, nonché dagli studenti che hanno conseguito i CFU richiesti in altri corsi di studio e che intendono accedere ai medesimi corsi di laurea di cui al comma 1».</w:t>
      </w:r>
    </w:p>
    <w:p w14:paraId="18E1ED13"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2.17</w:t>
      </w:r>
    </w:p>
    <w:p w14:paraId="2E509F63"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60" w:tooltip="Il link apre una nuova finestra" w:history="1">
        <w:r w:rsidRPr="00EA391C">
          <w:rPr>
            <w:rFonts w:ascii="Verdana" w:eastAsia="Times New Roman" w:hAnsi="Verdana" w:cs="Times New Roman"/>
            <w:color w:val="0000FF"/>
            <w:kern w:val="0"/>
            <w:sz w:val="19"/>
            <w:szCs w:val="19"/>
            <w:lang w:eastAsia="it-IT"/>
            <w14:ligatures w14:val="none"/>
          </w:rPr>
          <w:t>Bucalo</w:t>
        </w:r>
      </w:hyperlink>
      <w:r w:rsidRPr="00EA391C">
        <w:rPr>
          <w:rFonts w:ascii="Verdana" w:eastAsia="Times New Roman" w:hAnsi="Verdana" w:cs="Times New Roman"/>
          <w:color w:val="000000"/>
          <w:kern w:val="0"/>
          <w:sz w:val="19"/>
          <w:szCs w:val="19"/>
          <w:lang w:eastAsia="it-IT"/>
          <w14:ligatures w14:val="none"/>
        </w:rPr>
        <w:t>, </w:t>
      </w:r>
      <w:hyperlink r:id="rId61" w:tooltip="Il link apre una nuova finestra" w:history="1">
        <w:r w:rsidRPr="00EA391C">
          <w:rPr>
            <w:rFonts w:ascii="Verdana" w:eastAsia="Times New Roman" w:hAnsi="Verdana" w:cs="Times New Roman"/>
            <w:color w:val="0000FF"/>
            <w:kern w:val="0"/>
            <w:sz w:val="19"/>
            <w:szCs w:val="19"/>
            <w:lang w:eastAsia="it-IT"/>
            <w14:ligatures w14:val="none"/>
          </w:rPr>
          <w:t>Iannone</w:t>
        </w:r>
      </w:hyperlink>
      <w:r w:rsidRPr="00EA391C">
        <w:rPr>
          <w:rFonts w:ascii="Verdana" w:eastAsia="Times New Roman" w:hAnsi="Verdana" w:cs="Times New Roman"/>
          <w:color w:val="000000"/>
          <w:kern w:val="0"/>
          <w:sz w:val="19"/>
          <w:szCs w:val="19"/>
          <w:lang w:eastAsia="it-IT"/>
          <w14:ligatures w14:val="none"/>
        </w:rPr>
        <w:t>, </w:t>
      </w:r>
      <w:hyperlink r:id="rId62" w:tooltip="Il link apre una nuova finestra" w:history="1">
        <w:r w:rsidRPr="00EA391C">
          <w:rPr>
            <w:rFonts w:ascii="Verdana" w:eastAsia="Times New Roman" w:hAnsi="Verdana" w:cs="Times New Roman"/>
            <w:color w:val="0000FF"/>
            <w:kern w:val="0"/>
            <w:sz w:val="19"/>
            <w:szCs w:val="19"/>
            <w:lang w:eastAsia="it-IT"/>
            <w14:ligatures w14:val="none"/>
          </w:rPr>
          <w:t>Russo</w:t>
        </w:r>
      </w:hyperlink>
    </w:p>
    <w:p w14:paraId="65FF5641"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c)</w:t>
      </w:r>
      <w:r w:rsidRPr="00EA391C">
        <w:rPr>
          <w:rFonts w:ascii="Verdana" w:eastAsia="Times New Roman" w:hAnsi="Verdana" w:cs="Times New Roman"/>
          <w:i/>
          <w:iCs/>
          <w:color w:val="000000"/>
          <w:kern w:val="0"/>
          <w:sz w:val="19"/>
          <w:szCs w:val="19"/>
          <w:lang w:eastAsia="it-IT"/>
          <w14:ligatures w14:val="none"/>
        </w:rPr>
        <w:t>,</w:t>
      </w: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aggiungere, in fine, le seguenti parole</w:t>
      </w:r>
      <w:r w:rsidRPr="00EA391C">
        <w:rPr>
          <w:rFonts w:ascii="Verdana" w:eastAsia="Times New Roman" w:hAnsi="Verdana" w:cs="Times New Roman"/>
          <w:color w:val="000000"/>
          <w:kern w:val="0"/>
          <w:sz w:val="19"/>
          <w:szCs w:val="19"/>
          <w:lang w:eastAsia="it-IT"/>
          <w14:ligatures w14:val="none"/>
        </w:rPr>
        <w:t>: ", in base alla somma dei punteggi conseguiti per i singoli esami di profitto".</w:t>
      </w:r>
    </w:p>
    <w:p w14:paraId="0F9CEBC9"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2.18</w:t>
      </w:r>
    </w:p>
    <w:p w14:paraId="120E2E47"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63" w:tooltip="Il link apre una nuova finestra" w:history="1">
        <w:r w:rsidRPr="00EA391C">
          <w:rPr>
            <w:rFonts w:ascii="Verdana" w:eastAsia="Times New Roman" w:hAnsi="Verdana" w:cs="Times New Roman"/>
            <w:color w:val="0000FF"/>
            <w:kern w:val="0"/>
            <w:sz w:val="19"/>
            <w:szCs w:val="19"/>
            <w:lang w:eastAsia="it-IT"/>
            <w14:ligatures w14:val="none"/>
          </w:rPr>
          <w:t>Crisanti</w:t>
        </w:r>
      </w:hyperlink>
    </w:p>
    <w:p w14:paraId="45120C5F"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 c), aggiungere, in fine, le seguenti parole:</w:t>
      </w:r>
      <w:r w:rsidRPr="00EA391C">
        <w:rPr>
          <w:rFonts w:ascii="Verdana" w:eastAsia="Times New Roman" w:hAnsi="Verdana" w:cs="Times New Roman"/>
          <w:color w:val="000000"/>
          <w:kern w:val="0"/>
          <w:sz w:val="19"/>
          <w:szCs w:val="19"/>
          <w:lang w:eastAsia="it-IT"/>
          <w14:ligatures w14:val="none"/>
        </w:rPr>
        <w:t> ", prevedendo che una quota non inferiore al 10 per cento delle posizioni utili siano riservate agli studenti appartenenti a nuclei familiari con ISEE inferiore a 25.000 euro".</w:t>
      </w:r>
    </w:p>
    <w:p w14:paraId="6071634A"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2.19</w:t>
      </w:r>
    </w:p>
    <w:p w14:paraId="78FAF25C"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64" w:tooltip="Il link apre una nuova finestra" w:history="1">
        <w:r w:rsidRPr="00EA391C">
          <w:rPr>
            <w:rFonts w:ascii="Verdana" w:eastAsia="Times New Roman" w:hAnsi="Verdana" w:cs="Times New Roman"/>
            <w:color w:val="0000FF"/>
            <w:kern w:val="0"/>
            <w:sz w:val="19"/>
            <w:szCs w:val="19"/>
            <w:lang w:eastAsia="it-IT"/>
            <w14:ligatures w14:val="none"/>
          </w:rPr>
          <w:t>Castellone</w:t>
        </w:r>
      </w:hyperlink>
      <w:r w:rsidRPr="00EA391C">
        <w:rPr>
          <w:rFonts w:ascii="Verdana" w:eastAsia="Times New Roman" w:hAnsi="Verdana" w:cs="Times New Roman"/>
          <w:color w:val="000000"/>
          <w:kern w:val="0"/>
          <w:sz w:val="19"/>
          <w:szCs w:val="19"/>
          <w:lang w:eastAsia="it-IT"/>
          <w14:ligatures w14:val="none"/>
        </w:rPr>
        <w:t>, </w:t>
      </w:r>
      <w:hyperlink r:id="rId65" w:tooltip="Il link apre una nuova finestra" w:history="1">
        <w:r w:rsidRPr="00EA391C">
          <w:rPr>
            <w:rFonts w:ascii="Verdana" w:eastAsia="Times New Roman" w:hAnsi="Verdana" w:cs="Times New Roman"/>
            <w:color w:val="0000FF"/>
            <w:kern w:val="0"/>
            <w:sz w:val="19"/>
            <w:szCs w:val="19"/>
            <w:lang w:eastAsia="it-IT"/>
            <w14:ligatures w14:val="none"/>
          </w:rPr>
          <w:t>Pirondini</w:t>
        </w:r>
      </w:hyperlink>
      <w:r w:rsidRPr="00EA391C">
        <w:rPr>
          <w:rFonts w:ascii="Verdana" w:eastAsia="Times New Roman" w:hAnsi="Verdana" w:cs="Times New Roman"/>
          <w:color w:val="000000"/>
          <w:kern w:val="0"/>
          <w:sz w:val="19"/>
          <w:szCs w:val="19"/>
          <w:lang w:eastAsia="it-IT"/>
          <w14:ligatures w14:val="none"/>
        </w:rPr>
        <w:t>, </w:t>
      </w:r>
      <w:hyperlink r:id="rId66" w:tooltip="Il link apre una nuova finestra" w:history="1">
        <w:r w:rsidRPr="00EA391C">
          <w:rPr>
            <w:rFonts w:ascii="Verdana" w:eastAsia="Times New Roman" w:hAnsi="Verdana" w:cs="Times New Roman"/>
            <w:color w:val="0000FF"/>
            <w:kern w:val="0"/>
            <w:sz w:val="19"/>
            <w:szCs w:val="19"/>
            <w:lang w:eastAsia="it-IT"/>
            <w14:ligatures w14:val="none"/>
          </w:rPr>
          <w:t>Aloisio</w:t>
        </w:r>
      </w:hyperlink>
      <w:r w:rsidRPr="00EA391C">
        <w:rPr>
          <w:rFonts w:ascii="Verdana" w:eastAsia="Times New Roman" w:hAnsi="Verdana" w:cs="Times New Roman"/>
          <w:color w:val="000000"/>
          <w:kern w:val="0"/>
          <w:sz w:val="19"/>
          <w:szCs w:val="19"/>
          <w:lang w:eastAsia="it-IT"/>
          <w14:ligatures w14:val="none"/>
        </w:rPr>
        <w:t>, </w:t>
      </w:r>
      <w:hyperlink r:id="rId67" w:tooltip="Il link apre una nuova finestra" w:history="1">
        <w:r w:rsidRPr="00EA391C">
          <w:rPr>
            <w:rFonts w:ascii="Verdana" w:eastAsia="Times New Roman" w:hAnsi="Verdana" w:cs="Times New Roman"/>
            <w:color w:val="0000FF"/>
            <w:kern w:val="0"/>
            <w:sz w:val="19"/>
            <w:szCs w:val="19"/>
            <w:lang w:eastAsia="it-IT"/>
            <w14:ligatures w14:val="none"/>
          </w:rPr>
          <w:t>Castiello</w:t>
        </w:r>
      </w:hyperlink>
      <w:r w:rsidRPr="00EA391C">
        <w:rPr>
          <w:rFonts w:ascii="Verdana" w:eastAsia="Times New Roman" w:hAnsi="Verdana" w:cs="Times New Roman"/>
          <w:color w:val="000000"/>
          <w:kern w:val="0"/>
          <w:sz w:val="19"/>
          <w:szCs w:val="19"/>
          <w:lang w:eastAsia="it-IT"/>
          <w14:ligatures w14:val="none"/>
        </w:rPr>
        <w:t>, </w:t>
      </w:r>
      <w:hyperlink r:id="rId68" w:tooltip="Il link apre una nuova finestra" w:history="1">
        <w:r w:rsidRPr="00EA391C">
          <w:rPr>
            <w:rFonts w:ascii="Verdana" w:eastAsia="Times New Roman" w:hAnsi="Verdana" w:cs="Times New Roman"/>
            <w:color w:val="0000FF"/>
            <w:kern w:val="0"/>
            <w:sz w:val="19"/>
            <w:szCs w:val="19"/>
            <w:lang w:eastAsia="it-IT"/>
            <w14:ligatures w14:val="none"/>
          </w:rPr>
          <w:t>Mazzella</w:t>
        </w:r>
      </w:hyperlink>
      <w:r w:rsidRPr="00EA391C">
        <w:rPr>
          <w:rFonts w:ascii="Verdana" w:eastAsia="Times New Roman" w:hAnsi="Verdana" w:cs="Times New Roman"/>
          <w:color w:val="000000"/>
          <w:kern w:val="0"/>
          <w:sz w:val="19"/>
          <w:szCs w:val="19"/>
          <w:lang w:eastAsia="it-IT"/>
          <w14:ligatures w14:val="none"/>
        </w:rPr>
        <w:t>, </w:t>
      </w:r>
      <w:hyperlink r:id="rId69" w:tooltip="Il link apre una nuova finestra" w:history="1">
        <w:r w:rsidRPr="00EA391C">
          <w:rPr>
            <w:rFonts w:ascii="Verdana" w:eastAsia="Times New Roman" w:hAnsi="Verdana" w:cs="Times New Roman"/>
            <w:color w:val="0000FF"/>
            <w:kern w:val="0"/>
            <w:sz w:val="19"/>
            <w:szCs w:val="19"/>
            <w:lang w:eastAsia="it-IT"/>
            <w14:ligatures w14:val="none"/>
          </w:rPr>
          <w:t>Pirro</w:t>
        </w:r>
      </w:hyperlink>
    </w:p>
    <w:p w14:paraId="4E30A384" w14:textId="77777777" w:rsidR="00EA391C" w:rsidRPr="00EA391C" w:rsidRDefault="00EA391C" w:rsidP="00EA391C">
      <w:pPr>
        <w:shd w:val="clear" w:color="auto" w:fill="FFFFFF"/>
        <w:spacing w:before="150"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dopo la lettera</w:t>
      </w:r>
      <w:r w:rsidRPr="00EA391C">
        <w:rPr>
          <w:rFonts w:ascii="Verdana" w:eastAsia="Times New Roman" w:hAnsi="Verdana" w:cs="Times New Roman"/>
          <w:color w:val="000000"/>
          <w:kern w:val="0"/>
          <w:sz w:val="19"/>
          <w:szCs w:val="19"/>
          <w:lang w:eastAsia="it-IT"/>
          <w14:ligatures w14:val="none"/>
        </w:rPr>
        <w:t> c)</w:t>
      </w:r>
      <w:r w:rsidRPr="00EA391C">
        <w:rPr>
          <w:rFonts w:ascii="Verdana" w:eastAsia="Times New Roman" w:hAnsi="Verdana" w:cs="Times New Roman"/>
          <w:i/>
          <w:iCs/>
          <w:color w:val="000000"/>
          <w:kern w:val="0"/>
          <w:sz w:val="19"/>
          <w:szCs w:val="19"/>
          <w:lang w:eastAsia="it-IT"/>
          <w14:ligatures w14:val="none"/>
        </w:rPr>
        <w:t>, aggiungere la seguente</w:t>
      </w:r>
      <w:r w:rsidRPr="00EA391C">
        <w:rPr>
          <w:rFonts w:ascii="Verdana" w:eastAsia="Times New Roman" w:hAnsi="Verdana" w:cs="Times New Roman"/>
          <w:color w:val="000000"/>
          <w:kern w:val="0"/>
          <w:sz w:val="19"/>
          <w:szCs w:val="19"/>
          <w:lang w:eastAsia="it-IT"/>
          <w14:ligatures w14:val="none"/>
        </w:rPr>
        <w:t>:</w:t>
      </w:r>
    </w:p>
    <w:p w14:paraId="3AFDCE9A"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color w:val="000000"/>
          <w:kern w:val="0"/>
          <w:sz w:val="19"/>
          <w:szCs w:val="19"/>
          <w:lang w:eastAsia="it-IT"/>
          <w14:ligatures w14:val="none"/>
        </w:rPr>
        <w:t>          «c-</w:t>
      </w:r>
      <w:r w:rsidRPr="00EA391C">
        <w:rPr>
          <w:rFonts w:ascii="Verdana" w:eastAsia="Times New Roman" w:hAnsi="Verdana" w:cs="Times New Roman"/>
          <w:i/>
          <w:iCs/>
          <w:color w:val="000000"/>
          <w:kern w:val="0"/>
          <w:sz w:val="19"/>
          <w:szCs w:val="19"/>
          <w:lang w:eastAsia="it-IT"/>
          <w14:ligatures w14:val="none"/>
        </w:rPr>
        <w:t>bis</w:t>
      </w:r>
      <w:r w:rsidRPr="00EA391C">
        <w:rPr>
          <w:rFonts w:ascii="Verdana" w:eastAsia="Times New Roman" w:hAnsi="Verdana" w:cs="Times New Roman"/>
          <w:color w:val="000000"/>
          <w:kern w:val="0"/>
          <w:sz w:val="19"/>
          <w:szCs w:val="19"/>
          <w:lang w:eastAsia="it-IT"/>
          <w14:ligatures w14:val="none"/>
        </w:rPr>
        <w:t>) valutare eventuali equipollenze degli esami di profitto sostenuti dagli studenti, già iscritti secondo il precedente ordinamento, al fine del riconoscimento dei CFU e della definizione di parametri e criteri per l'allineamento tra i diversi piani di studio».</w:t>
      </w:r>
    </w:p>
    <w:p w14:paraId="35EBC702"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2.20</w:t>
      </w:r>
    </w:p>
    <w:p w14:paraId="313E6222"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70" w:tooltip="Il link apre una nuova finestra" w:history="1">
        <w:r w:rsidRPr="00EA391C">
          <w:rPr>
            <w:rFonts w:ascii="Verdana" w:eastAsia="Times New Roman" w:hAnsi="Verdana" w:cs="Times New Roman"/>
            <w:color w:val="0000FF"/>
            <w:kern w:val="0"/>
            <w:sz w:val="19"/>
            <w:szCs w:val="19"/>
            <w:lang w:eastAsia="it-IT"/>
            <w14:ligatures w14:val="none"/>
          </w:rPr>
          <w:t>Zambito</w:t>
        </w:r>
      </w:hyperlink>
      <w:r w:rsidRPr="00EA391C">
        <w:rPr>
          <w:rFonts w:ascii="Verdana" w:eastAsia="Times New Roman" w:hAnsi="Verdana" w:cs="Times New Roman"/>
          <w:color w:val="000000"/>
          <w:kern w:val="0"/>
          <w:sz w:val="19"/>
          <w:szCs w:val="19"/>
          <w:lang w:eastAsia="it-IT"/>
          <w14:ligatures w14:val="none"/>
        </w:rPr>
        <w:t>, </w:t>
      </w:r>
      <w:hyperlink r:id="rId71" w:tooltip="Il link apre una nuova finestra" w:history="1">
        <w:r w:rsidRPr="00EA391C">
          <w:rPr>
            <w:rFonts w:ascii="Verdana" w:eastAsia="Times New Roman" w:hAnsi="Verdana" w:cs="Times New Roman"/>
            <w:color w:val="0000FF"/>
            <w:kern w:val="0"/>
            <w:sz w:val="19"/>
            <w:szCs w:val="19"/>
            <w:lang w:eastAsia="it-IT"/>
            <w14:ligatures w14:val="none"/>
          </w:rPr>
          <w:t>Camusso</w:t>
        </w:r>
      </w:hyperlink>
      <w:r w:rsidRPr="00EA391C">
        <w:rPr>
          <w:rFonts w:ascii="Verdana" w:eastAsia="Times New Roman" w:hAnsi="Verdana" w:cs="Times New Roman"/>
          <w:color w:val="000000"/>
          <w:kern w:val="0"/>
          <w:sz w:val="19"/>
          <w:szCs w:val="19"/>
          <w:lang w:eastAsia="it-IT"/>
          <w14:ligatures w14:val="none"/>
        </w:rPr>
        <w:t>, </w:t>
      </w:r>
      <w:hyperlink r:id="rId72" w:tooltip="Il link apre una nuova finestra" w:history="1">
        <w:r w:rsidRPr="00EA391C">
          <w:rPr>
            <w:rFonts w:ascii="Verdana" w:eastAsia="Times New Roman" w:hAnsi="Verdana" w:cs="Times New Roman"/>
            <w:color w:val="0000FF"/>
            <w:kern w:val="0"/>
            <w:sz w:val="19"/>
            <w:szCs w:val="19"/>
            <w:lang w:eastAsia="it-IT"/>
            <w14:ligatures w14:val="none"/>
          </w:rPr>
          <w:t>Furlan</w:t>
        </w:r>
      </w:hyperlink>
      <w:r w:rsidRPr="00EA391C">
        <w:rPr>
          <w:rFonts w:ascii="Verdana" w:eastAsia="Times New Roman" w:hAnsi="Verdana" w:cs="Times New Roman"/>
          <w:color w:val="000000"/>
          <w:kern w:val="0"/>
          <w:sz w:val="19"/>
          <w:szCs w:val="19"/>
          <w:lang w:eastAsia="it-IT"/>
          <w14:ligatures w14:val="none"/>
        </w:rPr>
        <w:t>, </w:t>
      </w:r>
      <w:hyperlink r:id="rId73"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74"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414773FD" w14:textId="77777777" w:rsidR="00EA391C" w:rsidRPr="00EA391C" w:rsidRDefault="00EA391C" w:rsidP="00EA391C">
      <w:pPr>
        <w:shd w:val="clear" w:color="auto" w:fill="FFFFFF"/>
        <w:spacing w:before="150" w:after="0" w:line="240" w:lineRule="auto"/>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sostituire la lettera</w:t>
      </w:r>
      <w:r w:rsidRPr="00EA391C">
        <w:rPr>
          <w:rFonts w:ascii="Verdana" w:eastAsia="Times New Roman" w:hAnsi="Verdana" w:cs="Times New Roman"/>
          <w:color w:val="000000"/>
          <w:kern w:val="0"/>
          <w:sz w:val="19"/>
          <w:szCs w:val="19"/>
          <w:lang w:eastAsia="it-IT"/>
          <w14:ligatures w14:val="none"/>
        </w:rPr>
        <w:t> d) </w:t>
      </w:r>
      <w:r w:rsidRPr="00EA391C">
        <w:rPr>
          <w:rFonts w:ascii="Verdana" w:eastAsia="Times New Roman" w:hAnsi="Verdana" w:cs="Times New Roman"/>
          <w:i/>
          <w:iCs/>
          <w:color w:val="000000"/>
          <w:kern w:val="0"/>
          <w:sz w:val="19"/>
          <w:szCs w:val="19"/>
          <w:lang w:eastAsia="it-IT"/>
          <w14:ligatures w14:val="none"/>
        </w:rPr>
        <w:t>con la seguente</w:t>
      </w:r>
      <w:r w:rsidRPr="00EA391C">
        <w:rPr>
          <w:rFonts w:ascii="Verdana" w:eastAsia="Times New Roman" w:hAnsi="Verdana" w:cs="Times New Roman"/>
          <w:color w:val="000000"/>
          <w:kern w:val="0"/>
          <w:sz w:val="19"/>
          <w:szCs w:val="19"/>
          <w:lang w:eastAsia="it-IT"/>
          <w14:ligatures w14:val="none"/>
        </w:rPr>
        <w:t>: "d) garantire agli studenti non idonei all'accesso al secondo anno la possibilità di proseguire gli studi in altro corso universitario, facendo valere la totalità dei CFU conseguiti nel corso del primo anno a condizione che abbiano conseguito tutti i CFU stabiliti per gli esami di profitto del primo anno con una votazione pari o superiore alla mediana;".</w:t>
      </w:r>
    </w:p>
    <w:p w14:paraId="6D398F3E" w14:textId="77777777" w:rsidR="00EA391C" w:rsidRPr="00EA391C" w:rsidRDefault="00EA391C" w:rsidP="00EA391C">
      <w:pPr>
        <w:shd w:val="clear" w:color="auto" w:fill="FFFFFF"/>
        <w:spacing w:before="150" w:line="240" w:lineRule="auto"/>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Conseguentemente, al medesimo comma 2, sostituire, ovunque ricorrano, le parole</w:t>
      </w:r>
      <w:r w:rsidRPr="00EA391C">
        <w:rPr>
          <w:rFonts w:ascii="Verdana" w:eastAsia="Times New Roman" w:hAnsi="Verdana" w:cs="Times New Roman"/>
          <w:color w:val="000000"/>
          <w:kern w:val="0"/>
          <w:sz w:val="19"/>
          <w:szCs w:val="19"/>
          <w:lang w:eastAsia="it-IT"/>
          <w14:ligatures w14:val="none"/>
        </w:rPr>
        <w:t>: "primo semestre" </w:t>
      </w:r>
      <w:r w:rsidRPr="00EA391C">
        <w:rPr>
          <w:rFonts w:ascii="Verdana" w:eastAsia="Times New Roman" w:hAnsi="Verdana" w:cs="Times New Roman"/>
          <w:i/>
          <w:iCs/>
          <w:color w:val="000000"/>
          <w:kern w:val="0"/>
          <w:sz w:val="19"/>
          <w:szCs w:val="19"/>
          <w:lang w:eastAsia="it-IT"/>
          <w14:ligatures w14:val="none"/>
        </w:rPr>
        <w:t>con le seguenti:</w:t>
      </w:r>
      <w:r w:rsidRPr="00EA391C">
        <w:rPr>
          <w:rFonts w:ascii="Verdana" w:eastAsia="Times New Roman" w:hAnsi="Verdana" w:cs="Times New Roman"/>
          <w:color w:val="000000"/>
          <w:kern w:val="0"/>
          <w:sz w:val="19"/>
          <w:szCs w:val="19"/>
          <w:lang w:eastAsia="it-IT"/>
          <w14:ligatures w14:val="none"/>
        </w:rPr>
        <w:t> "primo anno" </w:t>
      </w:r>
      <w:r w:rsidRPr="00EA391C">
        <w:rPr>
          <w:rFonts w:ascii="Verdana" w:eastAsia="Times New Roman" w:hAnsi="Verdana" w:cs="Times New Roman"/>
          <w:i/>
          <w:iCs/>
          <w:color w:val="000000"/>
          <w:kern w:val="0"/>
          <w:sz w:val="19"/>
          <w:szCs w:val="19"/>
          <w:lang w:eastAsia="it-IT"/>
          <w14:ligatures w14:val="none"/>
        </w:rPr>
        <w:t>e le parole:</w:t>
      </w:r>
      <w:r w:rsidRPr="00EA391C">
        <w:rPr>
          <w:rFonts w:ascii="Verdana" w:eastAsia="Times New Roman" w:hAnsi="Verdana" w:cs="Times New Roman"/>
          <w:color w:val="000000"/>
          <w:kern w:val="0"/>
          <w:sz w:val="19"/>
          <w:szCs w:val="19"/>
          <w:lang w:eastAsia="it-IT"/>
          <w14:ligatures w14:val="none"/>
        </w:rPr>
        <w:t> "secondo semestre" </w:t>
      </w:r>
      <w:r w:rsidRPr="00EA391C">
        <w:rPr>
          <w:rFonts w:ascii="Verdana" w:eastAsia="Times New Roman" w:hAnsi="Verdana" w:cs="Times New Roman"/>
          <w:i/>
          <w:iCs/>
          <w:color w:val="000000"/>
          <w:kern w:val="0"/>
          <w:sz w:val="19"/>
          <w:szCs w:val="19"/>
          <w:lang w:eastAsia="it-IT"/>
          <w14:ligatures w14:val="none"/>
        </w:rPr>
        <w:t>con le seguenti:</w:t>
      </w:r>
      <w:r w:rsidRPr="00EA391C">
        <w:rPr>
          <w:rFonts w:ascii="Verdana" w:eastAsia="Times New Roman" w:hAnsi="Verdana" w:cs="Times New Roman"/>
          <w:color w:val="000000"/>
          <w:kern w:val="0"/>
          <w:sz w:val="19"/>
          <w:szCs w:val="19"/>
          <w:lang w:eastAsia="it-IT"/>
          <w14:ligatures w14:val="none"/>
        </w:rPr>
        <w:t> "secondo anno".</w:t>
      </w:r>
    </w:p>
    <w:p w14:paraId="543931A9"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2.21</w:t>
      </w:r>
    </w:p>
    <w:p w14:paraId="31330F37"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75" w:tooltip="Il link apre una nuova finestra" w:history="1">
        <w:r w:rsidRPr="00EA391C">
          <w:rPr>
            <w:rFonts w:ascii="Verdana" w:eastAsia="Times New Roman" w:hAnsi="Verdana" w:cs="Times New Roman"/>
            <w:color w:val="0000FF"/>
            <w:kern w:val="0"/>
            <w:sz w:val="19"/>
            <w:szCs w:val="19"/>
            <w:lang w:eastAsia="it-IT"/>
            <w14:ligatures w14:val="none"/>
          </w:rPr>
          <w:t>Crisanti</w:t>
        </w:r>
      </w:hyperlink>
      <w:r w:rsidRPr="00EA391C">
        <w:rPr>
          <w:rFonts w:ascii="Verdana" w:eastAsia="Times New Roman" w:hAnsi="Verdana" w:cs="Times New Roman"/>
          <w:color w:val="000000"/>
          <w:kern w:val="0"/>
          <w:sz w:val="19"/>
          <w:szCs w:val="19"/>
          <w:lang w:eastAsia="it-IT"/>
          <w14:ligatures w14:val="none"/>
        </w:rPr>
        <w:t>, </w:t>
      </w:r>
      <w:hyperlink r:id="rId76" w:tooltip="Il link apre una nuova finestra" w:history="1">
        <w:r w:rsidRPr="00EA391C">
          <w:rPr>
            <w:rFonts w:ascii="Verdana" w:eastAsia="Times New Roman" w:hAnsi="Verdana" w:cs="Times New Roman"/>
            <w:color w:val="0000FF"/>
            <w:kern w:val="0"/>
            <w:sz w:val="19"/>
            <w:szCs w:val="19"/>
            <w:lang w:eastAsia="it-IT"/>
            <w14:ligatures w14:val="none"/>
          </w:rPr>
          <w:t>D'Elia</w:t>
        </w:r>
      </w:hyperlink>
      <w:r w:rsidRPr="00EA391C">
        <w:rPr>
          <w:rFonts w:ascii="Verdana" w:eastAsia="Times New Roman" w:hAnsi="Verdana" w:cs="Times New Roman"/>
          <w:color w:val="000000"/>
          <w:kern w:val="0"/>
          <w:sz w:val="19"/>
          <w:szCs w:val="19"/>
          <w:lang w:eastAsia="it-IT"/>
          <w14:ligatures w14:val="none"/>
        </w:rPr>
        <w:t>, </w:t>
      </w:r>
      <w:hyperlink r:id="rId77"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78"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0EDB7D43"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d)</w:t>
      </w:r>
      <w:r w:rsidRPr="00EA391C">
        <w:rPr>
          <w:rFonts w:ascii="Verdana" w:eastAsia="Times New Roman" w:hAnsi="Verdana" w:cs="Times New Roman"/>
          <w:i/>
          <w:iCs/>
          <w:color w:val="000000"/>
          <w:kern w:val="0"/>
          <w:sz w:val="19"/>
          <w:szCs w:val="19"/>
          <w:lang w:eastAsia="it-IT"/>
          <w14:ligatures w14:val="none"/>
        </w:rPr>
        <w:t>, dopo le parole:</w:t>
      </w:r>
      <w:r w:rsidRPr="00EA391C">
        <w:rPr>
          <w:rFonts w:ascii="Verdana" w:eastAsia="Times New Roman" w:hAnsi="Verdana" w:cs="Times New Roman"/>
          <w:color w:val="000000"/>
          <w:kern w:val="0"/>
          <w:sz w:val="19"/>
          <w:szCs w:val="19"/>
          <w:lang w:eastAsia="it-IT"/>
          <w14:ligatures w14:val="none"/>
        </w:rPr>
        <w:t> "discipline qualificanti comuni di cui alla lettera b)," </w:t>
      </w:r>
      <w:r w:rsidRPr="00EA391C">
        <w:rPr>
          <w:rFonts w:ascii="Verdana" w:eastAsia="Times New Roman" w:hAnsi="Verdana" w:cs="Times New Roman"/>
          <w:i/>
          <w:iCs/>
          <w:color w:val="000000"/>
          <w:kern w:val="0"/>
          <w:sz w:val="19"/>
          <w:szCs w:val="19"/>
          <w:lang w:eastAsia="it-IT"/>
          <w14:ligatures w14:val="none"/>
        </w:rPr>
        <w:t>inserire le seguenti:</w:t>
      </w:r>
      <w:r w:rsidRPr="00EA391C">
        <w:rPr>
          <w:rFonts w:ascii="Verdana" w:eastAsia="Times New Roman" w:hAnsi="Verdana" w:cs="Times New Roman"/>
          <w:color w:val="000000"/>
          <w:kern w:val="0"/>
          <w:sz w:val="19"/>
          <w:szCs w:val="19"/>
          <w:lang w:eastAsia="it-IT"/>
          <w14:ligatures w14:val="none"/>
        </w:rPr>
        <w:t> "solo qualora siano stati conseguiti tutti i CFU stabiliti per gli esami di profitto del primo semestre con una votazione pari o superiore alla mediana,".</w:t>
      </w:r>
    </w:p>
    <w:p w14:paraId="1561235F"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2.22</w:t>
      </w:r>
    </w:p>
    <w:p w14:paraId="4A96B78C"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79" w:tooltip="Il link apre una nuova finestra" w:history="1">
        <w:r w:rsidRPr="00EA391C">
          <w:rPr>
            <w:rFonts w:ascii="Verdana" w:eastAsia="Times New Roman" w:hAnsi="Verdana" w:cs="Times New Roman"/>
            <w:color w:val="0000FF"/>
            <w:kern w:val="0"/>
            <w:sz w:val="19"/>
            <w:szCs w:val="19"/>
            <w:lang w:eastAsia="it-IT"/>
            <w14:ligatures w14:val="none"/>
          </w:rPr>
          <w:t>Marti</w:t>
        </w:r>
      </w:hyperlink>
    </w:p>
    <w:p w14:paraId="130C4D01"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dopo la lettera</w:t>
      </w:r>
      <w:r w:rsidRPr="00EA391C">
        <w:rPr>
          <w:rFonts w:ascii="Verdana" w:eastAsia="Times New Roman" w:hAnsi="Verdana" w:cs="Times New Roman"/>
          <w:color w:val="000000"/>
          <w:kern w:val="0"/>
          <w:sz w:val="19"/>
          <w:szCs w:val="19"/>
          <w:lang w:eastAsia="it-IT"/>
          <w14:ligatures w14:val="none"/>
        </w:rPr>
        <w:t> d), </w:t>
      </w:r>
      <w:r w:rsidRPr="00EA391C">
        <w:rPr>
          <w:rFonts w:ascii="Verdana" w:eastAsia="Times New Roman" w:hAnsi="Verdana" w:cs="Times New Roman"/>
          <w:i/>
          <w:iCs/>
          <w:color w:val="000000"/>
          <w:kern w:val="0"/>
          <w:sz w:val="19"/>
          <w:szCs w:val="19"/>
          <w:lang w:eastAsia="it-IT"/>
          <w14:ligatures w14:val="none"/>
        </w:rPr>
        <w:t>inserire la seguente</w:t>
      </w:r>
      <w:r w:rsidRPr="00EA391C">
        <w:rPr>
          <w:rFonts w:ascii="Verdana" w:eastAsia="Times New Roman" w:hAnsi="Verdana" w:cs="Times New Roman"/>
          <w:color w:val="000000"/>
          <w:kern w:val="0"/>
          <w:sz w:val="19"/>
          <w:szCs w:val="19"/>
          <w:lang w:eastAsia="it-IT"/>
          <w14:ligatures w14:val="none"/>
        </w:rPr>
        <w:t>: "d-</w:t>
      </w:r>
      <w:r w:rsidRPr="00EA391C">
        <w:rPr>
          <w:rFonts w:ascii="Verdana" w:eastAsia="Times New Roman" w:hAnsi="Verdana" w:cs="Times New Roman"/>
          <w:i/>
          <w:iCs/>
          <w:color w:val="000000"/>
          <w:kern w:val="0"/>
          <w:sz w:val="19"/>
          <w:szCs w:val="19"/>
          <w:lang w:eastAsia="it-IT"/>
          <w14:ligatures w14:val="none"/>
        </w:rPr>
        <w:t>bis</w:t>
      </w:r>
      <w:r w:rsidRPr="00EA391C">
        <w:rPr>
          <w:rFonts w:ascii="Verdana" w:eastAsia="Times New Roman" w:hAnsi="Verdana" w:cs="Times New Roman"/>
          <w:color w:val="000000"/>
          <w:kern w:val="0"/>
          <w:sz w:val="19"/>
          <w:szCs w:val="19"/>
          <w:lang w:eastAsia="it-IT"/>
          <w14:ligatures w14:val="none"/>
        </w:rPr>
        <w:t>) prevedere che gli studenti che occupino, nella graduatoria di cui alla lettera </w:t>
      </w:r>
      <w:r w:rsidRPr="00EA391C">
        <w:rPr>
          <w:rFonts w:ascii="Verdana" w:eastAsia="Times New Roman" w:hAnsi="Verdana" w:cs="Times New Roman"/>
          <w:i/>
          <w:iCs/>
          <w:color w:val="000000"/>
          <w:kern w:val="0"/>
          <w:sz w:val="19"/>
          <w:szCs w:val="19"/>
          <w:lang w:eastAsia="it-IT"/>
          <w14:ligatures w14:val="none"/>
        </w:rPr>
        <w:t>c)</w:t>
      </w:r>
      <w:r w:rsidRPr="00EA391C">
        <w:rPr>
          <w:rFonts w:ascii="Verdana" w:eastAsia="Times New Roman" w:hAnsi="Verdana" w:cs="Times New Roman"/>
          <w:color w:val="000000"/>
          <w:kern w:val="0"/>
          <w:sz w:val="19"/>
          <w:szCs w:val="19"/>
          <w:lang w:eastAsia="it-IT"/>
          <w14:ligatures w14:val="none"/>
        </w:rPr>
        <w:t>, una posizione non idonea all'accesso al secondo semestre dei corsi di laurea magistrale di cui al comma 1 possano automaticamente proseguire il secondo semestre nel corso di studio prescelto ai sensi della lettera </w:t>
      </w:r>
      <w:r w:rsidRPr="00EA391C">
        <w:rPr>
          <w:rFonts w:ascii="Verdana" w:eastAsia="Times New Roman" w:hAnsi="Verdana" w:cs="Times New Roman"/>
          <w:i/>
          <w:iCs/>
          <w:color w:val="000000"/>
          <w:kern w:val="0"/>
          <w:sz w:val="19"/>
          <w:szCs w:val="19"/>
          <w:lang w:eastAsia="it-IT"/>
          <w14:ligatures w14:val="none"/>
        </w:rPr>
        <w:t>d)</w:t>
      </w:r>
      <w:r w:rsidRPr="00EA391C">
        <w:rPr>
          <w:rFonts w:ascii="Verdana" w:eastAsia="Times New Roman" w:hAnsi="Verdana" w:cs="Times New Roman"/>
          <w:color w:val="000000"/>
          <w:kern w:val="0"/>
          <w:sz w:val="19"/>
          <w:szCs w:val="19"/>
          <w:lang w:eastAsia="it-IT"/>
          <w14:ligatures w14:val="none"/>
        </w:rPr>
        <w:t>, anche in sovrannumero,".</w:t>
      </w:r>
    </w:p>
    <w:p w14:paraId="59F2DC5B"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2.23</w:t>
      </w:r>
    </w:p>
    <w:p w14:paraId="54FC635A"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80" w:tooltip="Il link apre una nuova finestra" w:history="1">
        <w:r w:rsidRPr="00EA391C">
          <w:rPr>
            <w:rFonts w:ascii="Verdana" w:eastAsia="Times New Roman" w:hAnsi="Verdana" w:cs="Times New Roman"/>
            <w:color w:val="0000FF"/>
            <w:kern w:val="0"/>
            <w:sz w:val="19"/>
            <w:szCs w:val="19"/>
            <w:lang w:eastAsia="it-IT"/>
            <w14:ligatures w14:val="none"/>
          </w:rPr>
          <w:t>Zambito</w:t>
        </w:r>
      </w:hyperlink>
      <w:r w:rsidRPr="00EA391C">
        <w:rPr>
          <w:rFonts w:ascii="Verdana" w:eastAsia="Times New Roman" w:hAnsi="Verdana" w:cs="Times New Roman"/>
          <w:color w:val="000000"/>
          <w:kern w:val="0"/>
          <w:sz w:val="19"/>
          <w:szCs w:val="19"/>
          <w:lang w:eastAsia="it-IT"/>
          <w14:ligatures w14:val="none"/>
        </w:rPr>
        <w:t>, </w:t>
      </w:r>
      <w:hyperlink r:id="rId81" w:tooltip="Il link apre una nuova finestra" w:history="1">
        <w:r w:rsidRPr="00EA391C">
          <w:rPr>
            <w:rFonts w:ascii="Verdana" w:eastAsia="Times New Roman" w:hAnsi="Verdana" w:cs="Times New Roman"/>
            <w:color w:val="0000FF"/>
            <w:kern w:val="0"/>
            <w:sz w:val="19"/>
            <w:szCs w:val="19"/>
            <w:lang w:eastAsia="it-IT"/>
            <w14:ligatures w14:val="none"/>
          </w:rPr>
          <w:t>Camusso</w:t>
        </w:r>
      </w:hyperlink>
      <w:r w:rsidRPr="00EA391C">
        <w:rPr>
          <w:rFonts w:ascii="Verdana" w:eastAsia="Times New Roman" w:hAnsi="Verdana" w:cs="Times New Roman"/>
          <w:color w:val="000000"/>
          <w:kern w:val="0"/>
          <w:sz w:val="19"/>
          <w:szCs w:val="19"/>
          <w:lang w:eastAsia="it-IT"/>
          <w14:ligatures w14:val="none"/>
        </w:rPr>
        <w:t>, </w:t>
      </w:r>
      <w:hyperlink r:id="rId82" w:tooltip="Il link apre una nuova finestra" w:history="1">
        <w:r w:rsidRPr="00EA391C">
          <w:rPr>
            <w:rFonts w:ascii="Verdana" w:eastAsia="Times New Roman" w:hAnsi="Verdana" w:cs="Times New Roman"/>
            <w:color w:val="0000FF"/>
            <w:kern w:val="0"/>
            <w:sz w:val="19"/>
            <w:szCs w:val="19"/>
            <w:lang w:eastAsia="it-IT"/>
            <w14:ligatures w14:val="none"/>
          </w:rPr>
          <w:t>Furlan</w:t>
        </w:r>
      </w:hyperlink>
      <w:r w:rsidRPr="00EA391C">
        <w:rPr>
          <w:rFonts w:ascii="Verdana" w:eastAsia="Times New Roman" w:hAnsi="Verdana" w:cs="Times New Roman"/>
          <w:color w:val="000000"/>
          <w:kern w:val="0"/>
          <w:sz w:val="19"/>
          <w:szCs w:val="19"/>
          <w:lang w:eastAsia="it-IT"/>
          <w14:ligatures w14:val="none"/>
        </w:rPr>
        <w:t>, </w:t>
      </w:r>
      <w:hyperlink r:id="rId83"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84"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717C5ACB" w14:textId="77777777" w:rsidR="00EA391C" w:rsidRPr="00EA391C" w:rsidRDefault="00EA391C" w:rsidP="00EA391C">
      <w:pPr>
        <w:shd w:val="clear" w:color="auto" w:fill="FFFFFF"/>
        <w:spacing w:before="150" w:line="240" w:lineRule="auto"/>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sostituire la lettera</w:t>
      </w:r>
      <w:r w:rsidRPr="00EA391C">
        <w:rPr>
          <w:rFonts w:ascii="Verdana" w:eastAsia="Times New Roman" w:hAnsi="Verdana" w:cs="Times New Roman"/>
          <w:color w:val="000000"/>
          <w:kern w:val="0"/>
          <w:sz w:val="19"/>
          <w:szCs w:val="19"/>
          <w:lang w:eastAsia="it-IT"/>
          <w14:ligatures w14:val="none"/>
        </w:rPr>
        <w:t> e) </w:t>
      </w:r>
      <w:r w:rsidRPr="00EA391C">
        <w:rPr>
          <w:rFonts w:ascii="Verdana" w:eastAsia="Times New Roman" w:hAnsi="Verdana" w:cs="Times New Roman"/>
          <w:i/>
          <w:iCs/>
          <w:color w:val="000000"/>
          <w:kern w:val="0"/>
          <w:sz w:val="19"/>
          <w:szCs w:val="19"/>
          <w:lang w:eastAsia="it-IT"/>
          <w14:ligatures w14:val="none"/>
        </w:rPr>
        <w:t>con la seguente</w:t>
      </w: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e)</w:t>
      </w:r>
      <w:r w:rsidRPr="00EA391C">
        <w:rPr>
          <w:rFonts w:ascii="Verdana" w:eastAsia="Times New Roman" w:hAnsi="Verdana" w:cs="Times New Roman"/>
          <w:color w:val="000000"/>
          <w:kern w:val="0"/>
          <w:sz w:val="19"/>
          <w:szCs w:val="19"/>
          <w:lang w:eastAsia="it-IT"/>
          <w14:ligatures w14:val="none"/>
        </w:rPr>
        <w:t xml:space="preserve"> potenziare la programmazione del numero di accessi ai corsi di laurea magistrale di cui al comma 1, in relazione alla determinazione del fabbisogno di personale medico-sanitario e al fine di assicurare il raggiungimento, entro il 2028 e in modo uniforme su tutto il territorio nazionale, di un numero di medici non inferiore a cinque ogni mille </w:t>
      </w:r>
      <w:r w:rsidRPr="00EA391C">
        <w:rPr>
          <w:rFonts w:ascii="Verdana" w:eastAsia="Times New Roman" w:hAnsi="Verdana" w:cs="Times New Roman"/>
          <w:color w:val="000000"/>
          <w:kern w:val="0"/>
          <w:sz w:val="19"/>
          <w:szCs w:val="19"/>
          <w:lang w:eastAsia="it-IT"/>
          <w14:ligatures w14:val="none"/>
        </w:rPr>
        <w:lastRenderedPageBreak/>
        <w:t>abitanti e di un numero di addetti alle professioni sanitarie adeguato ad assicurare la piena effettività dell'accesso ai servizi sanitari in modo uniforme su tutto il territorio nazionale;".</w:t>
      </w:r>
    </w:p>
    <w:p w14:paraId="4AB41B8D"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2.24</w:t>
      </w:r>
    </w:p>
    <w:p w14:paraId="7A91C929"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85" w:tooltip="Il link apre una nuova finestra" w:history="1">
        <w:r w:rsidRPr="00EA391C">
          <w:rPr>
            <w:rFonts w:ascii="Verdana" w:eastAsia="Times New Roman" w:hAnsi="Verdana" w:cs="Times New Roman"/>
            <w:color w:val="0000FF"/>
            <w:kern w:val="0"/>
            <w:sz w:val="19"/>
            <w:szCs w:val="19"/>
            <w:lang w:eastAsia="it-IT"/>
            <w14:ligatures w14:val="none"/>
          </w:rPr>
          <w:t>Sbrollini</w:t>
        </w:r>
      </w:hyperlink>
    </w:p>
    <w:p w14:paraId="45DF1B09" w14:textId="77777777" w:rsidR="00EA391C" w:rsidRPr="00EA391C" w:rsidRDefault="00EA391C" w:rsidP="00EA391C">
      <w:pPr>
        <w:shd w:val="clear" w:color="auto" w:fill="FFFFFF"/>
        <w:spacing w:before="150"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 e), sopprimere le seguenti parole: «</w:t>
      </w:r>
      <w:r w:rsidRPr="00EA391C">
        <w:rPr>
          <w:rFonts w:ascii="Verdana" w:eastAsia="Times New Roman" w:hAnsi="Verdana" w:cs="Times New Roman"/>
          <w:color w:val="000000"/>
          <w:kern w:val="0"/>
          <w:sz w:val="19"/>
          <w:szCs w:val="19"/>
          <w:lang w:eastAsia="it-IT"/>
          <w14:ligatures w14:val="none"/>
        </w:rPr>
        <w:t>in coerenza con il fabbisogno di professionisti determinato dal SSN,».</w:t>
      </w:r>
    </w:p>
    <w:p w14:paraId="1B1D0CE7"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Conseguentemente, all'articolo 1, sopprimere le seguenti parole: «</w:t>
      </w:r>
      <w:r w:rsidRPr="00EA391C">
        <w:rPr>
          <w:rFonts w:ascii="Verdana" w:eastAsia="Times New Roman" w:hAnsi="Verdana" w:cs="Times New Roman"/>
          <w:color w:val="000000"/>
          <w:kern w:val="0"/>
          <w:sz w:val="19"/>
          <w:szCs w:val="19"/>
          <w:lang w:eastAsia="it-IT"/>
          <w14:ligatures w14:val="none"/>
        </w:rPr>
        <w:t>da stabilire sulla base delle esigenze del SSN medesimo nonché della loro formazione</w:t>
      </w:r>
      <w:r w:rsidRPr="00EA391C">
        <w:rPr>
          <w:rFonts w:ascii="Verdana" w:eastAsia="Times New Roman" w:hAnsi="Verdana" w:cs="Times New Roman"/>
          <w:i/>
          <w:iCs/>
          <w:color w:val="000000"/>
          <w:kern w:val="0"/>
          <w:sz w:val="19"/>
          <w:szCs w:val="19"/>
          <w:lang w:eastAsia="it-IT"/>
          <w14:ligatures w14:val="none"/>
        </w:rPr>
        <w:t>».</w:t>
      </w:r>
    </w:p>
    <w:p w14:paraId="4484AB39"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2.25</w:t>
      </w:r>
    </w:p>
    <w:p w14:paraId="30A9711D"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86" w:tooltip="Il link apre una nuova finestra" w:history="1">
        <w:r w:rsidRPr="00EA391C">
          <w:rPr>
            <w:rFonts w:ascii="Verdana" w:eastAsia="Times New Roman" w:hAnsi="Verdana" w:cs="Times New Roman"/>
            <w:color w:val="0000FF"/>
            <w:kern w:val="0"/>
            <w:sz w:val="19"/>
            <w:szCs w:val="19"/>
            <w:lang w:eastAsia="it-IT"/>
            <w14:ligatures w14:val="none"/>
          </w:rPr>
          <w:t>D'Elia</w:t>
        </w:r>
      </w:hyperlink>
      <w:r w:rsidRPr="00EA391C">
        <w:rPr>
          <w:rFonts w:ascii="Verdana" w:eastAsia="Times New Roman" w:hAnsi="Verdana" w:cs="Times New Roman"/>
          <w:color w:val="000000"/>
          <w:kern w:val="0"/>
          <w:sz w:val="19"/>
          <w:szCs w:val="19"/>
          <w:lang w:eastAsia="it-IT"/>
          <w14:ligatures w14:val="none"/>
        </w:rPr>
        <w:t>, </w:t>
      </w:r>
      <w:hyperlink r:id="rId87" w:tooltip="Il link apre una nuova finestra" w:history="1">
        <w:r w:rsidRPr="00EA391C">
          <w:rPr>
            <w:rFonts w:ascii="Verdana" w:eastAsia="Times New Roman" w:hAnsi="Verdana" w:cs="Times New Roman"/>
            <w:color w:val="0000FF"/>
            <w:kern w:val="0"/>
            <w:sz w:val="19"/>
            <w:szCs w:val="19"/>
            <w:lang w:eastAsia="it-IT"/>
            <w14:ligatures w14:val="none"/>
          </w:rPr>
          <w:t>Crisanti</w:t>
        </w:r>
      </w:hyperlink>
      <w:r w:rsidRPr="00EA391C">
        <w:rPr>
          <w:rFonts w:ascii="Verdana" w:eastAsia="Times New Roman" w:hAnsi="Verdana" w:cs="Times New Roman"/>
          <w:color w:val="000000"/>
          <w:kern w:val="0"/>
          <w:sz w:val="19"/>
          <w:szCs w:val="19"/>
          <w:lang w:eastAsia="it-IT"/>
          <w14:ligatures w14:val="none"/>
        </w:rPr>
        <w:t>, </w:t>
      </w:r>
      <w:hyperlink r:id="rId88"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89"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6F654358"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e)</w:t>
      </w:r>
      <w:r w:rsidRPr="00EA391C">
        <w:rPr>
          <w:rFonts w:ascii="Verdana" w:eastAsia="Times New Roman" w:hAnsi="Verdana" w:cs="Times New Roman"/>
          <w:i/>
          <w:iCs/>
          <w:color w:val="000000"/>
          <w:kern w:val="0"/>
          <w:sz w:val="19"/>
          <w:szCs w:val="19"/>
          <w:lang w:eastAsia="it-IT"/>
          <w14:ligatures w14:val="none"/>
        </w:rPr>
        <w:t>, sostituire le parole:</w:t>
      </w:r>
      <w:r w:rsidRPr="00EA391C">
        <w:rPr>
          <w:rFonts w:ascii="Verdana" w:eastAsia="Times New Roman" w:hAnsi="Verdana" w:cs="Times New Roman"/>
          <w:color w:val="000000"/>
          <w:kern w:val="0"/>
          <w:sz w:val="19"/>
          <w:szCs w:val="19"/>
          <w:lang w:eastAsia="it-IT"/>
          <w14:ligatures w14:val="none"/>
        </w:rPr>
        <w:t> "in coerenza con il fabbisogno di professionisti determinato dal SSN," </w:t>
      </w:r>
      <w:r w:rsidRPr="00EA391C">
        <w:rPr>
          <w:rFonts w:ascii="Verdana" w:eastAsia="Times New Roman" w:hAnsi="Verdana" w:cs="Times New Roman"/>
          <w:i/>
          <w:iCs/>
          <w:color w:val="000000"/>
          <w:kern w:val="0"/>
          <w:sz w:val="19"/>
          <w:szCs w:val="19"/>
          <w:lang w:eastAsia="it-IT"/>
          <w14:ligatures w14:val="none"/>
        </w:rPr>
        <w:t>con le seguenti:</w:t>
      </w:r>
      <w:r w:rsidRPr="00EA391C">
        <w:rPr>
          <w:rFonts w:ascii="Verdana" w:eastAsia="Times New Roman" w:hAnsi="Verdana" w:cs="Times New Roman"/>
          <w:color w:val="000000"/>
          <w:kern w:val="0"/>
          <w:sz w:val="19"/>
          <w:szCs w:val="19"/>
          <w:lang w:eastAsia="it-IT"/>
          <w14:ligatures w14:val="none"/>
        </w:rPr>
        <w:t> "sulla base del numero programmato conseguente al fabbisogno di professionisti determinato dal SSN, in conformità a quanto previsto dalla legge 2 agosto 1999, n. 264,".</w:t>
      </w:r>
    </w:p>
    <w:p w14:paraId="1AD570B2"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2.26</w:t>
      </w:r>
    </w:p>
    <w:p w14:paraId="09511B88"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90" w:tooltip="Il link apre una nuova finestra" w:history="1">
        <w:r w:rsidRPr="00EA391C">
          <w:rPr>
            <w:rFonts w:ascii="Verdana" w:eastAsia="Times New Roman" w:hAnsi="Verdana" w:cs="Times New Roman"/>
            <w:color w:val="0000FF"/>
            <w:kern w:val="0"/>
            <w:sz w:val="19"/>
            <w:szCs w:val="19"/>
            <w:lang w:eastAsia="it-IT"/>
            <w14:ligatures w14:val="none"/>
          </w:rPr>
          <w:t>Versace</w:t>
        </w:r>
      </w:hyperlink>
    </w:p>
    <w:p w14:paraId="0799F319"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All'articolo 2, comma 2, lettera</w:t>
      </w:r>
      <w:r w:rsidRPr="00EA391C">
        <w:rPr>
          <w:rFonts w:ascii="Verdana" w:eastAsia="Times New Roman" w:hAnsi="Verdana" w:cs="Times New Roman"/>
          <w:color w:val="000000"/>
          <w:kern w:val="0"/>
          <w:sz w:val="19"/>
          <w:szCs w:val="19"/>
          <w:lang w:eastAsia="it-IT"/>
          <w14:ligatures w14:val="none"/>
        </w:rPr>
        <w:t> e)</w:t>
      </w:r>
      <w:r w:rsidRPr="00EA391C">
        <w:rPr>
          <w:rFonts w:ascii="Verdana" w:eastAsia="Times New Roman" w:hAnsi="Verdana" w:cs="Times New Roman"/>
          <w:i/>
          <w:iCs/>
          <w:color w:val="000000"/>
          <w:kern w:val="0"/>
          <w:sz w:val="19"/>
          <w:szCs w:val="19"/>
          <w:lang w:eastAsia="it-IT"/>
          <w14:ligatures w14:val="none"/>
        </w:rPr>
        <w:t>, sostituire le parole:</w:t>
      </w:r>
      <w:r w:rsidRPr="00EA391C">
        <w:rPr>
          <w:rFonts w:ascii="Verdana" w:eastAsia="Times New Roman" w:hAnsi="Verdana" w:cs="Times New Roman"/>
          <w:color w:val="000000"/>
          <w:kern w:val="0"/>
          <w:sz w:val="19"/>
          <w:szCs w:val="19"/>
          <w:lang w:eastAsia="it-IT"/>
          <w14:ligatures w14:val="none"/>
        </w:rPr>
        <w:t> "determinato dal SSN" </w:t>
      </w:r>
      <w:r w:rsidRPr="00EA391C">
        <w:rPr>
          <w:rFonts w:ascii="Verdana" w:eastAsia="Times New Roman" w:hAnsi="Verdana" w:cs="Times New Roman"/>
          <w:i/>
          <w:iCs/>
          <w:color w:val="000000"/>
          <w:kern w:val="0"/>
          <w:sz w:val="19"/>
          <w:szCs w:val="19"/>
          <w:lang w:eastAsia="it-IT"/>
          <w14:ligatures w14:val="none"/>
        </w:rPr>
        <w:t>con le seguenti:</w:t>
      </w:r>
      <w:r w:rsidRPr="00EA391C">
        <w:rPr>
          <w:rFonts w:ascii="Verdana" w:eastAsia="Times New Roman" w:hAnsi="Verdana" w:cs="Times New Roman"/>
          <w:color w:val="000000"/>
          <w:kern w:val="0"/>
          <w:sz w:val="19"/>
          <w:szCs w:val="19"/>
          <w:lang w:eastAsia="it-IT"/>
          <w14:ligatures w14:val="none"/>
        </w:rPr>
        <w:t> "del SSN, determinato dal Ministero della salute,".</w:t>
      </w:r>
    </w:p>
    <w:p w14:paraId="380FAC85"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2.27</w:t>
      </w:r>
    </w:p>
    <w:p w14:paraId="4C5A4B20"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91" w:tooltip="Il link apre una nuova finestra" w:history="1">
        <w:r w:rsidRPr="00EA391C">
          <w:rPr>
            <w:rFonts w:ascii="Verdana" w:eastAsia="Times New Roman" w:hAnsi="Verdana" w:cs="Times New Roman"/>
            <w:color w:val="0000FF"/>
            <w:kern w:val="0"/>
            <w:sz w:val="19"/>
            <w:szCs w:val="19"/>
            <w:lang w:eastAsia="it-IT"/>
            <w14:ligatures w14:val="none"/>
          </w:rPr>
          <w:t>Castellone</w:t>
        </w:r>
      </w:hyperlink>
      <w:r w:rsidRPr="00EA391C">
        <w:rPr>
          <w:rFonts w:ascii="Verdana" w:eastAsia="Times New Roman" w:hAnsi="Verdana" w:cs="Times New Roman"/>
          <w:color w:val="000000"/>
          <w:kern w:val="0"/>
          <w:sz w:val="19"/>
          <w:szCs w:val="19"/>
          <w:lang w:eastAsia="it-IT"/>
          <w14:ligatures w14:val="none"/>
        </w:rPr>
        <w:t>, </w:t>
      </w:r>
      <w:hyperlink r:id="rId92" w:tooltip="Il link apre una nuova finestra" w:history="1">
        <w:r w:rsidRPr="00EA391C">
          <w:rPr>
            <w:rFonts w:ascii="Verdana" w:eastAsia="Times New Roman" w:hAnsi="Verdana" w:cs="Times New Roman"/>
            <w:color w:val="0000FF"/>
            <w:kern w:val="0"/>
            <w:sz w:val="19"/>
            <w:szCs w:val="19"/>
            <w:lang w:eastAsia="it-IT"/>
            <w14:ligatures w14:val="none"/>
          </w:rPr>
          <w:t>Pirondini</w:t>
        </w:r>
      </w:hyperlink>
      <w:r w:rsidRPr="00EA391C">
        <w:rPr>
          <w:rFonts w:ascii="Verdana" w:eastAsia="Times New Roman" w:hAnsi="Verdana" w:cs="Times New Roman"/>
          <w:color w:val="000000"/>
          <w:kern w:val="0"/>
          <w:sz w:val="19"/>
          <w:szCs w:val="19"/>
          <w:lang w:eastAsia="it-IT"/>
          <w14:ligatures w14:val="none"/>
        </w:rPr>
        <w:t>, </w:t>
      </w:r>
      <w:hyperlink r:id="rId93" w:tooltip="Il link apre una nuova finestra" w:history="1">
        <w:r w:rsidRPr="00EA391C">
          <w:rPr>
            <w:rFonts w:ascii="Verdana" w:eastAsia="Times New Roman" w:hAnsi="Verdana" w:cs="Times New Roman"/>
            <w:color w:val="0000FF"/>
            <w:kern w:val="0"/>
            <w:sz w:val="19"/>
            <w:szCs w:val="19"/>
            <w:lang w:eastAsia="it-IT"/>
            <w14:ligatures w14:val="none"/>
          </w:rPr>
          <w:t>Aloisio</w:t>
        </w:r>
      </w:hyperlink>
      <w:r w:rsidRPr="00EA391C">
        <w:rPr>
          <w:rFonts w:ascii="Verdana" w:eastAsia="Times New Roman" w:hAnsi="Verdana" w:cs="Times New Roman"/>
          <w:color w:val="000000"/>
          <w:kern w:val="0"/>
          <w:sz w:val="19"/>
          <w:szCs w:val="19"/>
          <w:lang w:eastAsia="it-IT"/>
          <w14:ligatures w14:val="none"/>
        </w:rPr>
        <w:t>, </w:t>
      </w:r>
      <w:hyperlink r:id="rId94" w:tooltip="Il link apre una nuova finestra" w:history="1">
        <w:r w:rsidRPr="00EA391C">
          <w:rPr>
            <w:rFonts w:ascii="Verdana" w:eastAsia="Times New Roman" w:hAnsi="Verdana" w:cs="Times New Roman"/>
            <w:color w:val="0000FF"/>
            <w:kern w:val="0"/>
            <w:sz w:val="19"/>
            <w:szCs w:val="19"/>
            <w:lang w:eastAsia="it-IT"/>
            <w14:ligatures w14:val="none"/>
          </w:rPr>
          <w:t>Castiello</w:t>
        </w:r>
      </w:hyperlink>
      <w:r w:rsidRPr="00EA391C">
        <w:rPr>
          <w:rFonts w:ascii="Verdana" w:eastAsia="Times New Roman" w:hAnsi="Verdana" w:cs="Times New Roman"/>
          <w:color w:val="000000"/>
          <w:kern w:val="0"/>
          <w:sz w:val="19"/>
          <w:szCs w:val="19"/>
          <w:lang w:eastAsia="it-IT"/>
          <w14:ligatures w14:val="none"/>
        </w:rPr>
        <w:t>, </w:t>
      </w:r>
      <w:hyperlink r:id="rId95" w:tooltip="Il link apre una nuova finestra" w:history="1">
        <w:r w:rsidRPr="00EA391C">
          <w:rPr>
            <w:rFonts w:ascii="Verdana" w:eastAsia="Times New Roman" w:hAnsi="Verdana" w:cs="Times New Roman"/>
            <w:color w:val="0000FF"/>
            <w:kern w:val="0"/>
            <w:sz w:val="19"/>
            <w:szCs w:val="19"/>
            <w:lang w:eastAsia="it-IT"/>
            <w14:ligatures w14:val="none"/>
          </w:rPr>
          <w:t>Mazzella</w:t>
        </w:r>
      </w:hyperlink>
      <w:r w:rsidRPr="00EA391C">
        <w:rPr>
          <w:rFonts w:ascii="Verdana" w:eastAsia="Times New Roman" w:hAnsi="Verdana" w:cs="Times New Roman"/>
          <w:color w:val="000000"/>
          <w:kern w:val="0"/>
          <w:sz w:val="19"/>
          <w:szCs w:val="19"/>
          <w:lang w:eastAsia="it-IT"/>
          <w14:ligatures w14:val="none"/>
        </w:rPr>
        <w:t>, </w:t>
      </w:r>
      <w:hyperlink r:id="rId96" w:tooltip="Il link apre una nuova finestra" w:history="1">
        <w:r w:rsidRPr="00EA391C">
          <w:rPr>
            <w:rFonts w:ascii="Verdana" w:eastAsia="Times New Roman" w:hAnsi="Verdana" w:cs="Times New Roman"/>
            <w:color w:val="0000FF"/>
            <w:kern w:val="0"/>
            <w:sz w:val="19"/>
            <w:szCs w:val="19"/>
            <w:lang w:eastAsia="it-IT"/>
            <w14:ligatures w14:val="none"/>
          </w:rPr>
          <w:t>Pirro</w:t>
        </w:r>
      </w:hyperlink>
    </w:p>
    <w:p w14:paraId="3F00D82D" w14:textId="77777777" w:rsidR="00EA391C" w:rsidRPr="00EA391C" w:rsidRDefault="00EA391C" w:rsidP="00EA391C">
      <w:pPr>
        <w:shd w:val="clear" w:color="auto" w:fill="FFFFFF"/>
        <w:spacing w:before="150"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e)</w:t>
      </w:r>
      <w:r w:rsidRPr="00EA391C">
        <w:rPr>
          <w:rFonts w:ascii="Verdana" w:eastAsia="Times New Roman" w:hAnsi="Verdana" w:cs="Times New Roman"/>
          <w:i/>
          <w:iCs/>
          <w:color w:val="000000"/>
          <w:kern w:val="0"/>
          <w:sz w:val="19"/>
          <w:szCs w:val="19"/>
          <w:lang w:eastAsia="it-IT"/>
          <w14:ligatures w14:val="none"/>
        </w:rPr>
        <w:t>, apportare le seguenti modificazioni</w:t>
      </w:r>
      <w:r w:rsidRPr="00EA391C">
        <w:rPr>
          <w:rFonts w:ascii="Verdana" w:eastAsia="Times New Roman" w:hAnsi="Verdana" w:cs="Times New Roman"/>
          <w:color w:val="000000"/>
          <w:kern w:val="0"/>
          <w:sz w:val="19"/>
          <w:szCs w:val="19"/>
          <w:lang w:eastAsia="it-IT"/>
          <w14:ligatures w14:val="none"/>
        </w:rPr>
        <w:t>:</w:t>
      </w:r>
    </w:p>
    <w:p w14:paraId="1E72101D" w14:textId="77777777" w:rsidR="00EA391C" w:rsidRPr="00EA391C" w:rsidRDefault="00EA391C" w:rsidP="00EA391C">
      <w:pPr>
        <w:shd w:val="clear" w:color="auto" w:fill="FFFFFF"/>
        <w:spacing w:before="150"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a)</w:t>
      </w: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dopo le parole:</w:t>
      </w:r>
      <w:r w:rsidRPr="00EA391C">
        <w:rPr>
          <w:rFonts w:ascii="Verdana" w:eastAsia="Times New Roman" w:hAnsi="Verdana" w:cs="Times New Roman"/>
          <w:color w:val="000000"/>
          <w:kern w:val="0"/>
          <w:sz w:val="19"/>
          <w:szCs w:val="19"/>
          <w:lang w:eastAsia="it-IT"/>
          <w14:ligatures w14:val="none"/>
        </w:rPr>
        <w:t> «individuare le modalità», </w:t>
      </w:r>
      <w:r w:rsidRPr="00EA391C">
        <w:rPr>
          <w:rFonts w:ascii="Verdana" w:eastAsia="Times New Roman" w:hAnsi="Verdana" w:cs="Times New Roman"/>
          <w:i/>
          <w:iCs/>
          <w:color w:val="000000"/>
          <w:kern w:val="0"/>
          <w:sz w:val="19"/>
          <w:szCs w:val="19"/>
          <w:lang w:eastAsia="it-IT"/>
          <w14:ligatures w14:val="none"/>
        </w:rPr>
        <w:t>inserire le seguenti</w:t>
      </w:r>
      <w:r w:rsidRPr="00EA391C">
        <w:rPr>
          <w:rFonts w:ascii="Verdana" w:eastAsia="Times New Roman" w:hAnsi="Verdana" w:cs="Times New Roman"/>
          <w:color w:val="000000"/>
          <w:kern w:val="0"/>
          <w:sz w:val="19"/>
          <w:szCs w:val="19"/>
          <w:lang w:eastAsia="it-IT"/>
          <w14:ligatures w14:val="none"/>
        </w:rPr>
        <w:t>: «, nonché le necessarie risorse a supporto, anche finalizzate all'erogazione di borse di studio e per gli alloggi universitari,»;</w:t>
      </w:r>
    </w:p>
    <w:p w14:paraId="18E0F33E"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b)</w:t>
      </w: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dopo le parole:</w:t>
      </w:r>
      <w:r w:rsidRPr="00EA391C">
        <w:rPr>
          <w:rFonts w:ascii="Verdana" w:eastAsia="Times New Roman" w:hAnsi="Verdana" w:cs="Times New Roman"/>
          <w:color w:val="000000"/>
          <w:kern w:val="0"/>
          <w:sz w:val="19"/>
          <w:szCs w:val="19"/>
          <w:lang w:eastAsia="it-IT"/>
          <w14:ligatures w14:val="none"/>
        </w:rPr>
        <w:t> «di iscrizioni» </w:t>
      </w:r>
      <w:r w:rsidRPr="00EA391C">
        <w:rPr>
          <w:rFonts w:ascii="Verdana" w:eastAsia="Times New Roman" w:hAnsi="Verdana" w:cs="Times New Roman"/>
          <w:i/>
          <w:iCs/>
          <w:color w:val="000000"/>
          <w:kern w:val="0"/>
          <w:sz w:val="19"/>
          <w:szCs w:val="19"/>
          <w:lang w:eastAsia="it-IT"/>
          <w14:ligatures w14:val="none"/>
        </w:rPr>
        <w:t>inserire le seguenti</w:t>
      </w:r>
      <w:r w:rsidRPr="00EA391C">
        <w:rPr>
          <w:rFonts w:ascii="Verdana" w:eastAsia="Times New Roman" w:hAnsi="Verdana" w:cs="Times New Roman"/>
          <w:color w:val="000000"/>
          <w:kern w:val="0"/>
          <w:sz w:val="19"/>
          <w:szCs w:val="19"/>
          <w:lang w:eastAsia="it-IT"/>
          <w14:ligatures w14:val="none"/>
        </w:rPr>
        <w:t>: «sia al primo sia»;</w:t>
      </w:r>
    </w:p>
    <w:p w14:paraId="08E048AD" w14:textId="77777777" w:rsidR="00EA391C" w:rsidRPr="00EA391C" w:rsidRDefault="00EA391C" w:rsidP="00EA391C">
      <w:pPr>
        <w:shd w:val="clear" w:color="auto" w:fill="FFFFFF"/>
        <w:spacing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c)</w:t>
      </w: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dopo le parole:</w:t>
      </w:r>
      <w:r w:rsidRPr="00EA391C">
        <w:rPr>
          <w:rFonts w:ascii="Verdana" w:eastAsia="Times New Roman" w:hAnsi="Verdana" w:cs="Times New Roman"/>
          <w:color w:val="000000"/>
          <w:kern w:val="0"/>
          <w:sz w:val="19"/>
          <w:szCs w:val="19"/>
          <w:lang w:eastAsia="it-IT"/>
          <w14:ligatures w14:val="none"/>
        </w:rPr>
        <w:t> «di cui alla lettera </w:t>
      </w:r>
      <w:r w:rsidRPr="00EA391C">
        <w:rPr>
          <w:rFonts w:ascii="Verdana" w:eastAsia="Times New Roman" w:hAnsi="Verdana" w:cs="Times New Roman"/>
          <w:i/>
          <w:iCs/>
          <w:color w:val="000000"/>
          <w:kern w:val="0"/>
          <w:sz w:val="19"/>
          <w:szCs w:val="19"/>
          <w:lang w:eastAsia="it-IT"/>
          <w14:ligatures w14:val="none"/>
        </w:rPr>
        <w:t>b)</w:t>
      </w: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sopprimere la seguente</w:t>
      </w:r>
      <w:r w:rsidRPr="00EA391C">
        <w:rPr>
          <w:rFonts w:ascii="Verdana" w:eastAsia="Times New Roman" w:hAnsi="Verdana" w:cs="Times New Roman"/>
          <w:color w:val="000000"/>
          <w:kern w:val="0"/>
          <w:sz w:val="19"/>
          <w:szCs w:val="19"/>
          <w:lang w:eastAsia="it-IT"/>
          <w14:ligatures w14:val="none"/>
        </w:rPr>
        <w:t>: «anche».</w:t>
      </w:r>
    </w:p>
    <w:p w14:paraId="1F50BC56"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2.28</w:t>
      </w:r>
    </w:p>
    <w:p w14:paraId="7755FE83"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97" w:tooltip="Il link apre una nuova finestra" w:history="1">
        <w:r w:rsidRPr="00EA391C">
          <w:rPr>
            <w:rFonts w:ascii="Verdana" w:eastAsia="Times New Roman" w:hAnsi="Verdana" w:cs="Times New Roman"/>
            <w:color w:val="0000FF"/>
            <w:kern w:val="0"/>
            <w:sz w:val="19"/>
            <w:szCs w:val="19"/>
            <w:lang w:eastAsia="it-IT"/>
            <w14:ligatures w14:val="none"/>
          </w:rPr>
          <w:t>Castellone</w:t>
        </w:r>
      </w:hyperlink>
      <w:r w:rsidRPr="00EA391C">
        <w:rPr>
          <w:rFonts w:ascii="Verdana" w:eastAsia="Times New Roman" w:hAnsi="Verdana" w:cs="Times New Roman"/>
          <w:color w:val="000000"/>
          <w:kern w:val="0"/>
          <w:sz w:val="19"/>
          <w:szCs w:val="19"/>
          <w:lang w:eastAsia="it-IT"/>
          <w14:ligatures w14:val="none"/>
        </w:rPr>
        <w:t>, </w:t>
      </w:r>
      <w:hyperlink r:id="rId98" w:tooltip="Il link apre una nuova finestra" w:history="1">
        <w:r w:rsidRPr="00EA391C">
          <w:rPr>
            <w:rFonts w:ascii="Verdana" w:eastAsia="Times New Roman" w:hAnsi="Verdana" w:cs="Times New Roman"/>
            <w:color w:val="0000FF"/>
            <w:kern w:val="0"/>
            <w:sz w:val="19"/>
            <w:szCs w:val="19"/>
            <w:lang w:eastAsia="it-IT"/>
            <w14:ligatures w14:val="none"/>
          </w:rPr>
          <w:t>Pirondini</w:t>
        </w:r>
      </w:hyperlink>
      <w:r w:rsidRPr="00EA391C">
        <w:rPr>
          <w:rFonts w:ascii="Verdana" w:eastAsia="Times New Roman" w:hAnsi="Verdana" w:cs="Times New Roman"/>
          <w:color w:val="000000"/>
          <w:kern w:val="0"/>
          <w:sz w:val="19"/>
          <w:szCs w:val="19"/>
          <w:lang w:eastAsia="it-IT"/>
          <w14:ligatures w14:val="none"/>
        </w:rPr>
        <w:t>, </w:t>
      </w:r>
      <w:hyperlink r:id="rId99" w:tooltip="Il link apre una nuova finestra" w:history="1">
        <w:r w:rsidRPr="00EA391C">
          <w:rPr>
            <w:rFonts w:ascii="Verdana" w:eastAsia="Times New Roman" w:hAnsi="Verdana" w:cs="Times New Roman"/>
            <w:color w:val="0000FF"/>
            <w:kern w:val="0"/>
            <w:sz w:val="19"/>
            <w:szCs w:val="19"/>
            <w:lang w:eastAsia="it-IT"/>
            <w14:ligatures w14:val="none"/>
          </w:rPr>
          <w:t>Aloisio</w:t>
        </w:r>
      </w:hyperlink>
      <w:r w:rsidRPr="00EA391C">
        <w:rPr>
          <w:rFonts w:ascii="Verdana" w:eastAsia="Times New Roman" w:hAnsi="Verdana" w:cs="Times New Roman"/>
          <w:color w:val="000000"/>
          <w:kern w:val="0"/>
          <w:sz w:val="19"/>
          <w:szCs w:val="19"/>
          <w:lang w:eastAsia="it-IT"/>
          <w14:ligatures w14:val="none"/>
        </w:rPr>
        <w:t>, </w:t>
      </w:r>
      <w:hyperlink r:id="rId100" w:tooltip="Il link apre una nuova finestra" w:history="1">
        <w:r w:rsidRPr="00EA391C">
          <w:rPr>
            <w:rFonts w:ascii="Verdana" w:eastAsia="Times New Roman" w:hAnsi="Verdana" w:cs="Times New Roman"/>
            <w:color w:val="0000FF"/>
            <w:kern w:val="0"/>
            <w:sz w:val="19"/>
            <w:szCs w:val="19"/>
            <w:lang w:eastAsia="it-IT"/>
            <w14:ligatures w14:val="none"/>
          </w:rPr>
          <w:t>Castiello</w:t>
        </w:r>
      </w:hyperlink>
      <w:r w:rsidRPr="00EA391C">
        <w:rPr>
          <w:rFonts w:ascii="Verdana" w:eastAsia="Times New Roman" w:hAnsi="Verdana" w:cs="Times New Roman"/>
          <w:color w:val="000000"/>
          <w:kern w:val="0"/>
          <w:sz w:val="19"/>
          <w:szCs w:val="19"/>
          <w:lang w:eastAsia="it-IT"/>
          <w14:ligatures w14:val="none"/>
        </w:rPr>
        <w:t>, </w:t>
      </w:r>
      <w:hyperlink r:id="rId101" w:tooltip="Il link apre una nuova finestra" w:history="1">
        <w:r w:rsidRPr="00EA391C">
          <w:rPr>
            <w:rFonts w:ascii="Verdana" w:eastAsia="Times New Roman" w:hAnsi="Verdana" w:cs="Times New Roman"/>
            <w:color w:val="0000FF"/>
            <w:kern w:val="0"/>
            <w:sz w:val="19"/>
            <w:szCs w:val="19"/>
            <w:lang w:eastAsia="it-IT"/>
            <w14:ligatures w14:val="none"/>
          </w:rPr>
          <w:t>Mazzella</w:t>
        </w:r>
      </w:hyperlink>
      <w:r w:rsidRPr="00EA391C">
        <w:rPr>
          <w:rFonts w:ascii="Verdana" w:eastAsia="Times New Roman" w:hAnsi="Verdana" w:cs="Times New Roman"/>
          <w:color w:val="000000"/>
          <w:kern w:val="0"/>
          <w:sz w:val="19"/>
          <w:szCs w:val="19"/>
          <w:lang w:eastAsia="it-IT"/>
          <w14:ligatures w14:val="none"/>
        </w:rPr>
        <w:t>, </w:t>
      </w:r>
      <w:hyperlink r:id="rId102" w:tooltip="Il link apre una nuova finestra" w:history="1">
        <w:r w:rsidRPr="00EA391C">
          <w:rPr>
            <w:rFonts w:ascii="Verdana" w:eastAsia="Times New Roman" w:hAnsi="Verdana" w:cs="Times New Roman"/>
            <w:color w:val="0000FF"/>
            <w:kern w:val="0"/>
            <w:sz w:val="19"/>
            <w:szCs w:val="19"/>
            <w:lang w:eastAsia="it-IT"/>
            <w14:ligatures w14:val="none"/>
          </w:rPr>
          <w:t>Pirro</w:t>
        </w:r>
      </w:hyperlink>
    </w:p>
    <w:p w14:paraId="3911EE89"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e), </w:t>
      </w:r>
      <w:r w:rsidRPr="00EA391C">
        <w:rPr>
          <w:rFonts w:ascii="Verdana" w:eastAsia="Times New Roman" w:hAnsi="Verdana" w:cs="Times New Roman"/>
          <w:i/>
          <w:iCs/>
          <w:color w:val="000000"/>
          <w:kern w:val="0"/>
          <w:sz w:val="19"/>
          <w:szCs w:val="19"/>
          <w:lang w:eastAsia="it-IT"/>
          <w14:ligatures w14:val="none"/>
        </w:rPr>
        <w:t>dopo le parole:</w:t>
      </w:r>
      <w:r w:rsidRPr="00EA391C">
        <w:rPr>
          <w:rFonts w:ascii="Verdana" w:eastAsia="Times New Roman" w:hAnsi="Verdana" w:cs="Times New Roman"/>
          <w:color w:val="000000"/>
          <w:kern w:val="0"/>
          <w:sz w:val="19"/>
          <w:szCs w:val="19"/>
          <w:lang w:eastAsia="it-IT"/>
          <w14:ligatures w14:val="none"/>
        </w:rPr>
        <w:t> «ricettive delle università», </w:t>
      </w:r>
      <w:r w:rsidRPr="00EA391C">
        <w:rPr>
          <w:rFonts w:ascii="Verdana" w:eastAsia="Times New Roman" w:hAnsi="Verdana" w:cs="Times New Roman"/>
          <w:i/>
          <w:iCs/>
          <w:color w:val="000000"/>
          <w:kern w:val="0"/>
          <w:sz w:val="19"/>
          <w:szCs w:val="19"/>
          <w:lang w:eastAsia="it-IT"/>
          <w14:ligatures w14:val="none"/>
        </w:rPr>
        <w:t>inserire le seguenti</w:t>
      </w:r>
      <w:r w:rsidRPr="00EA391C">
        <w:rPr>
          <w:rFonts w:ascii="Verdana" w:eastAsia="Times New Roman" w:hAnsi="Verdana" w:cs="Times New Roman"/>
          <w:color w:val="000000"/>
          <w:kern w:val="0"/>
          <w:sz w:val="19"/>
          <w:szCs w:val="19"/>
          <w:lang w:eastAsia="it-IT"/>
          <w14:ligatures w14:val="none"/>
        </w:rPr>
        <w:t>: «, nonché degli ospedali e dei laboratori,».</w:t>
      </w:r>
    </w:p>
    <w:p w14:paraId="7FF8DCDA"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2.29</w:t>
      </w:r>
    </w:p>
    <w:p w14:paraId="093D844B"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03" w:tooltip="Il link apre una nuova finestra" w:history="1">
        <w:r w:rsidRPr="00EA391C">
          <w:rPr>
            <w:rFonts w:ascii="Verdana" w:eastAsia="Times New Roman" w:hAnsi="Verdana" w:cs="Times New Roman"/>
            <w:color w:val="0000FF"/>
            <w:kern w:val="0"/>
            <w:sz w:val="19"/>
            <w:szCs w:val="19"/>
            <w:lang w:eastAsia="it-IT"/>
            <w14:ligatures w14:val="none"/>
          </w:rPr>
          <w:t>Sbrollini</w:t>
        </w:r>
      </w:hyperlink>
    </w:p>
    <w:p w14:paraId="1808F6B5" w14:textId="77777777" w:rsidR="00EA391C" w:rsidRPr="00EA391C" w:rsidRDefault="00EA391C" w:rsidP="00EA391C">
      <w:pPr>
        <w:shd w:val="clear" w:color="auto" w:fill="FFFFFF"/>
        <w:spacing w:before="150"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 e), aggiungere, in fine, le seguenti parole:</w:t>
      </w:r>
      <w:r w:rsidRPr="00EA391C">
        <w:rPr>
          <w:rFonts w:ascii="Verdana" w:eastAsia="Times New Roman" w:hAnsi="Verdana" w:cs="Times New Roman"/>
          <w:color w:val="000000"/>
          <w:kern w:val="0"/>
          <w:sz w:val="19"/>
          <w:szCs w:val="19"/>
          <w:lang w:eastAsia="it-IT"/>
          <w14:ligatures w14:val="none"/>
        </w:rPr>
        <w:t> «, ferma la previsione di una quota di iscrizioni soprannumerarie volta a non precludere la formazione di coloro che non intendono rispondere al fabbisogno di personale del SSN, bensì a esigenze maturate, a titolo esemplificativo, nell'ambito delle attività degli enti del Terzo settore, ovvero in strutture collocate al di fuori del territorio nazionale».</w:t>
      </w:r>
    </w:p>
    <w:p w14:paraId="2AED3FD8"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Conseguentemente, all'articolo 1, sopprimere le seguenti parole: «</w:t>
      </w:r>
      <w:r w:rsidRPr="00EA391C">
        <w:rPr>
          <w:rFonts w:ascii="Verdana" w:eastAsia="Times New Roman" w:hAnsi="Verdana" w:cs="Times New Roman"/>
          <w:color w:val="000000"/>
          <w:kern w:val="0"/>
          <w:sz w:val="19"/>
          <w:szCs w:val="19"/>
          <w:lang w:eastAsia="it-IT"/>
          <w14:ligatures w14:val="none"/>
        </w:rPr>
        <w:t>da stabilire sulla base delle esigenze del SSN medesimo nonché della loro formazione</w:t>
      </w:r>
      <w:r w:rsidRPr="00EA391C">
        <w:rPr>
          <w:rFonts w:ascii="Verdana" w:eastAsia="Times New Roman" w:hAnsi="Verdana" w:cs="Times New Roman"/>
          <w:i/>
          <w:iCs/>
          <w:color w:val="000000"/>
          <w:kern w:val="0"/>
          <w:sz w:val="19"/>
          <w:szCs w:val="19"/>
          <w:lang w:eastAsia="it-IT"/>
          <w14:ligatures w14:val="none"/>
        </w:rPr>
        <w:t>».</w:t>
      </w:r>
    </w:p>
    <w:p w14:paraId="6AB6FCE2"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2.30</w:t>
      </w:r>
    </w:p>
    <w:p w14:paraId="09106BE2"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04"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r w:rsidRPr="00EA391C">
        <w:rPr>
          <w:rFonts w:ascii="Verdana" w:eastAsia="Times New Roman" w:hAnsi="Verdana" w:cs="Times New Roman"/>
          <w:color w:val="000000"/>
          <w:kern w:val="0"/>
          <w:sz w:val="19"/>
          <w:szCs w:val="19"/>
          <w:lang w:eastAsia="it-IT"/>
          <w14:ligatures w14:val="none"/>
        </w:rPr>
        <w:t>, </w:t>
      </w:r>
      <w:hyperlink r:id="rId105" w:tooltip="Il link apre una nuova finestra" w:history="1">
        <w:r w:rsidRPr="00EA391C">
          <w:rPr>
            <w:rFonts w:ascii="Verdana" w:eastAsia="Times New Roman" w:hAnsi="Verdana" w:cs="Times New Roman"/>
            <w:color w:val="0000FF"/>
            <w:kern w:val="0"/>
            <w:sz w:val="19"/>
            <w:szCs w:val="19"/>
            <w:lang w:eastAsia="it-IT"/>
            <w14:ligatures w14:val="none"/>
          </w:rPr>
          <w:t>D'Elia</w:t>
        </w:r>
      </w:hyperlink>
      <w:r w:rsidRPr="00EA391C">
        <w:rPr>
          <w:rFonts w:ascii="Verdana" w:eastAsia="Times New Roman" w:hAnsi="Verdana" w:cs="Times New Roman"/>
          <w:color w:val="000000"/>
          <w:kern w:val="0"/>
          <w:sz w:val="19"/>
          <w:szCs w:val="19"/>
          <w:lang w:eastAsia="it-IT"/>
          <w14:ligatures w14:val="none"/>
        </w:rPr>
        <w:t>, </w:t>
      </w:r>
      <w:hyperlink r:id="rId106" w:tooltip="Il link apre una nuova finestra" w:history="1">
        <w:r w:rsidRPr="00EA391C">
          <w:rPr>
            <w:rFonts w:ascii="Verdana" w:eastAsia="Times New Roman" w:hAnsi="Verdana" w:cs="Times New Roman"/>
            <w:color w:val="0000FF"/>
            <w:kern w:val="0"/>
            <w:sz w:val="19"/>
            <w:szCs w:val="19"/>
            <w:lang w:eastAsia="it-IT"/>
            <w14:ligatures w14:val="none"/>
          </w:rPr>
          <w:t>Crisanti</w:t>
        </w:r>
      </w:hyperlink>
      <w:r w:rsidRPr="00EA391C">
        <w:rPr>
          <w:rFonts w:ascii="Verdana" w:eastAsia="Times New Roman" w:hAnsi="Verdana" w:cs="Times New Roman"/>
          <w:color w:val="000000"/>
          <w:kern w:val="0"/>
          <w:sz w:val="19"/>
          <w:szCs w:val="19"/>
          <w:lang w:eastAsia="it-IT"/>
          <w14:ligatures w14:val="none"/>
        </w:rPr>
        <w:t>, </w:t>
      </w:r>
      <w:hyperlink r:id="rId107"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p>
    <w:p w14:paraId="5607614A" w14:textId="77777777" w:rsidR="00EA391C" w:rsidRPr="00EA391C" w:rsidRDefault="00EA391C" w:rsidP="00EA391C">
      <w:pPr>
        <w:shd w:val="clear" w:color="auto" w:fill="FFFFFF"/>
        <w:spacing w:before="150" w:line="221" w:lineRule="atLeast"/>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e)</w:t>
      </w:r>
      <w:r w:rsidRPr="00EA391C">
        <w:rPr>
          <w:rFonts w:ascii="Verdana" w:eastAsia="Times New Roman" w:hAnsi="Verdana" w:cs="Times New Roman"/>
          <w:i/>
          <w:iCs/>
          <w:color w:val="000000"/>
          <w:kern w:val="0"/>
          <w:sz w:val="19"/>
          <w:szCs w:val="19"/>
          <w:lang w:eastAsia="it-IT"/>
          <w14:ligatures w14:val="none"/>
        </w:rPr>
        <w:t>, aggiungere, in fine, le seguenti parole:</w:t>
      </w:r>
      <w:r w:rsidRPr="00EA391C">
        <w:rPr>
          <w:rFonts w:ascii="Verdana" w:eastAsia="Times New Roman" w:hAnsi="Verdana" w:cs="Times New Roman"/>
          <w:color w:val="000000"/>
          <w:kern w:val="0"/>
          <w:sz w:val="19"/>
          <w:szCs w:val="19"/>
          <w:lang w:eastAsia="it-IT"/>
          <w14:ligatures w14:val="none"/>
        </w:rPr>
        <w:t> «e dei requisiti previsti dalla normativa vigente per l'accreditamento a livello europeo e internazionale».</w:t>
      </w:r>
    </w:p>
    <w:p w14:paraId="742C49D1"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2.31</w:t>
      </w:r>
    </w:p>
    <w:p w14:paraId="6218D361"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08" w:tooltip="Il link apre una nuova finestra" w:history="1">
        <w:r w:rsidRPr="00EA391C">
          <w:rPr>
            <w:rFonts w:ascii="Verdana" w:eastAsia="Times New Roman" w:hAnsi="Verdana" w:cs="Times New Roman"/>
            <w:color w:val="0000FF"/>
            <w:kern w:val="0"/>
            <w:sz w:val="19"/>
            <w:szCs w:val="19"/>
            <w:lang w:eastAsia="it-IT"/>
            <w14:ligatures w14:val="none"/>
          </w:rPr>
          <w:t>Zambito</w:t>
        </w:r>
      </w:hyperlink>
      <w:r w:rsidRPr="00EA391C">
        <w:rPr>
          <w:rFonts w:ascii="Verdana" w:eastAsia="Times New Roman" w:hAnsi="Verdana" w:cs="Times New Roman"/>
          <w:color w:val="000000"/>
          <w:kern w:val="0"/>
          <w:sz w:val="19"/>
          <w:szCs w:val="19"/>
          <w:lang w:eastAsia="it-IT"/>
          <w14:ligatures w14:val="none"/>
        </w:rPr>
        <w:t>, </w:t>
      </w:r>
      <w:hyperlink r:id="rId109" w:tooltip="Il link apre una nuova finestra" w:history="1">
        <w:r w:rsidRPr="00EA391C">
          <w:rPr>
            <w:rFonts w:ascii="Verdana" w:eastAsia="Times New Roman" w:hAnsi="Verdana" w:cs="Times New Roman"/>
            <w:color w:val="0000FF"/>
            <w:kern w:val="0"/>
            <w:sz w:val="19"/>
            <w:szCs w:val="19"/>
            <w:lang w:eastAsia="it-IT"/>
            <w14:ligatures w14:val="none"/>
          </w:rPr>
          <w:t>Camusso</w:t>
        </w:r>
      </w:hyperlink>
      <w:r w:rsidRPr="00EA391C">
        <w:rPr>
          <w:rFonts w:ascii="Verdana" w:eastAsia="Times New Roman" w:hAnsi="Verdana" w:cs="Times New Roman"/>
          <w:color w:val="000000"/>
          <w:kern w:val="0"/>
          <w:sz w:val="19"/>
          <w:szCs w:val="19"/>
          <w:lang w:eastAsia="it-IT"/>
          <w14:ligatures w14:val="none"/>
        </w:rPr>
        <w:t>, </w:t>
      </w:r>
      <w:hyperlink r:id="rId110" w:tooltip="Il link apre una nuova finestra" w:history="1">
        <w:r w:rsidRPr="00EA391C">
          <w:rPr>
            <w:rFonts w:ascii="Verdana" w:eastAsia="Times New Roman" w:hAnsi="Verdana" w:cs="Times New Roman"/>
            <w:color w:val="0000FF"/>
            <w:kern w:val="0"/>
            <w:sz w:val="19"/>
            <w:szCs w:val="19"/>
            <w:lang w:eastAsia="it-IT"/>
            <w14:ligatures w14:val="none"/>
          </w:rPr>
          <w:t>Furlan</w:t>
        </w:r>
      </w:hyperlink>
      <w:r w:rsidRPr="00EA391C">
        <w:rPr>
          <w:rFonts w:ascii="Verdana" w:eastAsia="Times New Roman" w:hAnsi="Verdana" w:cs="Times New Roman"/>
          <w:color w:val="000000"/>
          <w:kern w:val="0"/>
          <w:sz w:val="19"/>
          <w:szCs w:val="19"/>
          <w:lang w:eastAsia="it-IT"/>
          <w14:ligatures w14:val="none"/>
        </w:rPr>
        <w:t>, </w:t>
      </w:r>
      <w:hyperlink r:id="rId111"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112"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6D722533" w14:textId="77777777" w:rsidR="00EA391C" w:rsidRPr="00EA391C" w:rsidRDefault="00EA391C" w:rsidP="00EA391C">
      <w:pPr>
        <w:shd w:val="clear" w:color="auto" w:fill="FFFFFF"/>
        <w:spacing w:before="150" w:line="240" w:lineRule="auto"/>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sostituire la lettera</w:t>
      </w:r>
      <w:r w:rsidRPr="00EA391C">
        <w:rPr>
          <w:rFonts w:ascii="Verdana" w:eastAsia="Times New Roman" w:hAnsi="Verdana" w:cs="Times New Roman"/>
          <w:color w:val="000000"/>
          <w:kern w:val="0"/>
          <w:sz w:val="19"/>
          <w:szCs w:val="19"/>
          <w:lang w:eastAsia="it-IT"/>
          <w14:ligatures w14:val="none"/>
        </w:rPr>
        <w:t> f) </w:t>
      </w:r>
      <w:r w:rsidRPr="00EA391C">
        <w:rPr>
          <w:rFonts w:ascii="Verdana" w:eastAsia="Times New Roman" w:hAnsi="Verdana" w:cs="Times New Roman"/>
          <w:i/>
          <w:iCs/>
          <w:color w:val="000000"/>
          <w:kern w:val="0"/>
          <w:sz w:val="19"/>
          <w:szCs w:val="19"/>
          <w:lang w:eastAsia="it-IT"/>
          <w14:ligatures w14:val="none"/>
        </w:rPr>
        <w:t>con la seguente</w:t>
      </w:r>
      <w:r w:rsidRPr="00EA391C">
        <w:rPr>
          <w:rFonts w:ascii="Verdana" w:eastAsia="Times New Roman" w:hAnsi="Verdana" w:cs="Times New Roman"/>
          <w:color w:val="000000"/>
          <w:kern w:val="0"/>
          <w:sz w:val="19"/>
          <w:szCs w:val="19"/>
          <w:lang w:eastAsia="it-IT"/>
          <w14:ligatures w14:val="none"/>
        </w:rPr>
        <w:t>: "f) adeguare i posti disponibili nei corsi di formazione specialistica per i medici, assicurandone l'uniforme distribuzione su tutto il territorio nazionale, anche in relazione alle singole aree di specializzazione;".</w:t>
      </w:r>
    </w:p>
    <w:p w14:paraId="4F0A041F"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2.32</w:t>
      </w:r>
    </w:p>
    <w:p w14:paraId="4E4CF6FF"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13" w:tooltip="Il link apre una nuova finestra" w:history="1">
        <w:r w:rsidRPr="00EA391C">
          <w:rPr>
            <w:rFonts w:ascii="Verdana" w:eastAsia="Times New Roman" w:hAnsi="Verdana" w:cs="Times New Roman"/>
            <w:color w:val="0000FF"/>
            <w:kern w:val="0"/>
            <w:sz w:val="19"/>
            <w:szCs w:val="19"/>
            <w:lang w:eastAsia="it-IT"/>
            <w14:ligatures w14:val="none"/>
          </w:rPr>
          <w:t>Castellone</w:t>
        </w:r>
      </w:hyperlink>
      <w:r w:rsidRPr="00EA391C">
        <w:rPr>
          <w:rFonts w:ascii="Verdana" w:eastAsia="Times New Roman" w:hAnsi="Verdana" w:cs="Times New Roman"/>
          <w:color w:val="000000"/>
          <w:kern w:val="0"/>
          <w:sz w:val="19"/>
          <w:szCs w:val="19"/>
          <w:lang w:eastAsia="it-IT"/>
          <w14:ligatures w14:val="none"/>
        </w:rPr>
        <w:t>, </w:t>
      </w:r>
      <w:hyperlink r:id="rId114" w:tooltip="Il link apre una nuova finestra" w:history="1">
        <w:r w:rsidRPr="00EA391C">
          <w:rPr>
            <w:rFonts w:ascii="Verdana" w:eastAsia="Times New Roman" w:hAnsi="Verdana" w:cs="Times New Roman"/>
            <w:color w:val="0000FF"/>
            <w:kern w:val="0"/>
            <w:sz w:val="19"/>
            <w:szCs w:val="19"/>
            <w:lang w:eastAsia="it-IT"/>
            <w14:ligatures w14:val="none"/>
          </w:rPr>
          <w:t>Pirondini</w:t>
        </w:r>
      </w:hyperlink>
      <w:r w:rsidRPr="00EA391C">
        <w:rPr>
          <w:rFonts w:ascii="Verdana" w:eastAsia="Times New Roman" w:hAnsi="Verdana" w:cs="Times New Roman"/>
          <w:color w:val="000000"/>
          <w:kern w:val="0"/>
          <w:sz w:val="19"/>
          <w:szCs w:val="19"/>
          <w:lang w:eastAsia="it-IT"/>
          <w14:ligatures w14:val="none"/>
        </w:rPr>
        <w:t>, </w:t>
      </w:r>
      <w:hyperlink r:id="rId115" w:tooltip="Il link apre una nuova finestra" w:history="1">
        <w:r w:rsidRPr="00EA391C">
          <w:rPr>
            <w:rFonts w:ascii="Verdana" w:eastAsia="Times New Roman" w:hAnsi="Verdana" w:cs="Times New Roman"/>
            <w:color w:val="0000FF"/>
            <w:kern w:val="0"/>
            <w:sz w:val="19"/>
            <w:szCs w:val="19"/>
            <w:lang w:eastAsia="it-IT"/>
            <w14:ligatures w14:val="none"/>
          </w:rPr>
          <w:t>Aloisio</w:t>
        </w:r>
      </w:hyperlink>
      <w:r w:rsidRPr="00EA391C">
        <w:rPr>
          <w:rFonts w:ascii="Verdana" w:eastAsia="Times New Roman" w:hAnsi="Verdana" w:cs="Times New Roman"/>
          <w:color w:val="000000"/>
          <w:kern w:val="0"/>
          <w:sz w:val="19"/>
          <w:szCs w:val="19"/>
          <w:lang w:eastAsia="it-IT"/>
          <w14:ligatures w14:val="none"/>
        </w:rPr>
        <w:t>, </w:t>
      </w:r>
      <w:hyperlink r:id="rId116" w:tooltip="Il link apre una nuova finestra" w:history="1">
        <w:r w:rsidRPr="00EA391C">
          <w:rPr>
            <w:rFonts w:ascii="Verdana" w:eastAsia="Times New Roman" w:hAnsi="Verdana" w:cs="Times New Roman"/>
            <w:color w:val="0000FF"/>
            <w:kern w:val="0"/>
            <w:sz w:val="19"/>
            <w:szCs w:val="19"/>
            <w:lang w:eastAsia="it-IT"/>
            <w14:ligatures w14:val="none"/>
          </w:rPr>
          <w:t>Castiello</w:t>
        </w:r>
      </w:hyperlink>
      <w:r w:rsidRPr="00EA391C">
        <w:rPr>
          <w:rFonts w:ascii="Verdana" w:eastAsia="Times New Roman" w:hAnsi="Verdana" w:cs="Times New Roman"/>
          <w:color w:val="000000"/>
          <w:kern w:val="0"/>
          <w:sz w:val="19"/>
          <w:szCs w:val="19"/>
          <w:lang w:eastAsia="it-IT"/>
          <w14:ligatures w14:val="none"/>
        </w:rPr>
        <w:t>, </w:t>
      </w:r>
      <w:hyperlink r:id="rId117" w:tooltip="Il link apre una nuova finestra" w:history="1">
        <w:r w:rsidRPr="00EA391C">
          <w:rPr>
            <w:rFonts w:ascii="Verdana" w:eastAsia="Times New Roman" w:hAnsi="Verdana" w:cs="Times New Roman"/>
            <w:color w:val="0000FF"/>
            <w:kern w:val="0"/>
            <w:sz w:val="19"/>
            <w:szCs w:val="19"/>
            <w:lang w:eastAsia="it-IT"/>
            <w14:ligatures w14:val="none"/>
          </w:rPr>
          <w:t>Mazzella</w:t>
        </w:r>
      </w:hyperlink>
      <w:r w:rsidRPr="00EA391C">
        <w:rPr>
          <w:rFonts w:ascii="Verdana" w:eastAsia="Times New Roman" w:hAnsi="Verdana" w:cs="Times New Roman"/>
          <w:color w:val="000000"/>
          <w:kern w:val="0"/>
          <w:sz w:val="19"/>
          <w:szCs w:val="19"/>
          <w:lang w:eastAsia="it-IT"/>
          <w14:ligatures w14:val="none"/>
        </w:rPr>
        <w:t>, </w:t>
      </w:r>
      <w:hyperlink r:id="rId118" w:tooltip="Il link apre una nuova finestra" w:history="1">
        <w:r w:rsidRPr="00EA391C">
          <w:rPr>
            <w:rFonts w:ascii="Verdana" w:eastAsia="Times New Roman" w:hAnsi="Verdana" w:cs="Times New Roman"/>
            <w:color w:val="0000FF"/>
            <w:kern w:val="0"/>
            <w:sz w:val="19"/>
            <w:szCs w:val="19"/>
            <w:lang w:eastAsia="it-IT"/>
            <w14:ligatures w14:val="none"/>
          </w:rPr>
          <w:t>Pirro</w:t>
        </w:r>
      </w:hyperlink>
    </w:p>
    <w:p w14:paraId="79AC7764"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f), </w:t>
      </w:r>
      <w:r w:rsidRPr="00EA391C">
        <w:rPr>
          <w:rFonts w:ascii="Verdana" w:eastAsia="Times New Roman" w:hAnsi="Verdana" w:cs="Times New Roman"/>
          <w:i/>
          <w:iCs/>
          <w:color w:val="000000"/>
          <w:kern w:val="0"/>
          <w:sz w:val="19"/>
          <w:szCs w:val="19"/>
          <w:lang w:eastAsia="it-IT"/>
          <w14:ligatures w14:val="none"/>
        </w:rPr>
        <w:t>dopo le parole:</w:t>
      </w:r>
      <w:r w:rsidRPr="00EA391C">
        <w:rPr>
          <w:rFonts w:ascii="Verdana" w:eastAsia="Times New Roman" w:hAnsi="Verdana" w:cs="Times New Roman"/>
          <w:color w:val="000000"/>
          <w:kern w:val="0"/>
          <w:sz w:val="19"/>
          <w:szCs w:val="19"/>
          <w:lang w:eastAsia="it-IT"/>
          <w14:ligatures w14:val="none"/>
        </w:rPr>
        <w:t> «le modalità», </w:t>
      </w:r>
      <w:r w:rsidRPr="00EA391C">
        <w:rPr>
          <w:rFonts w:ascii="Verdana" w:eastAsia="Times New Roman" w:hAnsi="Verdana" w:cs="Times New Roman"/>
          <w:i/>
          <w:iCs/>
          <w:color w:val="000000"/>
          <w:kern w:val="0"/>
          <w:sz w:val="19"/>
          <w:szCs w:val="19"/>
          <w:lang w:eastAsia="it-IT"/>
          <w14:ligatures w14:val="none"/>
        </w:rPr>
        <w:t>inserire le seguenti</w:t>
      </w:r>
      <w:r w:rsidRPr="00EA391C">
        <w:rPr>
          <w:rFonts w:ascii="Verdana" w:eastAsia="Times New Roman" w:hAnsi="Verdana" w:cs="Times New Roman"/>
          <w:color w:val="000000"/>
          <w:kern w:val="0"/>
          <w:sz w:val="19"/>
          <w:szCs w:val="19"/>
          <w:lang w:eastAsia="it-IT"/>
          <w14:ligatures w14:val="none"/>
        </w:rPr>
        <w:t>: «e le risorse».</w:t>
      </w:r>
    </w:p>
    <w:p w14:paraId="686D209A"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2.33</w:t>
      </w:r>
    </w:p>
    <w:p w14:paraId="3D8895BA"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19" w:tooltip="Il link apre una nuova finestra" w:history="1">
        <w:r w:rsidRPr="00EA391C">
          <w:rPr>
            <w:rFonts w:ascii="Verdana" w:eastAsia="Times New Roman" w:hAnsi="Verdana" w:cs="Times New Roman"/>
            <w:color w:val="0000FF"/>
            <w:kern w:val="0"/>
            <w:sz w:val="19"/>
            <w:szCs w:val="19"/>
            <w:lang w:eastAsia="it-IT"/>
            <w14:ligatures w14:val="none"/>
          </w:rPr>
          <w:t>Fazzone</w:t>
        </w:r>
      </w:hyperlink>
    </w:p>
    <w:p w14:paraId="3BE4DBFC"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f)</w:t>
      </w:r>
      <w:r w:rsidRPr="00EA391C">
        <w:rPr>
          <w:rFonts w:ascii="Verdana" w:eastAsia="Times New Roman" w:hAnsi="Verdana" w:cs="Times New Roman"/>
          <w:i/>
          <w:iCs/>
          <w:color w:val="000000"/>
          <w:kern w:val="0"/>
          <w:sz w:val="19"/>
          <w:szCs w:val="19"/>
          <w:lang w:eastAsia="it-IT"/>
          <w14:ligatures w14:val="none"/>
        </w:rPr>
        <w:t>, aggiungere, in fine, le seguenti parole:</w:t>
      </w:r>
      <w:r w:rsidRPr="00EA391C">
        <w:rPr>
          <w:rFonts w:ascii="Verdana" w:eastAsia="Times New Roman" w:hAnsi="Verdana" w:cs="Times New Roman"/>
          <w:color w:val="000000"/>
          <w:kern w:val="0"/>
          <w:sz w:val="19"/>
          <w:szCs w:val="19"/>
          <w:lang w:eastAsia="it-IT"/>
          <w14:ligatures w14:val="none"/>
        </w:rPr>
        <w:t> "e tenendo conto del numero delle carenze organiche registrate dal SSN sull'intero territorio nazionale nell'anno precedente;"</w:t>
      </w:r>
    </w:p>
    <w:p w14:paraId="55D81D19"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2.34</w:t>
      </w:r>
    </w:p>
    <w:p w14:paraId="5EE13E05"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20" w:tooltip="Il link apre una nuova finestra" w:history="1">
        <w:r w:rsidRPr="00EA391C">
          <w:rPr>
            <w:rFonts w:ascii="Verdana" w:eastAsia="Times New Roman" w:hAnsi="Verdana" w:cs="Times New Roman"/>
            <w:color w:val="0000FF"/>
            <w:kern w:val="0"/>
            <w:sz w:val="19"/>
            <w:szCs w:val="19"/>
            <w:lang w:eastAsia="it-IT"/>
            <w14:ligatures w14:val="none"/>
          </w:rPr>
          <w:t>D'Elia</w:t>
        </w:r>
      </w:hyperlink>
      <w:r w:rsidRPr="00EA391C">
        <w:rPr>
          <w:rFonts w:ascii="Verdana" w:eastAsia="Times New Roman" w:hAnsi="Verdana" w:cs="Times New Roman"/>
          <w:color w:val="000000"/>
          <w:kern w:val="0"/>
          <w:sz w:val="19"/>
          <w:szCs w:val="19"/>
          <w:lang w:eastAsia="it-IT"/>
          <w14:ligatures w14:val="none"/>
        </w:rPr>
        <w:t>, </w:t>
      </w:r>
      <w:hyperlink r:id="rId121" w:tooltip="Il link apre una nuova finestra" w:history="1">
        <w:r w:rsidRPr="00EA391C">
          <w:rPr>
            <w:rFonts w:ascii="Verdana" w:eastAsia="Times New Roman" w:hAnsi="Verdana" w:cs="Times New Roman"/>
            <w:color w:val="0000FF"/>
            <w:kern w:val="0"/>
            <w:sz w:val="19"/>
            <w:szCs w:val="19"/>
            <w:lang w:eastAsia="it-IT"/>
            <w14:ligatures w14:val="none"/>
          </w:rPr>
          <w:t>Crisanti</w:t>
        </w:r>
      </w:hyperlink>
      <w:r w:rsidRPr="00EA391C">
        <w:rPr>
          <w:rFonts w:ascii="Verdana" w:eastAsia="Times New Roman" w:hAnsi="Verdana" w:cs="Times New Roman"/>
          <w:color w:val="000000"/>
          <w:kern w:val="0"/>
          <w:sz w:val="19"/>
          <w:szCs w:val="19"/>
          <w:lang w:eastAsia="it-IT"/>
          <w14:ligatures w14:val="none"/>
        </w:rPr>
        <w:t>, </w:t>
      </w:r>
      <w:hyperlink r:id="rId122"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123"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02151BEA"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f)</w:t>
      </w:r>
      <w:r w:rsidRPr="00EA391C">
        <w:rPr>
          <w:rFonts w:ascii="Verdana" w:eastAsia="Times New Roman" w:hAnsi="Verdana" w:cs="Times New Roman"/>
          <w:i/>
          <w:iCs/>
          <w:color w:val="000000"/>
          <w:kern w:val="0"/>
          <w:sz w:val="19"/>
          <w:szCs w:val="19"/>
          <w:lang w:eastAsia="it-IT"/>
          <w14:ligatures w14:val="none"/>
        </w:rPr>
        <w:t>, aggiungere, in fine, le seguenti parole:</w:t>
      </w:r>
      <w:r w:rsidRPr="00EA391C">
        <w:rPr>
          <w:rFonts w:ascii="Verdana" w:eastAsia="Times New Roman" w:hAnsi="Verdana" w:cs="Times New Roman"/>
          <w:color w:val="000000"/>
          <w:kern w:val="0"/>
          <w:sz w:val="19"/>
          <w:szCs w:val="19"/>
          <w:lang w:eastAsia="it-IT"/>
          <w14:ligatures w14:val="none"/>
        </w:rPr>
        <w:t> ", escludendo che il suddetto allineamento possa essere realizzato anche dalle università telematiche;".</w:t>
      </w:r>
    </w:p>
    <w:p w14:paraId="7EDC882A"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2.35</w:t>
      </w:r>
    </w:p>
    <w:p w14:paraId="6D60C13F"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24" w:tooltip="Il link apre una nuova finestra" w:history="1">
        <w:r w:rsidRPr="00EA391C">
          <w:rPr>
            <w:rFonts w:ascii="Verdana" w:eastAsia="Times New Roman" w:hAnsi="Verdana" w:cs="Times New Roman"/>
            <w:color w:val="0000FF"/>
            <w:kern w:val="0"/>
            <w:sz w:val="19"/>
            <w:szCs w:val="19"/>
            <w:lang w:eastAsia="it-IT"/>
            <w14:ligatures w14:val="none"/>
          </w:rPr>
          <w:t>Crisanti</w:t>
        </w:r>
      </w:hyperlink>
      <w:r w:rsidRPr="00EA391C">
        <w:rPr>
          <w:rFonts w:ascii="Verdana" w:eastAsia="Times New Roman" w:hAnsi="Verdana" w:cs="Times New Roman"/>
          <w:color w:val="000000"/>
          <w:kern w:val="0"/>
          <w:sz w:val="19"/>
          <w:szCs w:val="19"/>
          <w:lang w:eastAsia="it-IT"/>
          <w14:ligatures w14:val="none"/>
        </w:rPr>
        <w:t>, </w:t>
      </w:r>
      <w:hyperlink r:id="rId125" w:tooltip="Il link apre una nuova finestra" w:history="1">
        <w:r w:rsidRPr="00EA391C">
          <w:rPr>
            <w:rFonts w:ascii="Verdana" w:eastAsia="Times New Roman" w:hAnsi="Verdana" w:cs="Times New Roman"/>
            <w:color w:val="0000FF"/>
            <w:kern w:val="0"/>
            <w:sz w:val="19"/>
            <w:szCs w:val="19"/>
            <w:lang w:eastAsia="it-IT"/>
            <w14:ligatures w14:val="none"/>
          </w:rPr>
          <w:t>D'Elia</w:t>
        </w:r>
      </w:hyperlink>
      <w:r w:rsidRPr="00EA391C">
        <w:rPr>
          <w:rFonts w:ascii="Verdana" w:eastAsia="Times New Roman" w:hAnsi="Verdana" w:cs="Times New Roman"/>
          <w:color w:val="000000"/>
          <w:kern w:val="0"/>
          <w:sz w:val="19"/>
          <w:szCs w:val="19"/>
          <w:lang w:eastAsia="it-IT"/>
          <w14:ligatures w14:val="none"/>
        </w:rPr>
        <w:t>, </w:t>
      </w:r>
      <w:hyperlink r:id="rId126"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127"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33E286BF"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f)</w:t>
      </w:r>
      <w:r w:rsidRPr="00EA391C">
        <w:rPr>
          <w:rFonts w:ascii="Verdana" w:eastAsia="Times New Roman" w:hAnsi="Verdana" w:cs="Times New Roman"/>
          <w:i/>
          <w:iCs/>
          <w:color w:val="000000"/>
          <w:kern w:val="0"/>
          <w:sz w:val="19"/>
          <w:szCs w:val="19"/>
          <w:lang w:eastAsia="it-IT"/>
          <w14:ligatures w14:val="none"/>
        </w:rPr>
        <w:t>, aggiungere, in fine, le seguenti parole:</w:t>
      </w:r>
      <w:r w:rsidRPr="00EA391C">
        <w:rPr>
          <w:rFonts w:ascii="Verdana" w:eastAsia="Times New Roman" w:hAnsi="Verdana" w:cs="Times New Roman"/>
          <w:color w:val="000000"/>
          <w:kern w:val="0"/>
          <w:sz w:val="19"/>
          <w:szCs w:val="19"/>
          <w:lang w:eastAsia="it-IT"/>
          <w14:ligatures w14:val="none"/>
        </w:rPr>
        <w:t> ", escludendo che il suddetto allineamento possa essere realizzato dalle università che non rispettino i requisiti necessari ai fini della positiva valutazione periodica da parte dell'ANVUR".</w:t>
      </w:r>
    </w:p>
    <w:p w14:paraId="145826C7"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2.36</w:t>
      </w:r>
    </w:p>
    <w:p w14:paraId="14D46E85"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28" w:tooltip="Il link apre una nuova finestra" w:history="1">
        <w:r w:rsidRPr="00EA391C">
          <w:rPr>
            <w:rFonts w:ascii="Verdana" w:eastAsia="Times New Roman" w:hAnsi="Verdana" w:cs="Times New Roman"/>
            <w:color w:val="0000FF"/>
            <w:kern w:val="0"/>
            <w:sz w:val="19"/>
            <w:szCs w:val="19"/>
            <w:lang w:eastAsia="it-IT"/>
            <w14:ligatures w14:val="none"/>
          </w:rPr>
          <w:t>Crisanti</w:t>
        </w:r>
      </w:hyperlink>
      <w:r w:rsidRPr="00EA391C">
        <w:rPr>
          <w:rFonts w:ascii="Verdana" w:eastAsia="Times New Roman" w:hAnsi="Verdana" w:cs="Times New Roman"/>
          <w:color w:val="000000"/>
          <w:kern w:val="0"/>
          <w:sz w:val="19"/>
          <w:szCs w:val="19"/>
          <w:lang w:eastAsia="it-IT"/>
          <w14:ligatures w14:val="none"/>
        </w:rPr>
        <w:t>, </w:t>
      </w:r>
      <w:hyperlink r:id="rId129" w:tooltip="Il link apre una nuova finestra" w:history="1">
        <w:r w:rsidRPr="00EA391C">
          <w:rPr>
            <w:rFonts w:ascii="Verdana" w:eastAsia="Times New Roman" w:hAnsi="Verdana" w:cs="Times New Roman"/>
            <w:color w:val="0000FF"/>
            <w:kern w:val="0"/>
            <w:sz w:val="19"/>
            <w:szCs w:val="19"/>
            <w:lang w:eastAsia="it-IT"/>
            <w14:ligatures w14:val="none"/>
          </w:rPr>
          <w:t>D'Elia</w:t>
        </w:r>
      </w:hyperlink>
      <w:r w:rsidRPr="00EA391C">
        <w:rPr>
          <w:rFonts w:ascii="Verdana" w:eastAsia="Times New Roman" w:hAnsi="Verdana" w:cs="Times New Roman"/>
          <w:color w:val="000000"/>
          <w:kern w:val="0"/>
          <w:sz w:val="19"/>
          <w:szCs w:val="19"/>
          <w:lang w:eastAsia="it-IT"/>
          <w14:ligatures w14:val="none"/>
        </w:rPr>
        <w:t>, </w:t>
      </w:r>
      <w:hyperlink r:id="rId130"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131"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34A0B012"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f)</w:t>
      </w:r>
      <w:r w:rsidRPr="00EA391C">
        <w:rPr>
          <w:rFonts w:ascii="Verdana" w:eastAsia="Times New Roman" w:hAnsi="Verdana" w:cs="Times New Roman"/>
          <w:i/>
          <w:iCs/>
          <w:color w:val="000000"/>
          <w:kern w:val="0"/>
          <w:sz w:val="19"/>
          <w:szCs w:val="19"/>
          <w:lang w:eastAsia="it-IT"/>
          <w14:ligatures w14:val="none"/>
        </w:rPr>
        <w:t>, aggiungere, in fine, le seguenti parole:</w:t>
      </w:r>
      <w:r w:rsidRPr="00EA391C">
        <w:rPr>
          <w:rFonts w:ascii="Verdana" w:eastAsia="Times New Roman" w:hAnsi="Verdana" w:cs="Times New Roman"/>
          <w:color w:val="000000"/>
          <w:kern w:val="0"/>
          <w:sz w:val="19"/>
          <w:szCs w:val="19"/>
          <w:lang w:eastAsia="it-IT"/>
          <w14:ligatures w14:val="none"/>
        </w:rPr>
        <w:t> ", verificata la disponibilità delle risorse sulla base della proiezione dei costi derivante dal suddetto allineamento".</w:t>
      </w:r>
    </w:p>
    <w:p w14:paraId="138F6E85"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2.37</w:t>
      </w:r>
    </w:p>
    <w:p w14:paraId="008F9ED7"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32" w:tooltip="Il link apre una nuova finestra" w:history="1">
        <w:r w:rsidRPr="00EA391C">
          <w:rPr>
            <w:rFonts w:ascii="Verdana" w:eastAsia="Times New Roman" w:hAnsi="Verdana" w:cs="Times New Roman"/>
            <w:color w:val="0000FF"/>
            <w:kern w:val="0"/>
            <w:sz w:val="19"/>
            <w:szCs w:val="19"/>
            <w:lang w:eastAsia="it-IT"/>
            <w14:ligatures w14:val="none"/>
          </w:rPr>
          <w:t>Castellone</w:t>
        </w:r>
      </w:hyperlink>
      <w:r w:rsidRPr="00EA391C">
        <w:rPr>
          <w:rFonts w:ascii="Verdana" w:eastAsia="Times New Roman" w:hAnsi="Verdana" w:cs="Times New Roman"/>
          <w:color w:val="000000"/>
          <w:kern w:val="0"/>
          <w:sz w:val="19"/>
          <w:szCs w:val="19"/>
          <w:lang w:eastAsia="it-IT"/>
          <w14:ligatures w14:val="none"/>
        </w:rPr>
        <w:t>, </w:t>
      </w:r>
      <w:hyperlink r:id="rId133" w:tooltip="Il link apre una nuova finestra" w:history="1">
        <w:r w:rsidRPr="00EA391C">
          <w:rPr>
            <w:rFonts w:ascii="Verdana" w:eastAsia="Times New Roman" w:hAnsi="Verdana" w:cs="Times New Roman"/>
            <w:color w:val="0000FF"/>
            <w:kern w:val="0"/>
            <w:sz w:val="19"/>
            <w:szCs w:val="19"/>
            <w:lang w:eastAsia="it-IT"/>
            <w14:ligatures w14:val="none"/>
          </w:rPr>
          <w:t>Pirondini</w:t>
        </w:r>
      </w:hyperlink>
      <w:r w:rsidRPr="00EA391C">
        <w:rPr>
          <w:rFonts w:ascii="Verdana" w:eastAsia="Times New Roman" w:hAnsi="Verdana" w:cs="Times New Roman"/>
          <w:color w:val="000000"/>
          <w:kern w:val="0"/>
          <w:sz w:val="19"/>
          <w:szCs w:val="19"/>
          <w:lang w:eastAsia="it-IT"/>
          <w14:ligatures w14:val="none"/>
        </w:rPr>
        <w:t>, </w:t>
      </w:r>
      <w:hyperlink r:id="rId134" w:tooltip="Il link apre una nuova finestra" w:history="1">
        <w:r w:rsidRPr="00EA391C">
          <w:rPr>
            <w:rFonts w:ascii="Verdana" w:eastAsia="Times New Roman" w:hAnsi="Verdana" w:cs="Times New Roman"/>
            <w:color w:val="0000FF"/>
            <w:kern w:val="0"/>
            <w:sz w:val="19"/>
            <w:szCs w:val="19"/>
            <w:lang w:eastAsia="it-IT"/>
            <w14:ligatures w14:val="none"/>
          </w:rPr>
          <w:t>Aloisio</w:t>
        </w:r>
      </w:hyperlink>
      <w:r w:rsidRPr="00EA391C">
        <w:rPr>
          <w:rFonts w:ascii="Verdana" w:eastAsia="Times New Roman" w:hAnsi="Verdana" w:cs="Times New Roman"/>
          <w:color w:val="000000"/>
          <w:kern w:val="0"/>
          <w:sz w:val="19"/>
          <w:szCs w:val="19"/>
          <w:lang w:eastAsia="it-IT"/>
          <w14:ligatures w14:val="none"/>
        </w:rPr>
        <w:t>, </w:t>
      </w:r>
      <w:hyperlink r:id="rId135" w:tooltip="Il link apre una nuova finestra" w:history="1">
        <w:r w:rsidRPr="00EA391C">
          <w:rPr>
            <w:rFonts w:ascii="Verdana" w:eastAsia="Times New Roman" w:hAnsi="Verdana" w:cs="Times New Roman"/>
            <w:color w:val="0000FF"/>
            <w:kern w:val="0"/>
            <w:sz w:val="19"/>
            <w:szCs w:val="19"/>
            <w:lang w:eastAsia="it-IT"/>
            <w14:ligatures w14:val="none"/>
          </w:rPr>
          <w:t>Castiello</w:t>
        </w:r>
      </w:hyperlink>
      <w:r w:rsidRPr="00EA391C">
        <w:rPr>
          <w:rFonts w:ascii="Verdana" w:eastAsia="Times New Roman" w:hAnsi="Verdana" w:cs="Times New Roman"/>
          <w:color w:val="000000"/>
          <w:kern w:val="0"/>
          <w:sz w:val="19"/>
          <w:szCs w:val="19"/>
          <w:lang w:eastAsia="it-IT"/>
          <w14:ligatures w14:val="none"/>
        </w:rPr>
        <w:t>, </w:t>
      </w:r>
      <w:hyperlink r:id="rId136" w:tooltip="Il link apre una nuova finestra" w:history="1">
        <w:r w:rsidRPr="00EA391C">
          <w:rPr>
            <w:rFonts w:ascii="Verdana" w:eastAsia="Times New Roman" w:hAnsi="Verdana" w:cs="Times New Roman"/>
            <w:color w:val="0000FF"/>
            <w:kern w:val="0"/>
            <w:sz w:val="19"/>
            <w:szCs w:val="19"/>
            <w:lang w:eastAsia="it-IT"/>
            <w14:ligatures w14:val="none"/>
          </w:rPr>
          <w:t>Mazzella</w:t>
        </w:r>
      </w:hyperlink>
      <w:r w:rsidRPr="00EA391C">
        <w:rPr>
          <w:rFonts w:ascii="Verdana" w:eastAsia="Times New Roman" w:hAnsi="Verdana" w:cs="Times New Roman"/>
          <w:color w:val="000000"/>
          <w:kern w:val="0"/>
          <w:sz w:val="19"/>
          <w:szCs w:val="19"/>
          <w:lang w:eastAsia="it-IT"/>
          <w14:ligatures w14:val="none"/>
        </w:rPr>
        <w:t>, </w:t>
      </w:r>
      <w:hyperlink r:id="rId137" w:tooltip="Il link apre una nuova finestra" w:history="1">
        <w:r w:rsidRPr="00EA391C">
          <w:rPr>
            <w:rFonts w:ascii="Verdana" w:eastAsia="Times New Roman" w:hAnsi="Verdana" w:cs="Times New Roman"/>
            <w:color w:val="0000FF"/>
            <w:kern w:val="0"/>
            <w:sz w:val="19"/>
            <w:szCs w:val="19"/>
            <w:lang w:eastAsia="it-IT"/>
            <w14:ligatures w14:val="none"/>
          </w:rPr>
          <w:t>Pirro</w:t>
        </w:r>
      </w:hyperlink>
    </w:p>
    <w:p w14:paraId="20CD4C43"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sostituire la lettera</w:t>
      </w:r>
      <w:r w:rsidRPr="00EA391C">
        <w:rPr>
          <w:rFonts w:ascii="Verdana" w:eastAsia="Times New Roman" w:hAnsi="Verdana" w:cs="Times New Roman"/>
          <w:color w:val="000000"/>
          <w:kern w:val="0"/>
          <w:sz w:val="19"/>
          <w:szCs w:val="19"/>
          <w:lang w:eastAsia="it-IT"/>
          <w14:ligatures w14:val="none"/>
        </w:rPr>
        <w:t> g) </w:t>
      </w:r>
      <w:r w:rsidRPr="00EA391C">
        <w:rPr>
          <w:rFonts w:ascii="Verdana" w:eastAsia="Times New Roman" w:hAnsi="Verdana" w:cs="Times New Roman"/>
          <w:i/>
          <w:iCs/>
          <w:color w:val="000000"/>
          <w:kern w:val="0"/>
          <w:sz w:val="19"/>
          <w:szCs w:val="19"/>
          <w:lang w:eastAsia="it-IT"/>
          <w14:ligatures w14:val="none"/>
        </w:rPr>
        <w:t>con la seguente</w:t>
      </w: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g)</w:t>
      </w:r>
      <w:r w:rsidRPr="00EA391C">
        <w:rPr>
          <w:rFonts w:ascii="Verdana" w:eastAsia="Times New Roman" w:hAnsi="Verdana" w:cs="Times New Roman"/>
          <w:color w:val="000000"/>
          <w:kern w:val="0"/>
          <w:sz w:val="19"/>
          <w:szCs w:val="19"/>
          <w:lang w:eastAsia="it-IT"/>
          <w14:ligatures w14:val="none"/>
        </w:rPr>
        <w:t> revisionare la determinazione del fabbisogno di personale del SSN e introdurre un sistema di monitoraggio, in collaborazione con il Ministero della salute, al fine di intervenire a sostegno degli ambiti di specializzazione in cui si registrano le eventuali carenze, nonché allineare i posti dei corsi di laurea delle università all'effettivo fabbisogno di professionalità del sistema sociale e produttivo;».</w:t>
      </w:r>
    </w:p>
    <w:p w14:paraId="7EF37BFB"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2.38</w:t>
      </w:r>
    </w:p>
    <w:p w14:paraId="5DE84920"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38" w:tooltip="Il link apre una nuova finestra" w:history="1">
        <w:r w:rsidRPr="00EA391C">
          <w:rPr>
            <w:rFonts w:ascii="Verdana" w:eastAsia="Times New Roman" w:hAnsi="Verdana" w:cs="Times New Roman"/>
            <w:color w:val="0000FF"/>
            <w:kern w:val="0"/>
            <w:sz w:val="19"/>
            <w:szCs w:val="19"/>
            <w:lang w:eastAsia="it-IT"/>
            <w14:ligatures w14:val="none"/>
          </w:rPr>
          <w:t>Bucalo</w:t>
        </w:r>
      </w:hyperlink>
      <w:r w:rsidRPr="00EA391C">
        <w:rPr>
          <w:rFonts w:ascii="Verdana" w:eastAsia="Times New Roman" w:hAnsi="Verdana" w:cs="Times New Roman"/>
          <w:color w:val="000000"/>
          <w:kern w:val="0"/>
          <w:sz w:val="19"/>
          <w:szCs w:val="19"/>
          <w:lang w:eastAsia="it-IT"/>
          <w14:ligatures w14:val="none"/>
        </w:rPr>
        <w:t>, </w:t>
      </w:r>
      <w:hyperlink r:id="rId139" w:tooltip="Il link apre una nuova finestra" w:history="1">
        <w:r w:rsidRPr="00EA391C">
          <w:rPr>
            <w:rFonts w:ascii="Verdana" w:eastAsia="Times New Roman" w:hAnsi="Verdana" w:cs="Times New Roman"/>
            <w:color w:val="0000FF"/>
            <w:kern w:val="0"/>
            <w:sz w:val="19"/>
            <w:szCs w:val="19"/>
            <w:lang w:eastAsia="it-IT"/>
            <w14:ligatures w14:val="none"/>
          </w:rPr>
          <w:t>Marcheschi</w:t>
        </w:r>
      </w:hyperlink>
    </w:p>
    <w:p w14:paraId="334A394D"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g)</w:t>
      </w:r>
      <w:r w:rsidRPr="00EA391C">
        <w:rPr>
          <w:rFonts w:ascii="Verdana" w:eastAsia="Times New Roman" w:hAnsi="Verdana" w:cs="Times New Roman"/>
          <w:i/>
          <w:iCs/>
          <w:color w:val="000000"/>
          <w:kern w:val="0"/>
          <w:sz w:val="19"/>
          <w:szCs w:val="19"/>
          <w:lang w:eastAsia="it-IT"/>
          <w14:ligatures w14:val="none"/>
        </w:rPr>
        <w:t>, dopo le parole</w:t>
      </w:r>
      <w:r w:rsidRPr="00EA391C">
        <w:rPr>
          <w:rFonts w:ascii="Verdana" w:eastAsia="Times New Roman" w:hAnsi="Verdana" w:cs="Times New Roman"/>
          <w:color w:val="000000"/>
          <w:kern w:val="0"/>
          <w:sz w:val="19"/>
          <w:szCs w:val="19"/>
          <w:lang w:eastAsia="it-IT"/>
          <w14:ligatures w14:val="none"/>
        </w:rPr>
        <w:t>: "in collaborazione con il Ministero della salute", </w:t>
      </w:r>
      <w:r w:rsidRPr="00EA391C">
        <w:rPr>
          <w:rFonts w:ascii="Verdana" w:eastAsia="Times New Roman" w:hAnsi="Verdana" w:cs="Times New Roman"/>
          <w:i/>
          <w:iCs/>
          <w:color w:val="000000"/>
          <w:kern w:val="0"/>
          <w:sz w:val="19"/>
          <w:szCs w:val="19"/>
          <w:lang w:eastAsia="it-IT"/>
          <w14:ligatures w14:val="none"/>
        </w:rPr>
        <w:t>inserire le seguenti</w:t>
      </w:r>
      <w:r w:rsidRPr="00EA391C">
        <w:rPr>
          <w:rFonts w:ascii="Verdana" w:eastAsia="Times New Roman" w:hAnsi="Verdana" w:cs="Times New Roman"/>
          <w:color w:val="000000"/>
          <w:kern w:val="0"/>
          <w:sz w:val="19"/>
          <w:szCs w:val="19"/>
          <w:lang w:eastAsia="it-IT"/>
          <w14:ligatures w14:val="none"/>
        </w:rPr>
        <w:t>: "e con la Conferenza permanente per i rapporti tra lo Stato, le regioni e le province autonome di Trento e di Bolzano".</w:t>
      </w:r>
    </w:p>
    <w:p w14:paraId="41850F4C"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2.39</w:t>
      </w:r>
    </w:p>
    <w:p w14:paraId="28A8A5A9"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40" w:tooltip="Il link apre una nuova finestra" w:history="1">
        <w:r w:rsidRPr="00EA391C">
          <w:rPr>
            <w:rFonts w:ascii="Verdana" w:eastAsia="Times New Roman" w:hAnsi="Verdana" w:cs="Times New Roman"/>
            <w:color w:val="0000FF"/>
            <w:kern w:val="0"/>
            <w:sz w:val="19"/>
            <w:szCs w:val="19"/>
            <w:lang w:eastAsia="it-IT"/>
            <w14:ligatures w14:val="none"/>
          </w:rPr>
          <w:t>Zambito</w:t>
        </w:r>
      </w:hyperlink>
      <w:r w:rsidRPr="00EA391C">
        <w:rPr>
          <w:rFonts w:ascii="Verdana" w:eastAsia="Times New Roman" w:hAnsi="Verdana" w:cs="Times New Roman"/>
          <w:color w:val="000000"/>
          <w:kern w:val="0"/>
          <w:sz w:val="19"/>
          <w:szCs w:val="19"/>
          <w:lang w:eastAsia="it-IT"/>
          <w14:ligatures w14:val="none"/>
        </w:rPr>
        <w:t>, </w:t>
      </w:r>
      <w:hyperlink r:id="rId141" w:tooltip="Il link apre una nuova finestra" w:history="1">
        <w:r w:rsidRPr="00EA391C">
          <w:rPr>
            <w:rFonts w:ascii="Verdana" w:eastAsia="Times New Roman" w:hAnsi="Verdana" w:cs="Times New Roman"/>
            <w:color w:val="0000FF"/>
            <w:kern w:val="0"/>
            <w:sz w:val="19"/>
            <w:szCs w:val="19"/>
            <w:lang w:eastAsia="it-IT"/>
            <w14:ligatures w14:val="none"/>
          </w:rPr>
          <w:t>Camusso</w:t>
        </w:r>
      </w:hyperlink>
      <w:r w:rsidRPr="00EA391C">
        <w:rPr>
          <w:rFonts w:ascii="Verdana" w:eastAsia="Times New Roman" w:hAnsi="Verdana" w:cs="Times New Roman"/>
          <w:color w:val="000000"/>
          <w:kern w:val="0"/>
          <w:sz w:val="19"/>
          <w:szCs w:val="19"/>
          <w:lang w:eastAsia="it-IT"/>
          <w14:ligatures w14:val="none"/>
        </w:rPr>
        <w:t>, </w:t>
      </w:r>
      <w:hyperlink r:id="rId142" w:tooltip="Il link apre una nuova finestra" w:history="1">
        <w:r w:rsidRPr="00EA391C">
          <w:rPr>
            <w:rFonts w:ascii="Verdana" w:eastAsia="Times New Roman" w:hAnsi="Verdana" w:cs="Times New Roman"/>
            <w:color w:val="0000FF"/>
            <w:kern w:val="0"/>
            <w:sz w:val="19"/>
            <w:szCs w:val="19"/>
            <w:lang w:eastAsia="it-IT"/>
            <w14:ligatures w14:val="none"/>
          </w:rPr>
          <w:t>Furlan</w:t>
        </w:r>
      </w:hyperlink>
      <w:r w:rsidRPr="00EA391C">
        <w:rPr>
          <w:rFonts w:ascii="Verdana" w:eastAsia="Times New Roman" w:hAnsi="Verdana" w:cs="Times New Roman"/>
          <w:color w:val="000000"/>
          <w:kern w:val="0"/>
          <w:sz w:val="19"/>
          <w:szCs w:val="19"/>
          <w:lang w:eastAsia="it-IT"/>
          <w14:ligatures w14:val="none"/>
        </w:rPr>
        <w:t>, </w:t>
      </w:r>
      <w:hyperlink r:id="rId143"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144"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68E81012" w14:textId="77777777" w:rsidR="00EA391C" w:rsidRPr="00EA391C" w:rsidRDefault="00EA391C" w:rsidP="00EA391C">
      <w:pPr>
        <w:shd w:val="clear" w:color="auto" w:fill="FFFFFF"/>
        <w:spacing w:before="150" w:after="0" w:line="240" w:lineRule="auto"/>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sostituire la lettera</w:t>
      </w:r>
      <w:r w:rsidRPr="00EA391C">
        <w:rPr>
          <w:rFonts w:ascii="Verdana" w:eastAsia="Times New Roman" w:hAnsi="Verdana" w:cs="Times New Roman"/>
          <w:color w:val="000000"/>
          <w:kern w:val="0"/>
          <w:sz w:val="19"/>
          <w:szCs w:val="19"/>
          <w:lang w:eastAsia="it-IT"/>
          <w14:ligatures w14:val="none"/>
        </w:rPr>
        <w:t> i) </w:t>
      </w:r>
      <w:r w:rsidRPr="00EA391C">
        <w:rPr>
          <w:rFonts w:ascii="Verdana" w:eastAsia="Times New Roman" w:hAnsi="Verdana" w:cs="Times New Roman"/>
          <w:i/>
          <w:iCs/>
          <w:color w:val="000000"/>
          <w:kern w:val="0"/>
          <w:sz w:val="19"/>
          <w:szCs w:val="19"/>
          <w:lang w:eastAsia="it-IT"/>
          <w14:ligatures w14:val="none"/>
        </w:rPr>
        <w:t>con la seguente</w:t>
      </w: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i)</w:t>
      </w:r>
      <w:r w:rsidRPr="00EA391C">
        <w:rPr>
          <w:rFonts w:ascii="Verdana" w:eastAsia="Times New Roman" w:hAnsi="Verdana" w:cs="Times New Roman"/>
          <w:color w:val="000000"/>
          <w:kern w:val="0"/>
          <w:sz w:val="19"/>
          <w:szCs w:val="19"/>
          <w:lang w:eastAsia="it-IT"/>
          <w14:ligatures w14:val="none"/>
        </w:rPr>
        <w:t> operare un riordino dell'offerta formativa dei corsi di laurea magistrale di cui al comma 1, al fine di assicurare che nel corso del primo anno siano impartiti, in modo tendenzialmente uniforme e coordinato, insegnamenti qualificanti il corso di studi, aventi prevalente carattere teorico, escludendo l'erogazione di tali insegnamenti in modalità telematica, nonché qualunque forma di collaborazione con università telematiche;".</w:t>
      </w:r>
    </w:p>
    <w:p w14:paraId="29BD6DEA" w14:textId="77777777" w:rsidR="00EA391C" w:rsidRPr="00EA391C" w:rsidRDefault="00EA391C" w:rsidP="00EA391C">
      <w:pPr>
        <w:shd w:val="clear" w:color="auto" w:fill="FFFFFF"/>
        <w:spacing w:before="150" w:line="240" w:lineRule="auto"/>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Conseguentemente, al medesimo comma 2, sostituire, ovunque ricorrano, le parole</w:t>
      </w:r>
      <w:r w:rsidRPr="00EA391C">
        <w:rPr>
          <w:rFonts w:ascii="Verdana" w:eastAsia="Times New Roman" w:hAnsi="Verdana" w:cs="Times New Roman"/>
          <w:color w:val="000000"/>
          <w:kern w:val="0"/>
          <w:sz w:val="19"/>
          <w:szCs w:val="19"/>
          <w:lang w:eastAsia="it-IT"/>
          <w14:ligatures w14:val="none"/>
        </w:rPr>
        <w:t>: "primo semestre" </w:t>
      </w:r>
      <w:r w:rsidRPr="00EA391C">
        <w:rPr>
          <w:rFonts w:ascii="Verdana" w:eastAsia="Times New Roman" w:hAnsi="Verdana" w:cs="Times New Roman"/>
          <w:i/>
          <w:iCs/>
          <w:color w:val="000000"/>
          <w:kern w:val="0"/>
          <w:sz w:val="19"/>
          <w:szCs w:val="19"/>
          <w:lang w:eastAsia="it-IT"/>
          <w14:ligatures w14:val="none"/>
        </w:rPr>
        <w:t>con le seguenti:</w:t>
      </w:r>
      <w:r w:rsidRPr="00EA391C">
        <w:rPr>
          <w:rFonts w:ascii="Verdana" w:eastAsia="Times New Roman" w:hAnsi="Verdana" w:cs="Times New Roman"/>
          <w:color w:val="000000"/>
          <w:kern w:val="0"/>
          <w:sz w:val="19"/>
          <w:szCs w:val="19"/>
          <w:lang w:eastAsia="it-IT"/>
          <w14:ligatures w14:val="none"/>
        </w:rPr>
        <w:t> "primo anno" </w:t>
      </w:r>
      <w:r w:rsidRPr="00EA391C">
        <w:rPr>
          <w:rFonts w:ascii="Verdana" w:eastAsia="Times New Roman" w:hAnsi="Verdana" w:cs="Times New Roman"/>
          <w:i/>
          <w:iCs/>
          <w:color w:val="000000"/>
          <w:kern w:val="0"/>
          <w:sz w:val="19"/>
          <w:szCs w:val="19"/>
          <w:lang w:eastAsia="it-IT"/>
          <w14:ligatures w14:val="none"/>
        </w:rPr>
        <w:t>e le parole:</w:t>
      </w:r>
      <w:r w:rsidRPr="00EA391C">
        <w:rPr>
          <w:rFonts w:ascii="Verdana" w:eastAsia="Times New Roman" w:hAnsi="Verdana" w:cs="Times New Roman"/>
          <w:color w:val="000000"/>
          <w:kern w:val="0"/>
          <w:sz w:val="19"/>
          <w:szCs w:val="19"/>
          <w:lang w:eastAsia="it-IT"/>
          <w14:ligatures w14:val="none"/>
        </w:rPr>
        <w:t> "secondo semestre" </w:t>
      </w:r>
      <w:r w:rsidRPr="00EA391C">
        <w:rPr>
          <w:rFonts w:ascii="Verdana" w:eastAsia="Times New Roman" w:hAnsi="Verdana" w:cs="Times New Roman"/>
          <w:i/>
          <w:iCs/>
          <w:color w:val="000000"/>
          <w:kern w:val="0"/>
          <w:sz w:val="19"/>
          <w:szCs w:val="19"/>
          <w:lang w:eastAsia="it-IT"/>
          <w14:ligatures w14:val="none"/>
        </w:rPr>
        <w:t>con le seguenti:</w:t>
      </w:r>
      <w:r w:rsidRPr="00EA391C">
        <w:rPr>
          <w:rFonts w:ascii="Verdana" w:eastAsia="Times New Roman" w:hAnsi="Verdana" w:cs="Times New Roman"/>
          <w:color w:val="000000"/>
          <w:kern w:val="0"/>
          <w:sz w:val="19"/>
          <w:szCs w:val="19"/>
          <w:lang w:eastAsia="it-IT"/>
          <w14:ligatures w14:val="none"/>
        </w:rPr>
        <w:t> "secondo anno".</w:t>
      </w:r>
    </w:p>
    <w:p w14:paraId="632E68A5"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2.40</w:t>
      </w:r>
    </w:p>
    <w:p w14:paraId="06717C74"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45" w:tooltip="Il link apre una nuova finestra" w:history="1">
        <w:r w:rsidRPr="00EA391C">
          <w:rPr>
            <w:rFonts w:ascii="Verdana" w:eastAsia="Times New Roman" w:hAnsi="Verdana" w:cs="Times New Roman"/>
            <w:color w:val="0000FF"/>
            <w:kern w:val="0"/>
            <w:sz w:val="19"/>
            <w:szCs w:val="19"/>
            <w:lang w:eastAsia="it-IT"/>
            <w14:ligatures w14:val="none"/>
          </w:rPr>
          <w:t>Occhiuto</w:t>
        </w:r>
      </w:hyperlink>
    </w:p>
    <w:p w14:paraId="4AC020F1"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i)</w:t>
      </w:r>
      <w:r w:rsidRPr="00EA391C">
        <w:rPr>
          <w:rFonts w:ascii="Verdana" w:eastAsia="Times New Roman" w:hAnsi="Verdana" w:cs="Times New Roman"/>
          <w:i/>
          <w:iCs/>
          <w:color w:val="000000"/>
          <w:kern w:val="0"/>
          <w:sz w:val="19"/>
          <w:szCs w:val="19"/>
          <w:lang w:eastAsia="it-IT"/>
          <w14:ligatures w14:val="none"/>
        </w:rPr>
        <w:t>, dopo le parole: «</w:t>
      </w:r>
      <w:r w:rsidRPr="00EA391C">
        <w:rPr>
          <w:rFonts w:ascii="Verdana" w:eastAsia="Times New Roman" w:hAnsi="Verdana" w:cs="Times New Roman"/>
          <w:color w:val="000000"/>
          <w:kern w:val="0"/>
          <w:sz w:val="19"/>
          <w:szCs w:val="19"/>
          <w:lang w:eastAsia="it-IT"/>
          <w14:ligatures w14:val="none"/>
        </w:rPr>
        <w:t>di cui al comma 1» </w:t>
      </w:r>
      <w:r w:rsidRPr="00EA391C">
        <w:rPr>
          <w:rFonts w:ascii="Verdana" w:eastAsia="Times New Roman" w:hAnsi="Verdana" w:cs="Times New Roman"/>
          <w:i/>
          <w:iCs/>
          <w:color w:val="000000"/>
          <w:kern w:val="0"/>
          <w:sz w:val="19"/>
          <w:szCs w:val="19"/>
          <w:lang w:eastAsia="it-IT"/>
          <w14:ligatures w14:val="none"/>
        </w:rPr>
        <w:t>inserire le seguenti:</w:t>
      </w:r>
      <w:r w:rsidRPr="00EA391C">
        <w:rPr>
          <w:rFonts w:ascii="Verdana" w:eastAsia="Times New Roman" w:hAnsi="Verdana" w:cs="Times New Roman"/>
          <w:color w:val="000000"/>
          <w:kern w:val="0"/>
          <w:sz w:val="19"/>
          <w:szCs w:val="19"/>
          <w:lang w:eastAsia="it-IT"/>
          <w14:ligatures w14:val="none"/>
        </w:rPr>
        <w:t> «e dei corsi di laurea di cui alla lettera </w:t>
      </w:r>
      <w:r w:rsidRPr="00EA391C">
        <w:rPr>
          <w:rFonts w:ascii="Verdana" w:eastAsia="Times New Roman" w:hAnsi="Verdana" w:cs="Times New Roman"/>
          <w:i/>
          <w:iCs/>
          <w:color w:val="000000"/>
          <w:kern w:val="0"/>
          <w:sz w:val="19"/>
          <w:szCs w:val="19"/>
          <w:lang w:eastAsia="it-IT"/>
          <w14:ligatures w14:val="none"/>
        </w:rPr>
        <w:t>b)</w:t>
      </w:r>
      <w:r w:rsidRPr="00EA391C">
        <w:rPr>
          <w:rFonts w:ascii="Verdana" w:eastAsia="Times New Roman" w:hAnsi="Verdana" w:cs="Times New Roman"/>
          <w:color w:val="000000"/>
          <w:kern w:val="0"/>
          <w:sz w:val="19"/>
          <w:szCs w:val="19"/>
          <w:lang w:eastAsia="it-IT"/>
          <w14:ligatures w14:val="none"/>
        </w:rPr>
        <w:t> del presente comma e».</w:t>
      </w:r>
    </w:p>
    <w:p w14:paraId="47BC9D3C"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2.41</w:t>
      </w:r>
    </w:p>
    <w:p w14:paraId="29E8DEEA"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46" w:tooltip="Il link apre una nuova finestra" w:history="1">
        <w:r w:rsidRPr="00EA391C">
          <w:rPr>
            <w:rFonts w:ascii="Verdana" w:eastAsia="Times New Roman" w:hAnsi="Verdana" w:cs="Times New Roman"/>
            <w:color w:val="0000FF"/>
            <w:kern w:val="0"/>
            <w:sz w:val="19"/>
            <w:szCs w:val="19"/>
            <w:lang w:eastAsia="it-IT"/>
            <w14:ligatures w14:val="none"/>
          </w:rPr>
          <w:t>Zambito</w:t>
        </w:r>
      </w:hyperlink>
      <w:r w:rsidRPr="00EA391C">
        <w:rPr>
          <w:rFonts w:ascii="Verdana" w:eastAsia="Times New Roman" w:hAnsi="Verdana" w:cs="Times New Roman"/>
          <w:color w:val="000000"/>
          <w:kern w:val="0"/>
          <w:sz w:val="19"/>
          <w:szCs w:val="19"/>
          <w:lang w:eastAsia="it-IT"/>
          <w14:ligatures w14:val="none"/>
        </w:rPr>
        <w:t>, </w:t>
      </w:r>
      <w:hyperlink r:id="rId147" w:tooltip="Il link apre una nuova finestra" w:history="1">
        <w:r w:rsidRPr="00EA391C">
          <w:rPr>
            <w:rFonts w:ascii="Verdana" w:eastAsia="Times New Roman" w:hAnsi="Verdana" w:cs="Times New Roman"/>
            <w:color w:val="0000FF"/>
            <w:kern w:val="0"/>
            <w:sz w:val="19"/>
            <w:szCs w:val="19"/>
            <w:lang w:eastAsia="it-IT"/>
            <w14:ligatures w14:val="none"/>
          </w:rPr>
          <w:t>Camusso</w:t>
        </w:r>
      </w:hyperlink>
      <w:r w:rsidRPr="00EA391C">
        <w:rPr>
          <w:rFonts w:ascii="Verdana" w:eastAsia="Times New Roman" w:hAnsi="Verdana" w:cs="Times New Roman"/>
          <w:color w:val="000000"/>
          <w:kern w:val="0"/>
          <w:sz w:val="19"/>
          <w:szCs w:val="19"/>
          <w:lang w:eastAsia="it-IT"/>
          <w14:ligatures w14:val="none"/>
        </w:rPr>
        <w:t>, </w:t>
      </w:r>
      <w:hyperlink r:id="rId148" w:tooltip="Il link apre una nuova finestra" w:history="1">
        <w:r w:rsidRPr="00EA391C">
          <w:rPr>
            <w:rFonts w:ascii="Verdana" w:eastAsia="Times New Roman" w:hAnsi="Verdana" w:cs="Times New Roman"/>
            <w:color w:val="0000FF"/>
            <w:kern w:val="0"/>
            <w:sz w:val="19"/>
            <w:szCs w:val="19"/>
            <w:lang w:eastAsia="it-IT"/>
            <w14:ligatures w14:val="none"/>
          </w:rPr>
          <w:t>Furlan</w:t>
        </w:r>
      </w:hyperlink>
      <w:r w:rsidRPr="00EA391C">
        <w:rPr>
          <w:rFonts w:ascii="Verdana" w:eastAsia="Times New Roman" w:hAnsi="Verdana" w:cs="Times New Roman"/>
          <w:color w:val="000000"/>
          <w:kern w:val="0"/>
          <w:sz w:val="19"/>
          <w:szCs w:val="19"/>
          <w:lang w:eastAsia="it-IT"/>
          <w14:ligatures w14:val="none"/>
        </w:rPr>
        <w:t>, </w:t>
      </w:r>
      <w:hyperlink r:id="rId149"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150"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65BC81DC" w14:textId="77777777" w:rsidR="00EA391C" w:rsidRPr="00EA391C" w:rsidRDefault="00EA391C" w:rsidP="00EA391C">
      <w:pPr>
        <w:shd w:val="clear" w:color="auto" w:fill="FFFFFF"/>
        <w:spacing w:before="150" w:line="240" w:lineRule="auto"/>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lastRenderedPageBreak/>
        <w:t>Al comma 2, dopo la lettera</w:t>
      </w:r>
      <w:r w:rsidRPr="00EA391C">
        <w:rPr>
          <w:rFonts w:ascii="Verdana" w:eastAsia="Times New Roman" w:hAnsi="Verdana" w:cs="Times New Roman"/>
          <w:color w:val="000000"/>
          <w:kern w:val="0"/>
          <w:sz w:val="19"/>
          <w:szCs w:val="19"/>
          <w:lang w:eastAsia="it-IT"/>
          <w14:ligatures w14:val="none"/>
        </w:rPr>
        <w:t> i) </w:t>
      </w:r>
      <w:r w:rsidRPr="00EA391C">
        <w:rPr>
          <w:rFonts w:ascii="Verdana" w:eastAsia="Times New Roman" w:hAnsi="Verdana" w:cs="Times New Roman"/>
          <w:i/>
          <w:iCs/>
          <w:color w:val="000000"/>
          <w:kern w:val="0"/>
          <w:sz w:val="19"/>
          <w:szCs w:val="19"/>
          <w:lang w:eastAsia="it-IT"/>
          <w14:ligatures w14:val="none"/>
        </w:rPr>
        <w:t>inserire la seguente</w:t>
      </w: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i-</w:t>
      </w:r>
      <w:r w:rsidRPr="00EA391C">
        <w:rPr>
          <w:rFonts w:ascii="Verdana" w:eastAsia="Times New Roman" w:hAnsi="Verdana" w:cs="Times New Roman"/>
          <w:color w:val="000000"/>
          <w:kern w:val="0"/>
          <w:sz w:val="19"/>
          <w:szCs w:val="19"/>
          <w:lang w:eastAsia="it-IT"/>
          <w14:ligatures w14:val="none"/>
        </w:rPr>
        <w:t>bis</w:t>
      </w:r>
      <w:r w:rsidRPr="00EA391C">
        <w:rPr>
          <w:rFonts w:ascii="Verdana" w:eastAsia="Times New Roman" w:hAnsi="Verdana" w:cs="Times New Roman"/>
          <w:i/>
          <w:iCs/>
          <w:color w:val="000000"/>
          <w:kern w:val="0"/>
          <w:sz w:val="19"/>
          <w:szCs w:val="19"/>
          <w:lang w:eastAsia="it-IT"/>
          <w14:ligatures w14:val="none"/>
        </w:rPr>
        <w:t>)</w:t>
      </w:r>
      <w:r w:rsidRPr="00EA391C">
        <w:rPr>
          <w:rFonts w:ascii="Verdana" w:eastAsia="Times New Roman" w:hAnsi="Verdana" w:cs="Times New Roman"/>
          <w:color w:val="000000"/>
          <w:kern w:val="0"/>
          <w:sz w:val="19"/>
          <w:szCs w:val="19"/>
          <w:lang w:eastAsia="it-IT"/>
          <w14:ligatures w14:val="none"/>
        </w:rPr>
        <w:t> accertare il fabbisogno di risorse umane e strumentali necessario al rafforzamento del sistema universitario e del SSN, ai fini della successiva approvazione da parte del Ministro dell'università e della ricerca, di concerto con il Ministro della salute e con il Ministro dell'economia e delle finanze, di un piano straordinario pluriennale di reclutamento e adeguamento, con relativa determinazione degli oneri;".</w:t>
      </w:r>
    </w:p>
    <w:p w14:paraId="0BCEC05F"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2.42</w:t>
      </w:r>
    </w:p>
    <w:p w14:paraId="15B6C21F"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51" w:tooltip="Il link apre una nuova finestra" w:history="1">
        <w:r w:rsidRPr="00EA391C">
          <w:rPr>
            <w:rFonts w:ascii="Verdana" w:eastAsia="Times New Roman" w:hAnsi="Verdana" w:cs="Times New Roman"/>
            <w:color w:val="0000FF"/>
            <w:kern w:val="0"/>
            <w:sz w:val="19"/>
            <w:szCs w:val="19"/>
            <w:lang w:eastAsia="it-IT"/>
            <w14:ligatures w14:val="none"/>
          </w:rPr>
          <w:t>Zambito</w:t>
        </w:r>
      </w:hyperlink>
      <w:r w:rsidRPr="00EA391C">
        <w:rPr>
          <w:rFonts w:ascii="Verdana" w:eastAsia="Times New Roman" w:hAnsi="Verdana" w:cs="Times New Roman"/>
          <w:color w:val="000000"/>
          <w:kern w:val="0"/>
          <w:sz w:val="19"/>
          <w:szCs w:val="19"/>
          <w:lang w:eastAsia="it-IT"/>
          <w14:ligatures w14:val="none"/>
        </w:rPr>
        <w:t>, </w:t>
      </w:r>
      <w:hyperlink r:id="rId152" w:tooltip="Il link apre una nuova finestra" w:history="1">
        <w:r w:rsidRPr="00EA391C">
          <w:rPr>
            <w:rFonts w:ascii="Verdana" w:eastAsia="Times New Roman" w:hAnsi="Verdana" w:cs="Times New Roman"/>
            <w:color w:val="0000FF"/>
            <w:kern w:val="0"/>
            <w:sz w:val="19"/>
            <w:szCs w:val="19"/>
            <w:lang w:eastAsia="it-IT"/>
            <w14:ligatures w14:val="none"/>
          </w:rPr>
          <w:t>Camusso</w:t>
        </w:r>
      </w:hyperlink>
      <w:r w:rsidRPr="00EA391C">
        <w:rPr>
          <w:rFonts w:ascii="Verdana" w:eastAsia="Times New Roman" w:hAnsi="Verdana" w:cs="Times New Roman"/>
          <w:color w:val="000000"/>
          <w:kern w:val="0"/>
          <w:sz w:val="19"/>
          <w:szCs w:val="19"/>
          <w:lang w:eastAsia="it-IT"/>
          <w14:ligatures w14:val="none"/>
        </w:rPr>
        <w:t>, </w:t>
      </w:r>
      <w:hyperlink r:id="rId153" w:tooltip="Il link apre una nuova finestra" w:history="1">
        <w:r w:rsidRPr="00EA391C">
          <w:rPr>
            <w:rFonts w:ascii="Verdana" w:eastAsia="Times New Roman" w:hAnsi="Verdana" w:cs="Times New Roman"/>
            <w:color w:val="0000FF"/>
            <w:kern w:val="0"/>
            <w:sz w:val="19"/>
            <w:szCs w:val="19"/>
            <w:lang w:eastAsia="it-IT"/>
            <w14:ligatures w14:val="none"/>
          </w:rPr>
          <w:t>Furlan</w:t>
        </w:r>
      </w:hyperlink>
      <w:r w:rsidRPr="00EA391C">
        <w:rPr>
          <w:rFonts w:ascii="Verdana" w:eastAsia="Times New Roman" w:hAnsi="Verdana" w:cs="Times New Roman"/>
          <w:color w:val="000000"/>
          <w:kern w:val="0"/>
          <w:sz w:val="19"/>
          <w:szCs w:val="19"/>
          <w:lang w:eastAsia="it-IT"/>
          <w14:ligatures w14:val="none"/>
        </w:rPr>
        <w:t>, </w:t>
      </w:r>
      <w:hyperlink r:id="rId154"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155"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1F41EF4A" w14:textId="77777777" w:rsidR="00EA391C" w:rsidRPr="00EA391C" w:rsidRDefault="00EA391C" w:rsidP="00EA391C">
      <w:pPr>
        <w:shd w:val="clear" w:color="auto" w:fill="FFFFFF"/>
        <w:spacing w:before="150" w:line="240" w:lineRule="auto"/>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dopo la lettera</w:t>
      </w:r>
      <w:r w:rsidRPr="00EA391C">
        <w:rPr>
          <w:rFonts w:ascii="Verdana" w:eastAsia="Times New Roman" w:hAnsi="Verdana" w:cs="Times New Roman"/>
          <w:color w:val="000000"/>
          <w:kern w:val="0"/>
          <w:sz w:val="19"/>
          <w:szCs w:val="19"/>
          <w:lang w:eastAsia="it-IT"/>
          <w14:ligatures w14:val="none"/>
        </w:rPr>
        <w:t> i) </w:t>
      </w:r>
      <w:r w:rsidRPr="00EA391C">
        <w:rPr>
          <w:rFonts w:ascii="Verdana" w:eastAsia="Times New Roman" w:hAnsi="Verdana" w:cs="Times New Roman"/>
          <w:i/>
          <w:iCs/>
          <w:color w:val="000000"/>
          <w:kern w:val="0"/>
          <w:sz w:val="19"/>
          <w:szCs w:val="19"/>
          <w:lang w:eastAsia="it-IT"/>
          <w14:ligatures w14:val="none"/>
        </w:rPr>
        <w:t>inserire la seguente</w:t>
      </w: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i-</w:t>
      </w:r>
      <w:r w:rsidRPr="00EA391C">
        <w:rPr>
          <w:rFonts w:ascii="Verdana" w:eastAsia="Times New Roman" w:hAnsi="Verdana" w:cs="Times New Roman"/>
          <w:color w:val="000000"/>
          <w:kern w:val="0"/>
          <w:sz w:val="19"/>
          <w:szCs w:val="19"/>
          <w:lang w:eastAsia="it-IT"/>
          <w14:ligatures w14:val="none"/>
        </w:rPr>
        <w:t>bis</w:t>
      </w:r>
      <w:r w:rsidRPr="00EA391C">
        <w:rPr>
          <w:rFonts w:ascii="Verdana" w:eastAsia="Times New Roman" w:hAnsi="Verdana" w:cs="Times New Roman"/>
          <w:i/>
          <w:iCs/>
          <w:color w:val="000000"/>
          <w:kern w:val="0"/>
          <w:sz w:val="19"/>
          <w:szCs w:val="19"/>
          <w:lang w:eastAsia="it-IT"/>
          <w14:ligatures w14:val="none"/>
        </w:rPr>
        <w:t>)</w:t>
      </w:r>
      <w:r w:rsidRPr="00EA391C">
        <w:rPr>
          <w:rFonts w:ascii="Verdana" w:eastAsia="Times New Roman" w:hAnsi="Verdana" w:cs="Times New Roman"/>
          <w:color w:val="000000"/>
          <w:kern w:val="0"/>
          <w:sz w:val="19"/>
          <w:szCs w:val="19"/>
          <w:lang w:eastAsia="it-IT"/>
          <w14:ligatures w14:val="none"/>
        </w:rPr>
        <w:t> prevedere incentivi, anche in termini di erogazione di borse di studio a ciò specificamente destinate, volti a favorire il trasferimento degli studenti dei corsi di laurea magistrale di cui al comma 1, a partire dal secondo anno di corso, presso le università aventi sede nelle regioni in cui maggiore sia il fabbisogno di addetti alle professioni sanitarie, con l'impegno a proseguire il corso di studi e l'attività professionale in quei territori;".</w:t>
      </w:r>
    </w:p>
    <w:p w14:paraId="3F859D0F"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2.43</w:t>
      </w:r>
    </w:p>
    <w:p w14:paraId="03E7249D"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56" w:tooltip="Il link apre una nuova finestra" w:history="1">
        <w:r w:rsidRPr="00EA391C">
          <w:rPr>
            <w:rFonts w:ascii="Verdana" w:eastAsia="Times New Roman" w:hAnsi="Verdana" w:cs="Times New Roman"/>
            <w:color w:val="0000FF"/>
            <w:kern w:val="0"/>
            <w:sz w:val="19"/>
            <w:szCs w:val="19"/>
            <w:lang w:eastAsia="it-IT"/>
            <w14:ligatures w14:val="none"/>
          </w:rPr>
          <w:t>Crisanti</w:t>
        </w:r>
      </w:hyperlink>
      <w:r w:rsidRPr="00EA391C">
        <w:rPr>
          <w:rFonts w:ascii="Verdana" w:eastAsia="Times New Roman" w:hAnsi="Verdana" w:cs="Times New Roman"/>
          <w:color w:val="000000"/>
          <w:kern w:val="0"/>
          <w:sz w:val="19"/>
          <w:szCs w:val="19"/>
          <w:lang w:eastAsia="it-IT"/>
          <w14:ligatures w14:val="none"/>
        </w:rPr>
        <w:t>, </w:t>
      </w:r>
      <w:hyperlink r:id="rId157" w:tooltip="Il link apre una nuova finestra" w:history="1">
        <w:r w:rsidRPr="00EA391C">
          <w:rPr>
            <w:rFonts w:ascii="Verdana" w:eastAsia="Times New Roman" w:hAnsi="Verdana" w:cs="Times New Roman"/>
            <w:color w:val="0000FF"/>
            <w:kern w:val="0"/>
            <w:sz w:val="19"/>
            <w:szCs w:val="19"/>
            <w:lang w:eastAsia="it-IT"/>
            <w14:ligatures w14:val="none"/>
          </w:rPr>
          <w:t>D'Elia</w:t>
        </w:r>
      </w:hyperlink>
      <w:r w:rsidRPr="00EA391C">
        <w:rPr>
          <w:rFonts w:ascii="Verdana" w:eastAsia="Times New Roman" w:hAnsi="Verdana" w:cs="Times New Roman"/>
          <w:color w:val="000000"/>
          <w:kern w:val="0"/>
          <w:sz w:val="19"/>
          <w:szCs w:val="19"/>
          <w:lang w:eastAsia="it-IT"/>
          <w14:ligatures w14:val="none"/>
        </w:rPr>
        <w:t>, </w:t>
      </w:r>
      <w:hyperlink r:id="rId158"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159"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55745E8B"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l)</w:t>
      </w:r>
      <w:r w:rsidRPr="00EA391C">
        <w:rPr>
          <w:rFonts w:ascii="Verdana" w:eastAsia="Times New Roman" w:hAnsi="Verdana" w:cs="Times New Roman"/>
          <w:i/>
          <w:iCs/>
          <w:color w:val="000000"/>
          <w:kern w:val="0"/>
          <w:sz w:val="19"/>
          <w:szCs w:val="19"/>
          <w:lang w:eastAsia="it-IT"/>
          <w14:ligatures w14:val="none"/>
        </w:rPr>
        <w:t>, dopo le parole:</w:t>
      </w:r>
      <w:r w:rsidRPr="00EA391C">
        <w:rPr>
          <w:rFonts w:ascii="Verdana" w:eastAsia="Times New Roman" w:hAnsi="Verdana" w:cs="Times New Roman"/>
          <w:color w:val="000000"/>
          <w:kern w:val="0"/>
          <w:sz w:val="19"/>
          <w:szCs w:val="19"/>
          <w:lang w:eastAsia="it-IT"/>
          <w14:ligatures w14:val="none"/>
        </w:rPr>
        <w:t> "dirigenti medici e sanitari" </w:t>
      </w:r>
      <w:r w:rsidRPr="00EA391C">
        <w:rPr>
          <w:rFonts w:ascii="Verdana" w:eastAsia="Times New Roman" w:hAnsi="Verdana" w:cs="Times New Roman"/>
          <w:i/>
          <w:iCs/>
          <w:color w:val="000000"/>
          <w:kern w:val="0"/>
          <w:sz w:val="19"/>
          <w:szCs w:val="19"/>
          <w:lang w:eastAsia="it-IT"/>
          <w14:ligatures w14:val="none"/>
        </w:rPr>
        <w:t>inserire le seguenti:</w:t>
      </w:r>
      <w:r w:rsidRPr="00EA391C">
        <w:rPr>
          <w:rFonts w:ascii="Verdana" w:eastAsia="Times New Roman" w:hAnsi="Verdana" w:cs="Times New Roman"/>
          <w:color w:val="000000"/>
          <w:kern w:val="0"/>
          <w:sz w:val="19"/>
          <w:szCs w:val="19"/>
          <w:lang w:eastAsia="it-IT"/>
          <w14:ligatures w14:val="none"/>
        </w:rPr>
        <w:t> ", che siano professori di ruolo o professori a contratto,".</w:t>
      </w:r>
    </w:p>
    <w:p w14:paraId="6C5BED95"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2.44</w:t>
      </w:r>
    </w:p>
    <w:p w14:paraId="1DB66D55"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60" w:tooltip="Il link apre una nuova finestra" w:history="1">
        <w:r w:rsidRPr="00EA391C">
          <w:rPr>
            <w:rFonts w:ascii="Verdana" w:eastAsia="Times New Roman" w:hAnsi="Verdana" w:cs="Times New Roman"/>
            <w:color w:val="0000FF"/>
            <w:kern w:val="0"/>
            <w:sz w:val="19"/>
            <w:szCs w:val="19"/>
            <w:lang w:eastAsia="it-IT"/>
            <w14:ligatures w14:val="none"/>
          </w:rPr>
          <w:t>D'Elia</w:t>
        </w:r>
      </w:hyperlink>
      <w:r w:rsidRPr="00EA391C">
        <w:rPr>
          <w:rFonts w:ascii="Verdana" w:eastAsia="Times New Roman" w:hAnsi="Verdana" w:cs="Times New Roman"/>
          <w:color w:val="000000"/>
          <w:kern w:val="0"/>
          <w:sz w:val="19"/>
          <w:szCs w:val="19"/>
          <w:lang w:eastAsia="it-IT"/>
          <w14:ligatures w14:val="none"/>
        </w:rPr>
        <w:t>, </w:t>
      </w:r>
      <w:hyperlink r:id="rId161" w:tooltip="Il link apre una nuova finestra" w:history="1">
        <w:r w:rsidRPr="00EA391C">
          <w:rPr>
            <w:rFonts w:ascii="Verdana" w:eastAsia="Times New Roman" w:hAnsi="Verdana" w:cs="Times New Roman"/>
            <w:color w:val="0000FF"/>
            <w:kern w:val="0"/>
            <w:sz w:val="19"/>
            <w:szCs w:val="19"/>
            <w:lang w:eastAsia="it-IT"/>
            <w14:ligatures w14:val="none"/>
          </w:rPr>
          <w:t>Crisanti</w:t>
        </w:r>
      </w:hyperlink>
      <w:r w:rsidRPr="00EA391C">
        <w:rPr>
          <w:rFonts w:ascii="Verdana" w:eastAsia="Times New Roman" w:hAnsi="Verdana" w:cs="Times New Roman"/>
          <w:color w:val="000000"/>
          <w:kern w:val="0"/>
          <w:sz w:val="19"/>
          <w:szCs w:val="19"/>
          <w:lang w:eastAsia="it-IT"/>
          <w14:ligatures w14:val="none"/>
        </w:rPr>
        <w:t>, </w:t>
      </w:r>
      <w:hyperlink r:id="rId162"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163"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7A8D279F" w14:textId="77777777" w:rsidR="00EA391C" w:rsidRPr="00EA391C" w:rsidRDefault="00EA391C" w:rsidP="00EA391C">
      <w:pPr>
        <w:shd w:val="clear" w:color="auto" w:fill="FFFFFF"/>
        <w:spacing w:before="150" w:line="221" w:lineRule="atLeast"/>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sopprimere la lettera</w:t>
      </w:r>
      <w:r w:rsidRPr="00EA391C">
        <w:rPr>
          <w:rFonts w:ascii="Verdana" w:eastAsia="Times New Roman" w:hAnsi="Verdana" w:cs="Times New Roman"/>
          <w:color w:val="000000"/>
          <w:kern w:val="0"/>
          <w:sz w:val="19"/>
          <w:szCs w:val="19"/>
          <w:lang w:eastAsia="it-IT"/>
          <w14:ligatures w14:val="none"/>
        </w:rPr>
        <w:t> m).</w:t>
      </w:r>
    </w:p>
    <w:p w14:paraId="1436057C"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2.45</w:t>
      </w:r>
    </w:p>
    <w:p w14:paraId="777D304C"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64" w:tooltip="Il link apre una nuova finestra" w:history="1">
        <w:r w:rsidRPr="00EA391C">
          <w:rPr>
            <w:rFonts w:ascii="Verdana" w:eastAsia="Times New Roman" w:hAnsi="Verdana" w:cs="Times New Roman"/>
            <w:color w:val="0000FF"/>
            <w:kern w:val="0"/>
            <w:sz w:val="19"/>
            <w:szCs w:val="19"/>
            <w:lang w:eastAsia="it-IT"/>
            <w14:ligatures w14:val="none"/>
          </w:rPr>
          <w:t>Zambito</w:t>
        </w:r>
      </w:hyperlink>
      <w:r w:rsidRPr="00EA391C">
        <w:rPr>
          <w:rFonts w:ascii="Verdana" w:eastAsia="Times New Roman" w:hAnsi="Verdana" w:cs="Times New Roman"/>
          <w:color w:val="000000"/>
          <w:kern w:val="0"/>
          <w:sz w:val="19"/>
          <w:szCs w:val="19"/>
          <w:lang w:eastAsia="it-IT"/>
          <w14:ligatures w14:val="none"/>
        </w:rPr>
        <w:t>, </w:t>
      </w:r>
      <w:hyperlink r:id="rId165" w:tooltip="Il link apre una nuova finestra" w:history="1">
        <w:r w:rsidRPr="00EA391C">
          <w:rPr>
            <w:rFonts w:ascii="Verdana" w:eastAsia="Times New Roman" w:hAnsi="Verdana" w:cs="Times New Roman"/>
            <w:color w:val="0000FF"/>
            <w:kern w:val="0"/>
            <w:sz w:val="19"/>
            <w:szCs w:val="19"/>
            <w:lang w:eastAsia="it-IT"/>
            <w14:ligatures w14:val="none"/>
          </w:rPr>
          <w:t>Camusso</w:t>
        </w:r>
      </w:hyperlink>
      <w:r w:rsidRPr="00EA391C">
        <w:rPr>
          <w:rFonts w:ascii="Verdana" w:eastAsia="Times New Roman" w:hAnsi="Verdana" w:cs="Times New Roman"/>
          <w:color w:val="000000"/>
          <w:kern w:val="0"/>
          <w:sz w:val="19"/>
          <w:szCs w:val="19"/>
          <w:lang w:eastAsia="it-IT"/>
          <w14:ligatures w14:val="none"/>
        </w:rPr>
        <w:t>, </w:t>
      </w:r>
      <w:hyperlink r:id="rId166" w:tooltip="Il link apre una nuova finestra" w:history="1">
        <w:r w:rsidRPr="00EA391C">
          <w:rPr>
            <w:rFonts w:ascii="Verdana" w:eastAsia="Times New Roman" w:hAnsi="Verdana" w:cs="Times New Roman"/>
            <w:color w:val="0000FF"/>
            <w:kern w:val="0"/>
            <w:sz w:val="19"/>
            <w:szCs w:val="19"/>
            <w:lang w:eastAsia="it-IT"/>
            <w14:ligatures w14:val="none"/>
          </w:rPr>
          <w:t>Furlan</w:t>
        </w:r>
      </w:hyperlink>
      <w:r w:rsidRPr="00EA391C">
        <w:rPr>
          <w:rFonts w:ascii="Verdana" w:eastAsia="Times New Roman" w:hAnsi="Verdana" w:cs="Times New Roman"/>
          <w:color w:val="000000"/>
          <w:kern w:val="0"/>
          <w:sz w:val="19"/>
          <w:szCs w:val="19"/>
          <w:lang w:eastAsia="it-IT"/>
          <w14:ligatures w14:val="none"/>
        </w:rPr>
        <w:t>, </w:t>
      </w:r>
      <w:hyperlink r:id="rId167"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168"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18B2D40A" w14:textId="77777777" w:rsidR="00EA391C" w:rsidRPr="00EA391C" w:rsidRDefault="00EA391C" w:rsidP="00EA391C">
      <w:pPr>
        <w:shd w:val="clear" w:color="auto" w:fill="FFFFFF"/>
        <w:spacing w:before="150" w:line="240" w:lineRule="auto"/>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sostituire la lettera</w:t>
      </w:r>
      <w:r w:rsidRPr="00EA391C">
        <w:rPr>
          <w:rFonts w:ascii="Verdana" w:eastAsia="Times New Roman" w:hAnsi="Verdana" w:cs="Times New Roman"/>
          <w:color w:val="000000"/>
          <w:kern w:val="0"/>
          <w:sz w:val="19"/>
          <w:szCs w:val="19"/>
          <w:lang w:eastAsia="it-IT"/>
          <w14:ligatures w14:val="none"/>
        </w:rPr>
        <w:t> m) </w:t>
      </w:r>
      <w:r w:rsidRPr="00EA391C">
        <w:rPr>
          <w:rFonts w:ascii="Verdana" w:eastAsia="Times New Roman" w:hAnsi="Verdana" w:cs="Times New Roman"/>
          <w:i/>
          <w:iCs/>
          <w:color w:val="000000"/>
          <w:kern w:val="0"/>
          <w:sz w:val="19"/>
          <w:szCs w:val="19"/>
          <w:lang w:eastAsia="it-IT"/>
          <w14:ligatures w14:val="none"/>
        </w:rPr>
        <w:t>con la seguente</w:t>
      </w: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m)</w:t>
      </w:r>
      <w:r w:rsidRPr="00EA391C">
        <w:rPr>
          <w:rFonts w:ascii="Verdana" w:eastAsia="Times New Roman" w:hAnsi="Verdana" w:cs="Times New Roman"/>
          <w:color w:val="000000"/>
          <w:kern w:val="0"/>
          <w:sz w:val="19"/>
          <w:szCs w:val="19"/>
          <w:lang w:eastAsia="it-IT"/>
          <w14:ligatures w14:val="none"/>
        </w:rPr>
        <w:t> organizzare, nell'ultimo anno di scuola secondaria di secondo grado, corsi di orientamento per i corsi di laurea magistrale di cui al comma 1, i quali prevedano anche un tirocinio presso un ospedale o una struttura del SSN, assicurando la piena accessibilità degli stessi su tutto il territorio nazionale, indipendentemente dalle condizioni reddituali, con relativa determinazione degli oneri;".</w:t>
      </w:r>
    </w:p>
    <w:p w14:paraId="1F7D4400"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2.46</w:t>
      </w:r>
    </w:p>
    <w:p w14:paraId="23A6689A"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69" w:tooltip="Il link apre una nuova finestra" w:history="1">
        <w:r w:rsidRPr="00EA391C">
          <w:rPr>
            <w:rFonts w:ascii="Verdana" w:eastAsia="Times New Roman" w:hAnsi="Verdana" w:cs="Times New Roman"/>
            <w:color w:val="0000FF"/>
            <w:kern w:val="0"/>
            <w:sz w:val="19"/>
            <w:szCs w:val="19"/>
            <w:lang w:eastAsia="it-IT"/>
            <w14:ligatures w14:val="none"/>
          </w:rPr>
          <w:t>Marti</w:t>
        </w:r>
      </w:hyperlink>
    </w:p>
    <w:p w14:paraId="4207A30D"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w:t>
      </w:r>
      <w:r w:rsidRPr="00EA391C">
        <w:rPr>
          <w:rFonts w:ascii="Verdana" w:eastAsia="Times New Roman" w:hAnsi="Verdana" w:cs="Times New Roman"/>
          <w:color w:val="000000"/>
          <w:kern w:val="0"/>
          <w:sz w:val="19"/>
          <w:szCs w:val="19"/>
          <w:lang w:eastAsia="it-IT"/>
          <w14:ligatures w14:val="none"/>
        </w:rPr>
        <w:t>lettera m)</w:t>
      </w:r>
      <w:r w:rsidRPr="00EA391C">
        <w:rPr>
          <w:rFonts w:ascii="Verdana" w:eastAsia="Times New Roman" w:hAnsi="Verdana" w:cs="Times New Roman"/>
          <w:i/>
          <w:iCs/>
          <w:color w:val="000000"/>
          <w:kern w:val="0"/>
          <w:sz w:val="19"/>
          <w:szCs w:val="19"/>
          <w:lang w:eastAsia="it-IT"/>
          <w14:ligatures w14:val="none"/>
        </w:rPr>
        <w:t>, sostituire la parola: "</w:t>
      </w:r>
      <w:r w:rsidRPr="00EA391C">
        <w:rPr>
          <w:rFonts w:ascii="Verdana" w:eastAsia="Times New Roman" w:hAnsi="Verdana" w:cs="Times New Roman"/>
          <w:color w:val="000000"/>
          <w:kern w:val="0"/>
          <w:sz w:val="19"/>
          <w:szCs w:val="19"/>
          <w:lang w:eastAsia="it-IT"/>
          <w14:ligatures w14:val="none"/>
        </w:rPr>
        <w:t>organizzare,</w:t>
      </w:r>
      <w:r w:rsidRPr="00EA391C">
        <w:rPr>
          <w:rFonts w:ascii="Verdana" w:eastAsia="Times New Roman" w:hAnsi="Verdana" w:cs="Times New Roman"/>
          <w:i/>
          <w:iCs/>
          <w:color w:val="000000"/>
          <w:kern w:val="0"/>
          <w:sz w:val="19"/>
          <w:szCs w:val="19"/>
          <w:lang w:eastAsia="it-IT"/>
          <w14:ligatures w14:val="none"/>
        </w:rPr>
        <w:t>" con le seguenti: "</w:t>
      </w:r>
      <w:r w:rsidRPr="00EA391C">
        <w:rPr>
          <w:rFonts w:ascii="Verdana" w:eastAsia="Times New Roman" w:hAnsi="Verdana" w:cs="Times New Roman"/>
          <w:color w:val="000000"/>
          <w:kern w:val="0"/>
          <w:sz w:val="19"/>
          <w:szCs w:val="19"/>
          <w:lang w:eastAsia="it-IT"/>
          <w14:ligatures w14:val="none"/>
        </w:rPr>
        <w:t>promuovere, nel rispetto dell'autonomia scolastica,</w:t>
      </w:r>
      <w:r w:rsidRPr="00EA391C">
        <w:rPr>
          <w:rFonts w:ascii="Verdana" w:eastAsia="Times New Roman" w:hAnsi="Verdana" w:cs="Times New Roman"/>
          <w:i/>
          <w:iCs/>
          <w:color w:val="000000"/>
          <w:kern w:val="0"/>
          <w:sz w:val="19"/>
          <w:szCs w:val="19"/>
          <w:lang w:eastAsia="it-IT"/>
          <w14:ligatures w14:val="none"/>
        </w:rPr>
        <w:t>" e sostituire le parole: "</w:t>
      </w:r>
      <w:r w:rsidRPr="00EA391C">
        <w:rPr>
          <w:rFonts w:ascii="Verdana" w:eastAsia="Times New Roman" w:hAnsi="Verdana" w:cs="Times New Roman"/>
          <w:color w:val="000000"/>
          <w:kern w:val="0"/>
          <w:sz w:val="19"/>
          <w:szCs w:val="19"/>
          <w:lang w:eastAsia="it-IT"/>
          <w14:ligatures w14:val="none"/>
        </w:rPr>
        <w:t>secondo modalità afferenti ai</w:t>
      </w:r>
      <w:r w:rsidRPr="00EA391C">
        <w:rPr>
          <w:rFonts w:ascii="Verdana" w:eastAsia="Times New Roman" w:hAnsi="Verdana" w:cs="Times New Roman"/>
          <w:i/>
          <w:iCs/>
          <w:color w:val="000000"/>
          <w:kern w:val="0"/>
          <w:sz w:val="19"/>
          <w:szCs w:val="19"/>
          <w:lang w:eastAsia="it-IT"/>
          <w14:ligatures w14:val="none"/>
        </w:rPr>
        <w:t>"</w:t>
      </w:r>
      <w:r w:rsidRPr="00EA391C">
        <w:rPr>
          <w:rFonts w:ascii="Verdana" w:eastAsia="Times New Roman" w:hAnsi="Verdana" w:cs="Times New Roman"/>
          <w:color w:val="000000"/>
          <w:kern w:val="0"/>
          <w:sz w:val="19"/>
          <w:szCs w:val="19"/>
          <w:lang w:eastAsia="it-IT"/>
          <w14:ligatures w14:val="none"/>
        </w:rPr>
        <w:t>, con le seguenti: "svolti all'interno dei</w:t>
      </w:r>
      <w:r w:rsidRPr="00EA391C">
        <w:rPr>
          <w:rFonts w:ascii="Verdana" w:eastAsia="Times New Roman" w:hAnsi="Verdana" w:cs="Times New Roman"/>
          <w:i/>
          <w:iCs/>
          <w:color w:val="000000"/>
          <w:kern w:val="0"/>
          <w:sz w:val="19"/>
          <w:szCs w:val="19"/>
          <w:lang w:eastAsia="it-IT"/>
          <w14:ligatures w14:val="none"/>
        </w:rPr>
        <w:t>";</w:t>
      </w:r>
    </w:p>
    <w:p w14:paraId="3A071206"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2.47</w:t>
      </w:r>
    </w:p>
    <w:p w14:paraId="3C4B4406"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70" w:tooltip="Il link apre una nuova finestra" w:history="1">
        <w:r w:rsidRPr="00EA391C">
          <w:rPr>
            <w:rFonts w:ascii="Verdana" w:eastAsia="Times New Roman" w:hAnsi="Verdana" w:cs="Times New Roman"/>
            <w:color w:val="0000FF"/>
            <w:kern w:val="0"/>
            <w:sz w:val="19"/>
            <w:szCs w:val="19"/>
            <w:lang w:eastAsia="it-IT"/>
            <w14:ligatures w14:val="none"/>
          </w:rPr>
          <w:t>Occhiuto</w:t>
        </w:r>
      </w:hyperlink>
    </w:p>
    <w:p w14:paraId="2E7D7DD6"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m)</w:t>
      </w:r>
      <w:r w:rsidRPr="00EA391C">
        <w:rPr>
          <w:rFonts w:ascii="Verdana" w:eastAsia="Times New Roman" w:hAnsi="Verdana" w:cs="Times New Roman"/>
          <w:i/>
          <w:iCs/>
          <w:color w:val="000000"/>
          <w:kern w:val="0"/>
          <w:sz w:val="19"/>
          <w:szCs w:val="19"/>
          <w:lang w:eastAsia="it-IT"/>
          <w14:ligatures w14:val="none"/>
        </w:rPr>
        <w:t>, sopprimere le parole</w:t>
      </w:r>
      <w:r w:rsidRPr="00EA391C">
        <w:rPr>
          <w:rFonts w:ascii="Verdana" w:eastAsia="Times New Roman" w:hAnsi="Verdana" w:cs="Times New Roman"/>
          <w:color w:val="000000"/>
          <w:kern w:val="0"/>
          <w:sz w:val="19"/>
          <w:szCs w:val="19"/>
          <w:lang w:eastAsia="it-IT"/>
          <w14:ligatures w14:val="none"/>
        </w:rPr>
        <w:t> «i quali possano prevedere anche un tirocinio,» </w:t>
      </w:r>
      <w:r w:rsidRPr="00EA391C">
        <w:rPr>
          <w:rFonts w:ascii="Verdana" w:eastAsia="Times New Roman" w:hAnsi="Verdana" w:cs="Times New Roman"/>
          <w:i/>
          <w:iCs/>
          <w:color w:val="000000"/>
          <w:kern w:val="0"/>
          <w:sz w:val="19"/>
          <w:szCs w:val="19"/>
          <w:lang w:eastAsia="it-IT"/>
          <w14:ligatures w14:val="none"/>
        </w:rPr>
        <w:t>e dopo le parole:</w:t>
      </w:r>
      <w:r w:rsidRPr="00EA391C">
        <w:rPr>
          <w:rFonts w:ascii="Verdana" w:eastAsia="Times New Roman" w:hAnsi="Verdana" w:cs="Times New Roman"/>
          <w:color w:val="000000"/>
          <w:kern w:val="0"/>
          <w:sz w:val="19"/>
          <w:szCs w:val="19"/>
          <w:lang w:eastAsia="it-IT"/>
          <w14:ligatures w14:val="none"/>
        </w:rPr>
        <w:t> «dell'istruzione e del merito,» </w:t>
      </w:r>
      <w:r w:rsidRPr="00EA391C">
        <w:rPr>
          <w:rFonts w:ascii="Verdana" w:eastAsia="Times New Roman" w:hAnsi="Verdana" w:cs="Times New Roman"/>
          <w:i/>
          <w:iCs/>
          <w:color w:val="000000"/>
          <w:kern w:val="0"/>
          <w:sz w:val="19"/>
          <w:szCs w:val="19"/>
          <w:lang w:eastAsia="it-IT"/>
          <w14:ligatures w14:val="none"/>
        </w:rPr>
        <w:t>inserire le seguenti:</w:t>
      </w:r>
      <w:r w:rsidRPr="00EA391C">
        <w:rPr>
          <w:rFonts w:ascii="Verdana" w:eastAsia="Times New Roman" w:hAnsi="Verdana" w:cs="Times New Roman"/>
          <w:color w:val="000000"/>
          <w:kern w:val="0"/>
          <w:sz w:val="19"/>
          <w:szCs w:val="19"/>
          <w:lang w:eastAsia="it-IT"/>
          <w14:ligatures w14:val="none"/>
        </w:rPr>
        <w:t> «in collaborazione con il Ministero dell'università e della ricerca,»</w:t>
      </w:r>
      <w:r w:rsidRPr="00EA391C">
        <w:rPr>
          <w:rFonts w:ascii="Verdana" w:eastAsia="Times New Roman" w:hAnsi="Verdana" w:cs="Times New Roman"/>
          <w:i/>
          <w:iCs/>
          <w:color w:val="000000"/>
          <w:kern w:val="0"/>
          <w:sz w:val="19"/>
          <w:szCs w:val="19"/>
          <w:lang w:eastAsia="it-IT"/>
          <w14:ligatures w14:val="none"/>
        </w:rPr>
        <w:t>.</w:t>
      </w:r>
    </w:p>
    <w:p w14:paraId="1F51448D"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2.48</w:t>
      </w:r>
    </w:p>
    <w:p w14:paraId="0BBF857B"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71" w:tooltip="Il link apre una nuova finestra" w:history="1">
        <w:r w:rsidRPr="00EA391C">
          <w:rPr>
            <w:rFonts w:ascii="Verdana" w:eastAsia="Times New Roman" w:hAnsi="Verdana" w:cs="Times New Roman"/>
            <w:color w:val="0000FF"/>
            <w:kern w:val="0"/>
            <w:sz w:val="19"/>
            <w:szCs w:val="19"/>
            <w:lang w:eastAsia="it-IT"/>
            <w14:ligatures w14:val="none"/>
          </w:rPr>
          <w:t>Crisanti</w:t>
        </w:r>
      </w:hyperlink>
      <w:r w:rsidRPr="00EA391C">
        <w:rPr>
          <w:rFonts w:ascii="Verdana" w:eastAsia="Times New Roman" w:hAnsi="Verdana" w:cs="Times New Roman"/>
          <w:color w:val="000000"/>
          <w:kern w:val="0"/>
          <w:sz w:val="19"/>
          <w:szCs w:val="19"/>
          <w:lang w:eastAsia="it-IT"/>
          <w14:ligatures w14:val="none"/>
        </w:rPr>
        <w:t>, </w:t>
      </w:r>
      <w:hyperlink r:id="rId172" w:tooltip="Il link apre una nuova finestra" w:history="1">
        <w:r w:rsidRPr="00EA391C">
          <w:rPr>
            <w:rFonts w:ascii="Verdana" w:eastAsia="Times New Roman" w:hAnsi="Verdana" w:cs="Times New Roman"/>
            <w:color w:val="0000FF"/>
            <w:kern w:val="0"/>
            <w:sz w:val="19"/>
            <w:szCs w:val="19"/>
            <w:lang w:eastAsia="it-IT"/>
            <w14:ligatures w14:val="none"/>
          </w:rPr>
          <w:t>D'Elia</w:t>
        </w:r>
      </w:hyperlink>
      <w:r w:rsidRPr="00EA391C">
        <w:rPr>
          <w:rFonts w:ascii="Verdana" w:eastAsia="Times New Roman" w:hAnsi="Verdana" w:cs="Times New Roman"/>
          <w:color w:val="000000"/>
          <w:kern w:val="0"/>
          <w:sz w:val="19"/>
          <w:szCs w:val="19"/>
          <w:lang w:eastAsia="it-IT"/>
          <w14:ligatures w14:val="none"/>
        </w:rPr>
        <w:t>, </w:t>
      </w:r>
      <w:hyperlink r:id="rId173"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174"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4D707242"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m)</w:t>
      </w:r>
      <w:r w:rsidRPr="00EA391C">
        <w:rPr>
          <w:rFonts w:ascii="Verdana" w:eastAsia="Times New Roman" w:hAnsi="Verdana" w:cs="Times New Roman"/>
          <w:i/>
          <w:iCs/>
          <w:color w:val="000000"/>
          <w:kern w:val="0"/>
          <w:sz w:val="19"/>
          <w:szCs w:val="19"/>
          <w:lang w:eastAsia="it-IT"/>
          <w14:ligatures w14:val="none"/>
        </w:rPr>
        <w:t>, sopprimere le parole da:</w:t>
      </w:r>
      <w:r w:rsidRPr="00EA391C">
        <w:rPr>
          <w:rFonts w:ascii="Verdana" w:eastAsia="Times New Roman" w:hAnsi="Verdana" w:cs="Times New Roman"/>
          <w:color w:val="000000"/>
          <w:kern w:val="0"/>
          <w:sz w:val="19"/>
          <w:szCs w:val="19"/>
          <w:lang w:eastAsia="it-IT"/>
          <w14:ligatures w14:val="none"/>
        </w:rPr>
        <w:t> "la cui frequenza" </w:t>
      </w:r>
      <w:r w:rsidRPr="00EA391C">
        <w:rPr>
          <w:rFonts w:ascii="Verdana" w:eastAsia="Times New Roman" w:hAnsi="Verdana" w:cs="Times New Roman"/>
          <w:i/>
          <w:iCs/>
          <w:color w:val="000000"/>
          <w:kern w:val="0"/>
          <w:sz w:val="19"/>
          <w:szCs w:val="19"/>
          <w:lang w:eastAsia="it-IT"/>
          <w14:ligatures w14:val="none"/>
        </w:rPr>
        <w:t>fino alla fine della lettera</w:t>
      </w:r>
      <w:r w:rsidRPr="00EA391C">
        <w:rPr>
          <w:rFonts w:ascii="Verdana" w:eastAsia="Times New Roman" w:hAnsi="Verdana" w:cs="Times New Roman"/>
          <w:color w:val="000000"/>
          <w:kern w:val="0"/>
          <w:sz w:val="19"/>
          <w:szCs w:val="19"/>
          <w:lang w:eastAsia="it-IT"/>
          <w14:ligatures w14:val="none"/>
        </w:rPr>
        <w:t>.</w:t>
      </w:r>
    </w:p>
    <w:p w14:paraId="6DDC3F1E"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2.49</w:t>
      </w:r>
    </w:p>
    <w:p w14:paraId="356E4661"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75" w:tooltip="Il link apre una nuova finestra" w:history="1">
        <w:r w:rsidRPr="00EA391C">
          <w:rPr>
            <w:rFonts w:ascii="Verdana" w:eastAsia="Times New Roman" w:hAnsi="Verdana" w:cs="Times New Roman"/>
            <w:color w:val="0000FF"/>
            <w:kern w:val="0"/>
            <w:sz w:val="19"/>
            <w:szCs w:val="19"/>
            <w:lang w:eastAsia="it-IT"/>
            <w14:ligatures w14:val="none"/>
          </w:rPr>
          <w:t>Crisanti</w:t>
        </w:r>
      </w:hyperlink>
      <w:r w:rsidRPr="00EA391C">
        <w:rPr>
          <w:rFonts w:ascii="Verdana" w:eastAsia="Times New Roman" w:hAnsi="Verdana" w:cs="Times New Roman"/>
          <w:color w:val="000000"/>
          <w:kern w:val="0"/>
          <w:sz w:val="19"/>
          <w:szCs w:val="19"/>
          <w:lang w:eastAsia="it-IT"/>
          <w14:ligatures w14:val="none"/>
        </w:rPr>
        <w:t>, </w:t>
      </w:r>
      <w:hyperlink r:id="rId176" w:tooltip="Il link apre una nuova finestra" w:history="1">
        <w:r w:rsidRPr="00EA391C">
          <w:rPr>
            <w:rFonts w:ascii="Verdana" w:eastAsia="Times New Roman" w:hAnsi="Verdana" w:cs="Times New Roman"/>
            <w:color w:val="0000FF"/>
            <w:kern w:val="0"/>
            <w:sz w:val="19"/>
            <w:szCs w:val="19"/>
            <w:lang w:eastAsia="it-IT"/>
            <w14:ligatures w14:val="none"/>
          </w:rPr>
          <w:t>D'Elia</w:t>
        </w:r>
      </w:hyperlink>
      <w:r w:rsidRPr="00EA391C">
        <w:rPr>
          <w:rFonts w:ascii="Verdana" w:eastAsia="Times New Roman" w:hAnsi="Verdana" w:cs="Times New Roman"/>
          <w:color w:val="000000"/>
          <w:kern w:val="0"/>
          <w:sz w:val="19"/>
          <w:szCs w:val="19"/>
          <w:lang w:eastAsia="it-IT"/>
          <w14:ligatures w14:val="none"/>
        </w:rPr>
        <w:t>, </w:t>
      </w:r>
      <w:hyperlink r:id="rId177"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178"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628EC10A"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m)</w:t>
      </w:r>
      <w:r w:rsidRPr="00EA391C">
        <w:rPr>
          <w:rFonts w:ascii="Verdana" w:eastAsia="Times New Roman" w:hAnsi="Verdana" w:cs="Times New Roman"/>
          <w:i/>
          <w:iCs/>
          <w:color w:val="000000"/>
          <w:kern w:val="0"/>
          <w:sz w:val="19"/>
          <w:szCs w:val="19"/>
          <w:lang w:eastAsia="it-IT"/>
          <w14:ligatures w14:val="none"/>
        </w:rPr>
        <w:t>, sostituire le parole:</w:t>
      </w:r>
      <w:r w:rsidRPr="00EA391C">
        <w:rPr>
          <w:rFonts w:ascii="Verdana" w:eastAsia="Times New Roman" w:hAnsi="Verdana" w:cs="Times New Roman"/>
          <w:color w:val="000000"/>
          <w:kern w:val="0"/>
          <w:sz w:val="19"/>
          <w:szCs w:val="19"/>
          <w:lang w:eastAsia="it-IT"/>
          <w14:ligatures w14:val="none"/>
        </w:rPr>
        <w:t> "sia valorizzata" </w:t>
      </w:r>
      <w:r w:rsidRPr="00EA391C">
        <w:rPr>
          <w:rFonts w:ascii="Verdana" w:eastAsia="Times New Roman" w:hAnsi="Verdana" w:cs="Times New Roman"/>
          <w:i/>
          <w:iCs/>
          <w:color w:val="000000"/>
          <w:kern w:val="0"/>
          <w:sz w:val="19"/>
          <w:szCs w:val="19"/>
          <w:lang w:eastAsia="it-IT"/>
          <w14:ligatures w14:val="none"/>
        </w:rPr>
        <w:t>con le seguenti:</w:t>
      </w:r>
      <w:r w:rsidRPr="00EA391C">
        <w:rPr>
          <w:rFonts w:ascii="Verdana" w:eastAsia="Times New Roman" w:hAnsi="Verdana" w:cs="Times New Roman"/>
          <w:color w:val="000000"/>
          <w:kern w:val="0"/>
          <w:sz w:val="19"/>
          <w:szCs w:val="19"/>
          <w:lang w:eastAsia="it-IT"/>
          <w14:ligatures w14:val="none"/>
        </w:rPr>
        <w:t> "sia calcolata in misura non superiore allo 0,5".</w:t>
      </w:r>
    </w:p>
    <w:p w14:paraId="1990999E"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2.50</w:t>
      </w:r>
    </w:p>
    <w:p w14:paraId="5B61F4F9"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79" w:tooltip="Il link apre una nuova finestra" w:history="1">
        <w:r w:rsidRPr="00EA391C">
          <w:rPr>
            <w:rFonts w:ascii="Verdana" w:eastAsia="Times New Roman" w:hAnsi="Verdana" w:cs="Times New Roman"/>
            <w:color w:val="0000FF"/>
            <w:kern w:val="0"/>
            <w:sz w:val="19"/>
            <w:szCs w:val="19"/>
            <w:lang w:eastAsia="it-IT"/>
            <w14:ligatures w14:val="none"/>
          </w:rPr>
          <w:t>Castellone</w:t>
        </w:r>
      </w:hyperlink>
      <w:r w:rsidRPr="00EA391C">
        <w:rPr>
          <w:rFonts w:ascii="Verdana" w:eastAsia="Times New Roman" w:hAnsi="Verdana" w:cs="Times New Roman"/>
          <w:color w:val="000000"/>
          <w:kern w:val="0"/>
          <w:sz w:val="19"/>
          <w:szCs w:val="19"/>
          <w:lang w:eastAsia="it-IT"/>
          <w14:ligatures w14:val="none"/>
        </w:rPr>
        <w:t>, </w:t>
      </w:r>
      <w:hyperlink r:id="rId180" w:tooltip="Il link apre una nuova finestra" w:history="1">
        <w:r w:rsidRPr="00EA391C">
          <w:rPr>
            <w:rFonts w:ascii="Verdana" w:eastAsia="Times New Roman" w:hAnsi="Verdana" w:cs="Times New Roman"/>
            <w:color w:val="0000FF"/>
            <w:kern w:val="0"/>
            <w:sz w:val="19"/>
            <w:szCs w:val="19"/>
            <w:lang w:eastAsia="it-IT"/>
            <w14:ligatures w14:val="none"/>
          </w:rPr>
          <w:t>Pirondini</w:t>
        </w:r>
      </w:hyperlink>
      <w:r w:rsidRPr="00EA391C">
        <w:rPr>
          <w:rFonts w:ascii="Verdana" w:eastAsia="Times New Roman" w:hAnsi="Verdana" w:cs="Times New Roman"/>
          <w:color w:val="000000"/>
          <w:kern w:val="0"/>
          <w:sz w:val="19"/>
          <w:szCs w:val="19"/>
          <w:lang w:eastAsia="it-IT"/>
          <w14:ligatures w14:val="none"/>
        </w:rPr>
        <w:t>, </w:t>
      </w:r>
      <w:hyperlink r:id="rId181" w:tooltip="Il link apre una nuova finestra" w:history="1">
        <w:r w:rsidRPr="00EA391C">
          <w:rPr>
            <w:rFonts w:ascii="Verdana" w:eastAsia="Times New Roman" w:hAnsi="Verdana" w:cs="Times New Roman"/>
            <w:color w:val="0000FF"/>
            <w:kern w:val="0"/>
            <w:sz w:val="19"/>
            <w:szCs w:val="19"/>
            <w:lang w:eastAsia="it-IT"/>
            <w14:ligatures w14:val="none"/>
          </w:rPr>
          <w:t>Aloisio</w:t>
        </w:r>
      </w:hyperlink>
      <w:r w:rsidRPr="00EA391C">
        <w:rPr>
          <w:rFonts w:ascii="Verdana" w:eastAsia="Times New Roman" w:hAnsi="Verdana" w:cs="Times New Roman"/>
          <w:color w:val="000000"/>
          <w:kern w:val="0"/>
          <w:sz w:val="19"/>
          <w:szCs w:val="19"/>
          <w:lang w:eastAsia="it-IT"/>
          <w14:ligatures w14:val="none"/>
        </w:rPr>
        <w:t>, </w:t>
      </w:r>
      <w:hyperlink r:id="rId182" w:tooltip="Il link apre una nuova finestra" w:history="1">
        <w:r w:rsidRPr="00EA391C">
          <w:rPr>
            <w:rFonts w:ascii="Verdana" w:eastAsia="Times New Roman" w:hAnsi="Verdana" w:cs="Times New Roman"/>
            <w:color w:val="0000FF"/>
            <w:kern w:val="0"/>
            <w:sz w:val="19"/>
            <w:szCs w:val="19"/>
            <w:lang w:eastAsia="it-IT"/>
            <w14:ligatures w14:val="none"/>
          </w:rPr>
          <w:t>Castiello</w:t>
        </w:r>
      </w:hyperlink>
      <w:r w:rsidRPr="00EA391C">
        <w:rPr>
          <w:rFonts w:ascii="Verdana" w:eastAsia="Times New Roman" w:hAnsi="Verdana" w:cs="Times New Roman"/>
          <w:color w:val="000000"/>
          <w:kern w:val="0"/>
          <w:sz w:val="19"/>
          <w:szCs w:val="19"/>
          <w:lang w:eastAsia="it-IT"/>
          <w14:ligatures w14:val="none"/>
        </w:rPr>
        <w:t>, </w:t>
      </w:r>
      <w:hyperlink r:id="rId183" w:tooltip="Il link apre una nuova finestra" w:history="1">
        <w:r w:rsidRPr="00EA391C">
          <w:rPr>
            <w:rFonts w:ascii="Verdana" w:eastAsia="Times New Roman" w:hAnsi="Verdana" w:cs="Times New Roman"/>
            <w:color w:val="0000FF"/>
            <w:kern w:val="0"/>
            <w:sz w:val="19"/>
            <w:szCs w:val="19"/>
            <w:lang w:eastAsia="it-IT"/>
            <w14:ligatures w14:val="none"/>
          </w:rPr>
          <w:t>Mazzella</w:t>
        </w:r>
      </w:hyperlink>
      <w:r w:rsidRPr="00EA391C">
        <w:rPr>
          <w:rFonts w:ascii="Verdana" w:eastAsia="Times New Roman" w:hAnsi="Verdana" w:cs="Times New Roman"/>
          <w:color w:val="000000"/>
          <w:kern w:val="0"/>
          <w:sz w:val="19"/>
          <w:szCs w:val="19"/>
          <w:lang w:eastAsia="it-IT"/>
          <w14:ligatures w14:val="none"/>
        </w:rPr>
        <w:t>, </w:t>
      </w:r>
      <w:hyperlink r:id="rId184" w:tooltip="Il link apre una nuova finestra" w:history="1">
        <w:r w:rsidRPr="00EA391C">
          <w:rPr>
            <w:rFonts w:ascii="Verdana" w:eastAsia="Times New Roman" w:hAnsi="Verdana" w:cs="Times New Roman"/>
            <w:color w:val="0000FF"/>
            <w:kern w:val="0"/>
            <w:sz w:val="19"/>
            <w:szCs w:val="19"/>
            <w:lang w:eastAsia="it-IT"/>
            <w14:ligatures w14:val="none"/>
          </w:rPr>
          <w:t>Pirro</w:t>
        </w:r>
      </w:hyperlink>
    </w:p>
    <w:p w14:paraId="57FFE599"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m)</w:t>
      </w:r>
      <w:r w:rsidRPr="00EA391C">
        <w:rPr>
          <w:rFonts w:ascii="Verdana" w:eastAsia="Times New Roman" w:hAnsi="Verdana" w:cs="Times New Roman"/>
          <w:i/>
          <w:iCs/>
          <w:color w:val="000000"/>
          <w:kern w:val="0"/>
          <w:sz w:val="19"/>
          <w:szCs w:val="19"/>
          <w:lang w:eastAsia="it-IT"/>
          <w14:ligatures w14:val="none"/>
        </w:rPr>
        <w:t>, dopo le parole:</w:t>
      </w:r>
      <w:r w:rsidRPr="00EA391C">
        <w:rPr>
          <w:rFonts w:ascii="Verdana" w:eastAsia="Times New Roman" w:hAnsi="Verdana" w:cs="Times New Roman"/>
          <w:color w:val="000000"/>
          <w:kern w:val="0"/>
          <w:sz w:val="19"/>
          <w:szCs w:val="19"/>
          <w:lang w:eastAsia="it-IT"/>
          <w14:ligatures w14:val="none"/>
        </w:rPr>
        <w:t> «dei CFU»</w:t>
      </w:r>
      <w:r w:rsidRPr="00EA391C">
        <w:rPr>
          <w:rFonts w:ascii="Verdana" w:eastAsia="Times New Roman" w:hAnsi="Verdana" w:cs="Times New Roman"/>
          <w:i/>
          <w:iCs/>
          <w:color w:val="000000"/>
          <w:kern w:val="0"/>
          <w:sz w:val="19"/>
          <w:szCs w:val="19"/>
          <w:lang w:eastAsia="it-IT"/>
          <w14:ligatures w14:val="none"/>
        </w:rPr>
        <w:t>, inserire le seguenti</w:t>
      </w:r>
      <w:r w:rsidRPr="00EA391C">
        <w:rPr>
          <w:rFonts w:ascii="Verdana" w:eastAsia="Times New Roman" w:hAnsi="Verdana" w:cs="Times New Roman"/>
          <w:color w:val="000000"/>
          <w:kern w:val="0"/>
          <w:sz w:val="19"/>
          <w:szCs w:val="19"/>
          <w:lang w:eastAsia="it-IT"/>
          <w14:ligatures w14:val="none"/>
        </w:rPr>
        <w:t>: «, nella quota parte massima di un sesto,».</w:t>
      </w:r>
    </w:p>
    <w:p w14:paraId="0F180310"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2.51</w:t>
      </w:r>
    </w:p>
    <w:p w14:paraId="273A468B"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85" w:tooltip="Il link apre una nuova finestra" w:history="1">
        <w:r w:rsidRPr="00EA391C">
          <w:rPr>
            <w:rFonts w:ascii="Verdana" w:eastAsia="Times New Roman" w:hAnsi="Verdana" w:cs="Times New Roman"/>
            <w:color w:val="0000FF"/>
            <w:kern w:val="0"/>
            <w:sz w:val="19"/>
            <w:szCs w:val="19"/>
            <w:lang w:eastAsia="it-IT"/>
            <w14:ligatures w14:val="none"/>
          </w:rPr>
          <w:t>D'Elia</w:t>
        </w:r>
      </w:hyperlink>
      <w:r w:rsidRPr="00EA391C">
        <w:rPr>
          <w:rFonts w:ascii="Verdana" w:eastAsia="Times New Roman" w:hAnsi="Verdana" w:cs="Times New Roman"/>
          <w:color w:val="000000"/>
          <w:kern w:val="0"/>
          <w:sz w:val="19"/>
          <w:szCs w:val="19"/>
          <w:lang w:eastAsia="it-IT"/>
          <w14:ligatures w14:val="none"/>
        </w:rPr>
        <w:t>, </w:t>
      </w:r>
      <w:hyperlink r:id="rId186" w:tooltip="Il link apre una nuova finestra" w:history="1">
        <w:r w:rsidRPr="00EA391C">
          <w:rPr>
            <w:rFonts w:ascii="Verdana" w:eastAsia="Times New Roman" w:hAnsi="Verdana" w:cs="Times New Roman"/>
            <w:color w:val="0000FF"/>
            <w:kern w:val="0"/>
            <w:sz w:val="19"/>
            <w:szCs w:val="19"/>
            <w:lang w:eastAsia="it-IT"/>
            <w14:ligatures w14:val="none"/>
          </w:rPr>
          <w:t>Crisanti</w:t>
        </w:r>
      </w:hyperlink>
      <w:r w:rsidRPr="00EA391C">
        <w:rPr>
          <w:rFonts w:ascii="Verdana" w:eastAsia="Times New Roman" w:hAnsi="Verdana" w:cs="Times New Roman"/>
          <w:color w:val="000000"/>
          <w:kern w:val="0"/>
          <w:sz w:val="19"/>
          <w:szCs w:val="19"/>
          <w:lang w:eastAsia="it-IT"/>
          <w14:ligatures w14:val="none"/>
        </w:rPr>
        <w:t>, </w:t>
      </w:r>
      <w:hyperlink r:id="rId187"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188"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01B11226" w14:textId="77777777" w:rsidR="00EA391C" w:rsidRPr="00EA391C" w:rsidRDefault="00EA391C" w:rsidP="00EA391C">
      <w:pPr>
        <w:shd w:val="clear" w:color="auto" w:fill="FFFFFF"/>
        <w:spacing w:before="150" w:line="221" w:lineRule="atLeast"/>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lastRenderedPageBreak/>
        <w:t>Al comma 2, sopprimere la lettera</w:t>
      </w:r>
      <w:r w:rsidRPr="00EA391C">
        <w:rPr>
          <w:rFonts w:ascii="Verdana" w:eastAsia="Times New Roman" w:hAnsi="Verdana" w:cs="Times New Roman"/>
          <w:color w:val="000000"/>
          <w:kern w:val="0"/>
          <w:sz w:val="19"/>
          <w:szCs w:val="19"/>
          <w:lang w:eastAsia="it-IT"/>
          <w14:ligatures w14:val="none"/>
        </w:rPr>
        <w:t> n).</w:t>
      </w:r>
    </w:p>
    <w:p w14:paraId="0111F282"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2.52</w:t>
      </w:r>
    </w:p>
    <w:p w14:paraId="28910945"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89" w:tooltip="Il link apre una nuova finestra" w:history="1">
        <w:r w:rsidRPr="00EA391C">
          <w:rPr>
            <w:rFonts w:ascii="Verdana" w:eastAsia="Times New Roman" w:hAnsi="Verdana" w:cs="Times New Roman"/>
            <w:color w:val="0000FF"/>
            <w:kern w:val="0"/>
            <w:sz w:val="19"/>
            <w:szCs w:val="19"/>
            <w:lang w:eastAsia="it-IT"/>
            <w14:ligatures w14:val="none"/>
          </w:rPr>
          <w:t>D'Elia</w:t>
        </w:r>
      </w:hyperlink>
      <w:r w:rsidRPr="00EA391C">
        <w:rPr>
          <w:rFonts w:ascii="Verdana" w:eastAsia="Times New Roman" w:hAnsi="Verdana" w:cs="Times New Roman"/>
          <w:color w:val="000000"/>
          <w:kern w:val="0"/>
          <w:sz w:val="19"/>
          <w:szCs w:val="19"/>
          <w:lang w:eastAsia="it-IT"/>
          <w14:ligatures w14:val="none"/>
        </w:rPr>
        <w:t>, </w:t>
      </w:r>
      <w:hyperlink r:id="rId190" w:tooltip="Il link apre una nuova finestra" w:history="1">
        <w:r w:rsidRPr="00EA391C">
          <w:rPr>
            <w:rFonts w:ascii="Verdana" w:eastAsia="Times New Roman" w:hAnsi="Verdana" w:cs="Times New Roman"/>
            <w:color w:val="0000FF"/>
            <w:kern w:val="0"/>
            <w:sz w:val="19"/>
            <w:szCs w:val="19"/>
            <w:lang w:eastAsia="it-IT"/>
            <w14:ligatures w14:val="none"/>
          </w:rPr>
          <w:t>Crisanti</w:t>
        </w:r>
      </w:hyperlink>
      <w:r w:rsidRPr="00EA391C">
        <w:rPr>
          <w:rFonts w:ascii="Verdana" w:eastAsia="Times New Roman" w:hAnsi="Verdana" w:cs="Times New Roman"/>
          <w:color w:val="000000"/>
          <w:kern w:val="0"/>
          <w:sz w:val="19"/>
          <w:szCs w:val="19"/>
          <w:lang w:eastAsia="it-IT"/>
          <w14:ligatures w14:val="none"/>
        </w:rPr>
        <w:t>, </w:t>
      </w:r>
      <w:hyperlink r:id="rId191"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192"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5F1D74B3"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n)</w:t>
      </w:r>
      <w:r w:rsidRPr="00EA391C">
        <w:rPr>
          <w:rFonts w:ascii="Verdana" w:eastAsia="Times New Roman" w:hAnsi="Verdana" w:cs="Times New Roman"/>
          <w:i/>
          <w:iCs/>
          <w:color w:val="000000"/>
          <w:kern w:val="0"/>
          <w:sz w:val="19"/>
          <w:szCs w:val="19"/>
          <w:lang w:eastAsia="it-IT"/>
          <w14:ligatures w14:val="none"/>
        </w:rPr>
        <w:t>, sopprimere la parola:</w:t>
      </w:r>
      <w:r w:rsidRPr="00EA391C">
        <w:rPr>
          <w:rFonts w:ascii="Verdana" w:eastAsia="Times New Roman" w:hAnsi="Verdana" w:cs="Times New Roman"/>
          <w:color w:val="000000"/>
          <w:kern w:val="0"/>
          <w:sz w:val="19"/>
          <w:szCs w:val="19"/>
          <w:lang w:eastAsia="it-IT"/>
          <w14:ligatures w14:val="none"/>
        </w:rPr>
        <w:t> "anche".</w:t>
      </w:r>
    </w:p>
    <w:p w14:paraId="0812DF85"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2.53</w:t>
      </w:r>
    </w:p>
    <w:p w14:paraId="57159D13"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93" w:tooltip="Il link apre una nuova finestra" w:history="1">
        <w:r w:rsidRPr="00EA391C">
          <w:rPr>
            <w:rFonts w:ascii="Verdana" w:eastAsia="Times New Roman" w:hAnsi="Verdana" w:cs="Times New Roman"/>
            <w:color w:val="0000FF"/>
            <w:kern w:val="0"/>
            <w:sz w:val="19"/>
            <w:szCs w:val="19"/>
            <w:lang w:eastAsia="it-IT"/>
            <w14:ligatures w14:val="none"/>
          </w:rPr>
          <w:t>Marti</w:t>
        </w:r>
      </w:hyperlink>
    </w:p>
    <w:p w14:paraId="7337BEBC" w14:textId="77777777" w:rsidR="00EA391C" w:rsidRPr="00EA391C" w:rsidRDefault="00EA391C" w:rsidP="00EA391C">
      <w:pPr>
        <w:shd w:val="clear" w:color="auto" w:fill="FFFFFF"/>
        <w:spacing w:before="150" w:line="240" w:lineRule="auto"/>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27"/>
          <w:szCs w:val="27"/>
          <w:lang w:eastAsia="it-IT"/>
          <w14:ligatures w14:val="none"/>
        </w:rPr>
        <w:t>Al comma 2, lettera</w:t>
      </w:r>
      <w:r w:rsidRPr="00EA391C">
        <w:rPr>
          <w:rFonts w:ascii="Verdana" w:eastAsia="Times New Roman" w:hAnsi="Verdana" w:cs="Times New Roman"/>
          <w:color w:val="000000"/>
          <w:kern w:val="0"/>
          <w:sz w:val="27"/>
          <w:szCs w:val="27"/>
          <w:lang w:eastAsia="it-IT"/>
          <w14:ligatures w14:val="none"/>
        </w:rPr>
        <w:t> n)</w:t>
      </w:r>
      <w:r w:rsidRPr="00EA391C">
        <w:rPr>
          <w:rFonts w:ascii="Verdana" w:eastAsia="Times New Roman" w:hAnsi="Verdana" w:cs="Times New Roman"/>
          <w:i/>
          <w:iCs/>
          <w:color w:val="000000"/>
          <w:kern w:val="0"/>
          <w:sz w:val="27"/>
          <w:szCs w:val="27"/>
          <w:lang w:eastAsia="it-IT"/>
          <w14:ligatures w14:val="none"/>
        </w:rPr>
        <w:t>,</w:t>
      </w:r>
      <w:r w:rsidRPr="00EA391C">
        <w:rPr>
          <w:rFonts w:ascii="Verdana" w:eastAsia="Times New Roman" w:hAnsi="Verdana" w:cs="Times New Roman"/>
          <w:color w:val="000000"/>
          <w:kern w:val="0"/>
          <w:sz w:val="27"/>
          <w:szCs w:val="27"/>
          <w:lang w:eastAsia="it-IT"/>
          <w14:ligatures w14:val="none"/>
        </w:rPr>
        <w:t> </w:t>
      </w:r>
      <w:r w:rsidRPr="00EA391C">
        <w:rPr>
          <w:rFonts w:ascii="Verdana" w:eastAsia="Times New Roman" w:hAnsi="Verdana" w:cs="Times New Roman"/>
          <w:i/>
          <w:iCs/>
          <w:color w:val="000000"/>
          <w:kern w:val="0"/>
          <w:sz w:val="27"/>
          <w:szCs w:val="27"/>
          <w:lang w:eastAsia="it-IT"/>
          <w14:ligatures w14:val="none"/>
        </w:rPr>
        <w:t>dopo la parola: "</w:t>
      </w:r>
      <w:r w:rsidRPr="00EA391C">
        <w:rPr>
          <w:rFonts w:ascii="Verdana" w:eastAsia="Times New Roman" w:hAnsi="Verdana" w:cs="Times New Roman"/>
          <w:color w:val="000000"/>
          <w:kern w:val="0"/>
          <w:sz w:val="27"/>
          <w:szCs w:val="27"/>
          <w:lang w:eastAsia="it-IT"/>
          <w14:ligatures w14:val="none"/>
        </w:rPr>
        <w:t>promuovere</w:t>
      </w:r>
      <w:r w:rsidRPr="00EA391C">
        <w:rPr>
          <w:rFonts w:ascii="Verdana" w:eastAsia="Times New Roman" w:hAnsi="Verdana" w:cs="Times New Roman"/>
          <w:i/>
          <w:iCs/>
          <w:color w:val="000000"/>
          <w:kern w:val="0"/>
          <w:sz w:val="27"/>
          <w:szCs w:val="27"/>
          <w:lang w:eastAsia="it-IT"/>
          <w14:ligatures w14:val="none"/>
        </w:rPr>
        <w:t>" inserire le seguenti: "</w:t>
      </w:r>
      <w:r w:rsidRPr="00EA391C">
        <w:rPr>
          <w:rFonts w:ascii="Verdana" w:eastAsia="Times New Roman" w:hAnsi="Verdana" w:cs="Times New Roman"/>
          <w:color w:val="000000"/>
          <w:kern w:val="0"/>
          <w:sz w:val="27"/>
          <w:szCs w:val="27"/>
          <w:lang w:eastAsia="it-IT"/>
          <w14:ligatures w14:val="none"/>
        </w:rPr>
        <w:t>, nel rispetto dell'autonomia scolastica,</w:t>
      </w:r>
      <w:r w:rsidRPr="00EA391C">
        <w:rPr>
          <w:rFonts w:ascii="Verdana" w:eastAsia="Times New Roman" w:hAnsi="Verdana" w:cs="Times New Roman"/>
          <w:i/>
          <w:iCs/>
          <w:color w:val="000000"/>
          <w:kern w:val="0"/>
          <w:sz w:val="27"/>
          <w:szCs w:val="27"/>
          <w:lang w:eastAsia="it-IT"/>
          <w14:ligatures w14:val="none"/>
        </w:rPr>
        <w:t>" e dopo la parola: "</w:t>
      </w:r>
      <w:r w:rsidRPr="00EA391C">
        <w:rPr>
          <w:rFonts w:ascii="Verdana" w:eastAsia="Times New Roman" w:hAnsi="Verdana" w:cs="Times New Roman"/>
          <w:color w:val="000000"/>
          <w:kern w:val="0"/>
          <w:sz w:val="27"/>
          <w:szCs w:val="27"/>
          <w:lang w:eastAsia="it-IT"/>
          <w14:ligatures w14:val="none"/>
        </w:rPr>
        <w:t>percorsi</w:t>
      </w:r>
      <w:r w:rsidRPr="00EA391C">
        <w:rPr>
          <w:rFonts w:ascii="Verdana" w:eastAsia="Times New Roman" w:hAnsi="Verdana" w:cs="Times New Roman"/>
          <w:i/>
          <w:iCs/>
          <w:color w:val="000000"/>
          <w:kern w:val="0"/>
          <w:sz w:val="27"/>
          <w:szCs w:val="27"/>
          <w:lang w:eastAsia="it-IT"/>
          <w14:ligatures w14:val="none"/>
        </w:rPr>
        <w:t>" aggiungere la seguente: "</w:t>
      </w:r>
      <w:r w:rsidRPr="00EA391C">
        <w:rPr>
          <w:rFonts w:ascii="Verdana" w:eastAsia="Times New Roman" w:hAnsi="Verdana" w:cs="Times New Roman"/>
          <w:color w:val="000000"/>
          <w:kern w:val="0"/>
          <w:sz w:val="27"/>
          <w:szCs w:val="27"/>
          <w:lang w:eastAsia="it-IT"/>
          <w14:ligatures w14:val="none"/>
        </w:rPr>
        <w:t>extracurriculari</w:t>
      </w:r>
      <w:r w:rsidRPr="00EA391C">
        <w:rPr>
          <w:rFonts w:ascii="Verdana" w:eastAsia="Times New Roman" w:hAnsi="Verdana" w:cs="Times New Roman"/>
          <w:i/>
          <w:iCs/>
          <w:color w:val="000000"/>
          <w:kern w:val="0"/>
          <w:sz w:val="27"/>
          <w:szCs w:val="27"/>
          <w:lang w:eastAsia="it-IT"/>
          <w14:ligatures w14:val="none"/>
        </w:rPr>
        <w:t>".</w:t>
      </w:r>
    </w:p>
    <w:p w14:paraId="3C9D3486"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2.54</w:t>
      </w:r>
    </w:p>
    <w:p w14:paraId="75F4C6D4"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194" w:tooltip="Il link apre una nuova finestra" w:history="1">
        <w:r w:rsidRPr="00EA391C">
          <w:rPr>
            <w:rFonts w:ascii="Verdana" w:eastAsia="Times New Roman" w:hAnsi="Verdana" w:cs="Times New Roman"/>
            <w:color w:val="0000FF"/>
            <w:kern w:val="0"/>
            <w:sz w:val="19"/>
            <w:szCs w:val="19"/>
            <w:lang w:eastAsia="it-IT"/>
            <w14:ligatures w14:val="none"/>
          </w:rPr>
          <w:t>Castellone</w:t>
        </w:r>
      </w:hyperlink>
      <w:r w:rsidRPr="00EA391C">
        <w:rPr>
          <w:rFonts w:ascii="Verdana" w:eastAsia="Times New Roman" w:hAnsi="Verdana" w:cs="Times New Roman"/>
          <w:color w:val="000000"/>
          <w:kern w:val="0"/>
          <w:sz w:val="19"/>
          <w:szCs w:val="19"/>
          <w:lang w:eastAsia="it-IT"/>
          <w14:ligatures w14:val="none"/>
        </w:rPr>
        <w:t>, </w:t>
      </w:r>
      <w:hyperlink r:id="rId195" w:tooltip="Il link apre una nuova finestra" w:history="1">
        <w:r w:rsidRPr="00EA391C">
          <w:rPr>
            <w:rFonts w:ascii="Verdana" w:eastAsia="Times New Roman" w:hAnsi="Verdana" w:cs="Times New Roman"/>
            <w:color w:val="0000FF"/>
            <w:kern w:val="0"/>
            <w:sz w:val="19"/>
            <w:szCs w:val="19"/>
            <w:lang w:eastAsia="it-IT"/>
            <w14:ligatures w14:val="none"/>
          </w:rPr>
          <w:t>Pirondini</w:t>
        </w:r>
      </w:hyperlink>
      <w:r w:rsidRPr="00EA391C">
        <w:rPr>
          <w:rFonts w:ascii="Verdana" w:eastAsia="Times New Roman" w:hAnsi="Verdana" w:cs="Times New Roman"/>
          <w:color w:val="000000"/>
          <w:kern w:val="0"/>
          <w:sz w:val="19"/>
          <w:szCs w:val="19"/>
          <w:lang w:eastAsia="it-IT"/>
          <w14:ligatures w14:val="none"/>
        </w:rPr>
        <w:t>, </w:t>
      </w:r>
      <w:hyperlink r:id="rId196" w:tooltip="Il link apre una nuova finestra" w:history="1">
        <w:r w:rsidRPr="00EA391C">
          <w:rPr>
            <w:rFonts w:ascii="Verdana" w:eastAsia="Times New Roman" w:hAnsi="Verdana" w:cs="Times New Roman"/>
            <w:color w:val="0000FF"/>
            <w:kern w:val="0"/>
            <w:sz w:val="19"/>
            <w:szCs w:val="19"/>
            <w:lang w:eastAsia="it-IT"/>
            <w14:ligatures w14:val="none"/>
          </w:rPr>
          <w:t>Aloisio</w:t>
        </w:r>
      </w:hyperlink>
      <w:r w:rsidRPr="00EA391C">
        <w:rPr>
          <w:rFonts w:ascii="Verdana" w:eastAsia="Times New Roman" w:hAnsi="Verdana" w:cs="Times New Roman"/>
          <w:color w:val="000000"/>
          <w:kern w:val="0"/>
          <w:sz w:val="19"/>
          <w:szCs w:val="19"/>
          <w:lang w:eastAsia="it-IT"/>
          <w14:ligatures w14:val="none"/>
        </w:rPr>
        <w:t>, </w:t>
      </w:r>
      <w:hyperlink r:id="rId197" w:tooltip="Il link apre una nuova finestra" w:history="1">
        <w:r w:rsidRPr="00EA391C">
          <w:rPr>
            <w:rFonts w:ascii="Verdana" w:eastAsia="Times New Roman" w:hAnsi="Verdana" w:cs="Times New Roman"/>
            <w:color w:val="0000FF"/>
            <w:kern w:val="0"/>
            <w:sz w:val="19"/>
            <w:szCs w:val="19"/>
            <w:lang w:eastAsia="it-IT"/>
            <w14:ligatures w14:val="none"/>
          </w:rPr>
          <w:t>Castiello</w:t>
        </w:r>
      </w:hyperlink>
      <w:r w:rsidRPr="00EA391C">
        <w:rPr>
          <w:rFonts w:ascii="Verdana" w:eastAsia="Times New Roman" w:hAnsi="Verdana" w:cs="Times New Roman"/>
          <w:color w:val="000000"/>
          <w:kern w:val="0"/>
          <w:sz w:val="19"/>
          <w:szCs w:val="19"/>
          <w:lang w:eastAsia="it-IT"/>
          <w14:ligatures w14:val="none"/>
        </w:rPr>
        <w:t>, </w:t>
      </w:r>
      <w:hyperlink r:id="rId198" w:tooltip="Il link apre una nuova finestra" w:history="1">
        <w:r w:rsidRPr="00EA391C">
          <w:rPr>
            <w:rFonts w:ascii="Verdana" w:eastAsia="Times New Roman" w:hAnsi="Verdana" w:cs="Times New Roman"/>
            <w:color w:val="0000FF"/>
            <w:kern w:val="0"/>
            <w:sz w:val="19"/>
            <w:szCs w:val="19"/>
            <w:lang w:eastAsia="it-IT"/>
            <w14:ligatures w14:val="none"/>
          </w:rPr>
          <w:t>Mazzella</w:t>
        </w:r>
      </w:hyperlink>
      <w:r w:rsidRPr="00EA391C">
        <w:rPr>
          <w:rFonts w:ascii="Verdana" w:eastAsia="Times New Roman" w:hAnsi="Verdana" w:cs="Times New Roman"/>
          <w:color w:val="000000"/>
          <w:kern w:val="0"/>
          <w:sz w:val="19"/>
          <w:szCs w:val="19"/>
          <w:lang w:eastAsia="it-IT"/>
          <w14:ligatures w14:val="none"/>
        </w:rPr>
        <w:t>, </w:t>
      </w:r>
      <w:hyperlink r:id="rId199" w:tooltip="Il link apre una nuova finestra" w:history="1">
        <w:r w:rsidRPr="00EA391C">
          <w:rPr>
            <w:rFonts w:ascii="Verdana" w:eastAsia="Times New Roman" w:hAnsi="Verdana" w:cs="Times New Roman"/>
            <w:color w:val="0000FF"/>
            <w:kern w:val="0"/>
            <w:sz w:val="19"/>
            <w:szCs w:val="19"/>
            <w:lang w:eastAsia="it-IT"/>
            <w14:ligatures w14:val="none"/>
          </w:rPr>
          <w:t>Pirro</w:t>
        </w:r>
      </w:hyperlink>
    </w:p>
    <w:p w14:paraId="4A7C9E2A"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n)</w:t>
      </w:r>
      <w:r w:rsidRPr="00EA391C">
        <w:rPr>
          <w:rFonts w:ascii="Verdana" w:eastAsia="Times New Roman" w:hAnsi="Verdana" w:cs="Times New Roman"/>
          <w:i/>
          <w:iCs/>
          <w:color w:val="000000"/>
          <w:kern w:val="0"/>
          <w:sz w:val="19"/>
          <w:szCs w:val="19"/>
          <w:lang w:eastAsia="it-IT"/>
          <w14:ligatures w14:val="none"/>
        </w:rPr>
        <w:t>, dopo le parole:</w:t>
      </w:r>
      <w:r w:rsidRPr="00EA391C">
        <w:rPr>
          <w:rFonts w:ascii="Verdana" w:eastAsia="Times New Roman" w:hAnsi="Verdana" w:cs="Times New Roman"/>
          <w:color w:val="000000"/>
          <w:kern w:val="0"/>
          <w:sz w:val="19"/>
          <w:szCs w:val="19"/>
          <w:lang w:eastAsia="it-IT"/>
          <w14:ligatures w14:val="none"/>
        </w:rPr>
        <w:t> «di cui al comma 1»</w:t>
      </w:r>
      <w:r w:rsidRPr="00EA391C">
        <w:rPr>
          <w:rFonts w:ascii="Verdana" w:eastAsia="Times New Roman" w:hAnsi="Verdana" w:cs="Times New Roman"/>
          <w:i/>
          <w:iCs/>
          <w:color w:val="000000"/>
          <w:kern w:val="0"/>
          <w:sz w:val="19"/>
          <w:szCs w:val="19"/>
          <w:lang w:eastAsia="it-IT"/>
          <w14:ligatures w14:val="none"/>
        </w:rPr>
        <w:t>, sopprimere la seguente parola</w:t>
      </w:r>
      <w:r w:rsidRPr="00EA391C">
        <w:rPr>
          <w:rFonts w:ascii="Verdana" w:eastAsia="Times New Roman" w:hAnsi="Verdana" w:cs="Times New Roman"/>
          <w:color w:val="000000"/>
          <w:kern w:val="0"/>
          <w:sz w:val="19"/>
          <w:szCs w:val="19"/>
          <w:lang w:eastAsia="it-IT"/>
          <w14:ligatures w14:val="none"/>
        </w:rPr>
        <w:t>: «anche».</w:t>
      </w:r>
    </w:p>
    <w:p w14:paraId="29CC8182"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2.55</w:t>
      </w:r>
    </w:p>
    <w:p w14:paraId="2591204F"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200"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r w:rsidRPr="00EA391C">
        <w:rPr>
          <w:rFonts w:ascii="Verdana" w:eastAsia="Times New Roman" w:hAnsi="Verdana" w:cs="Times New Roman"/>
          <w:color w:val="000000"/>
          <w:kern w:val="0"/>
          <w:sz w:val="19"/>
          <w:szCs w:val="19"/>
          <w:lang w:eastAsia="it-IT"/>
          <w14:ligatures w14:val="none"/>
        </w:rPr>
        <w:t>, </w:t>
      </w:r>
      <w:hyperlink r:id="rId201" w:tooltip="Il link apre una nuova finestra" w:history="1">
        <w:r w:rsidRPr="00EA391C">
          <w:rPr>
            <w:rFonts w:ascii="Verdana" w:eastAsia="Times New Roman" w:hAnsi="Verdana" w:cs="Times New Roman"/>
            <w:color w:val="0000FF"/>
            <w:kern w:val="0"/>
            <w:sz w:val="19"/>
            <w:szCs w:val="19"/>
            <w:lang w:eastAsia="it-IT"/>
            <w14:ligatures w14:val="none"/>
          </w:rPr>
          <w:t>D'Elia</w:t>
        </w:r>
      </w:hyperlink>
      <w:r w:rsidRPr="00EA391C">
        <w:rPr>
          <w:rFonts w:ascii="Verdana" w:eastAsia="Times New Roman" w:hAnsi="Verdana" w:cs="Times New Roman"/>
          <w:color w:val="000000"/>
          <w:kern w:val="0"/>
          <w:sz w:val="19"/>
          <w:szCs w:val="19"/>
          <w:lang w:eastAsia="it-IT"/>
          <w14:ligatures w14:val="none"/>
        </w:rPr>
        <w:t>, </w:t>
      </w:r>
      <w:hyperlink r:id="rId202" w:tooltip="Il link apre una nuova finestra" w:history="1">
        <w:r w:rsidRPr="00EA391C">
          <w:rPr>
            <w:rFonts w:ascii="Verdana" w:eastAsia="Times New Roman" w:hAnsi="Verdana" w:cs="Times New Roman"/>
            <w:color w:val="0000FF"/>
            <w:kern w:val="0"/>
            <w:sz w:val="19"/>
            <w:szCs w:val="19"/>
            <w:lang w:eastAsia="it-IT"/>
            <w14:ligatures w14:val="none"/>
          </w:rPr>
          <w:t>Crisanti</w:t>
        </w:r>
      </w:hyperlink>
      <w:r w:rsidRPr="00EA391C">
        <w:rPr>
          <w:rFonts w:ascii="Verdana" w:eastAsia="Times New Roman" w:hAnsi="Verdana" w:cs="Times New Roman"/>
          <w:color w:val="000000"/>
          <w:kern w:val="0"/>
          <w:sz w:val="19"/>
          <w:szCs w:val="19"/>
          <w:lang w:eastAsia="it-IT"/>
          <w14:ligatures w14:val="none"/>
        </w:rPr>
        <w:t>, </w:t>
      </w:r>
      <w:hyperlink r:id="rId203"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p>
    <w:p w14:paraId="4B91467F"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n)</w:t>
      </w:r>
      <w:r w:rsidRPr="00EA391C">
        <w:rPr>
          <w:rFonts w:ascii="Verdana" w:eastAsia="Times New Roman" w:hAnsi="Verdana" w:cs="Times New Roman"/>
          <w:i/>
          <w:iCs/>
          <w:color w:val="000000"/>
          <w:kern w:val="0"/>
          <w:sz w:val="19"/>
          <w:szCs w:val="19"/>
          <w:lang w:eastAsia="it-IT"/>
          <w14:ligatures w14:val="none"/>
        </w:rPr>
        <w:t>, sostituire le parole:</w:t>
      </w:r>
      <w:r w:rsidRPr="00EA391C">
        <w:rPr>
          <w:rFonts w:ascii="Verdana" w:eastAsia="Times New Roman" w:hAnsi="Verdana" w:cs="Times New Roman"/>
          <w:color w:val="000000"/>
          <w:kern w:val="0"/>
          <w:sz w:val="19"/>
          <w:szCs w:val="19"/>
          <w:lang w:eastAsia="it-IT"/>
          <w14:ligatures w14:val="none"/>
        </w:rPr>
        <w:t> «anche in collaborazione con le università» </w:t>
      </w:r>
      <w:r w:rsidRPr="00EA391C">
        <w:rPr>
          <w:rFonts w:ascii="Verdana" w:eastAsia="Times New Roman" w:hAnsi="Verdana" w:cs="Times New Roman"/>
          <w:i/>
          <w:iCs/>
          <w:color w:val="000000"/>
          <w:kern w:val="0"/>
          <w:sz w:val="19"/>
          <w:szCs w:val="19"/>
          <w:lang w:eastAsia="it-IT"/>
          <w14:ligatures w14:val="none"/>
        </w:rPr>
        <w:t>con le seguenti</w:t>
      </w:r>
      <w:r w:rsidRPr="00EA391C">
        <w:rPr>
          <w:rFonts w:ascii="Verdana" w:eastAsia="Times New Roman" w:hAnsi="Verdana" w:cs="Times New Roman"/>
          <w:color w:val="000000"/>
          <w:kern w:val="0"/>
          <w:sz w:val="19"/>
          <w:szCs w:val="19"/>
          <w:lang w:eastAsia="it-IT"/>
          <w14:ligatures w14:val="none"/>
        </w:rPr>
        <w:t>: «erogati dalle università che soddisfano i requisiti previsti dalla normativa vigente per l'accreditamento a livello europeo e internazionale».</w:t>
      </w:r>
    </w:p>
    <w:p w14:paraId="1F4A6123"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2.56</w:t>
      </w:r>
    </w:p>
    <w:p w14:paraId="037D3DE1"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204" w:tooltip="Il link apre una nuova finestra" w:history="1">
        <w:r w:rsidRPr="00EA391C">
          <w:rPr>
            <w:rFonts w:ascii="Verdana" w:eastAsia="Times New Roman" w:hAnsi="Verdana" w:cs="Times New Roman"/>
            <w:color w:val="0000FF"/>
            <w:kern w:val="0"/>
            <w:sz w:val="19"/>
            <w:szCs w:val="19"/>
            <w:lang w:eastAsia="it-IT"/>
            <w14:ligatures w14:val="none"/>
          </w:rPr>
          <w:t>D'Elia</w:t>
        </w:r>
      </w:hyperlink>
      <w:r w:rsidRPr="00EA391C">
        <w:rPr>
          <w:rFonts w:ascii="Verdana" w:eastAsia="Times New Roman" w:hAnsi="Verdana" w:cs="Times New Roman"/>
          <w:color w:val="000000"/>
          <w:kern w:val="0"/>
          <w:sz w:val="19"/>
          <w:szCs w:val="19"/>
          <w:lang w:eastAsia="it-IT"/>
          <w14:ligatures w14:val="none"/>
        </w:rPr>
        <w:t>, </w:t>
      </w:r>
      <w:hyperlink r:id="rId205" w:tooltip="Il link apre una nuova finestra" w:history="1">
        <w:r w:rsidRPr="00EA391C">
          <w:rPr>
            <w:rFonts w:ascii="Verdana" w:eastAsia="Times New Roman" w:hAnsi="Verdana" w:cs="Times New Roman"/>
            <w:color w:val="0000FF"/>
            <w:kern w:val="0"/>
            <w:sz w:val="19"/>
            <w:szCs w:val="19"/>
            <w:lang w:eastAsia="it-IT"/>
            <w14:ligatures w14:val="none"/>
          </w:rPr>
          <w:t>Crisanti</w:t>
        </w:r>
      </w:hyperlink>
      <w:r w:rsidRPr="00EA391C">
        <w:rPr>
          <w:rFonts w:ascii="Verdana" w:eastAsia="Times New Roman" w:hAnsi="Verdana" w:cs="Times New Roman"/>
          <w:color w:val="000000"/>
          <w:kern w:val="0"/>
          <w:sz w:val="19"/>
          <w:szCs w:val="19"/>
          <w:lang w:eastAsia="it-IT"/>
          <w14:ligatures w14:val="none"/>
        </w:rPr>
        <w:t>, </w:t>
      </w:r>
      <w:hyperlink r:id="rId206"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207"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76BBA31F"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2, lettera</w:t>
      </w:r>
      <w:r w:rsidRPr="00EA391C">
        <w:rPr>
          <w:rFonts w:ascii="Verdana" w:eastAsia="Times New Roman" w:hAnsi="Verdana" w:cs="Times New Roman"/>
          <w:color w:val="000000"/>
          <w:kern w:val="0"/>
          <w:sz w:val="19"/>
          <w:szCs w:val="19"/>
          <w:lang w:eastAsia="it-IT"/>
          <w14:ligatures w14:val="none"/>
        </w:rPr>
        <w:t> n)</w:t>
      </w:r>
      <w:r w:rsidRPr="00EA391C">
        <w:rPr>
          <w:rFonts w:ascii="Verdana" w:eastAsia="Times New Roman" w:hAnsi="Verdana" w:cs="Times New Roman"/>
          <w:i/>
          <w:iCs/>
          <w:color w:val="000000"/>
          <w:kern w:val="0"/>
          <w:sz w:val="19"/>
          <w:szCs w:val="19"/>
          <w:lang w:eastAsia="it-IT"/>
          <w14:ligatures w14:val="none"/>
        </w:rPr>
        <w:t>, dopo le parole:</w:t>
      </w:r>
      <w:r w:rsidRPr="00EA391C">
        <w:rPr>
          <w:rFonts w:ascii="Verdana" w:eastAsia="Times New Roman" w:hAnsi="Verdana" w:cs="Times New Roman"/>
          <w:color w:val="000000"/>
          <w:kern w:val="0"/>
          <w:sz w:val="19"/>
          <w:szCs w:val="19"/>
          <w:lang w:eastAsia="it-IT"/>
          <w14:ligatures w14:val="none"/>
        </w:rPr>
        <w:t> "le università" </w:t>
      </w:r>
      <w:r w:rsidRPr="00EA391C">
        <w:rPr>
          <w:rFonts w:ascii="Verdana" w:eastAsia="Times New Roman" w:hAnsi="Verdana" w:cs="Times New Roman"/>
          <w:i/>
          <w:iCs/>
          <w:color w:val="000000"/>
          <w:kern w:val="0"/>
          <w:sz w:val="19"/>
          <w:szCs w:val="19"/>
          <w:lang w:eastAsia="it-IT"/>
          <w14:ligatures w14:val="none"/>
        </w:rPr>
        <w:t>inserire le seguenti:</w:t>
      </w:r>
      <w:r w:rsidRPr="00EA391C">
        <w:rPr>
          <w:rFonts w:ascii="Verdana" w:eastAsia="Times New Roman" w:hAnsi="Verdana" w:cs="Times New Roman"/>
          <w:color w:val="000000"/>
          <w:kern w:val="0"/>
          <w:sz w:val="19"/>
          <w:szCs w:val="19"/>
          <w:lang w:eastAsia="it-IT"/>
          <w14:ligatures w14:val="none"/>
        </w:rPr>
        <w:t> ", ad esclusione delle università telematiche,".</w:t>
      </w:r>
    </w:p>
    <w:p w14:paraId="176DD9EB"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2.57</w:t>
      </w:r>
    </w:p>
    <w:p w14:paraId="6C4DD75F"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208" w:tooltip="Il link apre una nuova finestra" w:history="1">
        <w:r w:rsidRPr="00EA391C">
          <w:rPr>
            <w:rFonts w:ascii="Verdana" w:eastAsia="Times New Roman" w:hAnsi="Verdana" w:cs="Times New Roman"/>
            <w:color w:val="0000FF"/>
            <w:kern w:val="0"/>
            <w:sz w:val="19"/>
            <w:szCs w:val="19"/>
            <w:lang w:eastAsia="it-IT"/>
            <w14:ligatures w14:val="none"/>
          </w:rPr>
          <w:t>Cosenza</w:t>
        </w:r>
      </w:hyperlink>
    </w:p>
    <w:p w14:paraId="014C50E6"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Dopo il comma 2 inserire il seguente</w:t>
      </w:r>
      <w:r w:rsidRPr="00EA391C">
        <w:rPr>
          <w:rFonts w:ascii="Verdana" w:eastAsia="Times New Roman" w:hAnsi="Verdana" w:cs="Times New Roman"/>
          <w:color w:val="000000"/>
          <w:kern w:val="0"/>
          <w:sz w:val="19"/>
          <w:szCs w:val="19"/>
          <w:lang w:eastAsia="it-IT"/>
          <w14:ligatures w14:val="none"/>
        </w:rPr>
        <w:t>: "2-</w:t>
      </w:r>
      <w:r w:rsidRPr="00EA391C">
        <w:rPr>
          <w:rFonts w:ascii="Verdana" w:eastAsia="Times New Roman" w:hAnsi="Verdana" w:cs="Times New Roman"/>
          <w:i/>
          <w:iCs/>
          <w:color w:val="000000"/>
          <w:kern w:val="0"/>
          <w:sz w:val="19"/>
          <w:szCs w:val="19"/>
          <w:lang w:eastAsia="it-IT"/>
          <w14:ligatures w14:val="none"/>
        </w:rPr>
        <w:t>bis</w:t>
      </w:r>
      <w:r w:rsidRPr="00EA391C">
        <w:rPr>
          <w:rFonts w:ascii="Verdana" w:eastAsia="Times New Roman" w:hAnsi="Verdana" w:cs="Times New Roman"/>
          <w:color w:val="000000"/>
          <w:kern w:val="0"/>
          <w:sz w:val="19"/>
          <w:szCs w:val="19"/>
          <w:lang w:eastAsia="it-IT"/>
          <w14:ligatures w14:val="none"/>
        </w:rPr>
        <w:t>. Al fine di rendere sostenibile il numero elevato di iscrizioni attese, i corsi, ferma restando l'autonomia organizzativa degli atenei in merito alla modalità di erogazione degli stessi, possono essere svolti a distanza per le lezioni frontali, avvalendosi delle università telematiche".</w:t>
      </w:r>
    </w:p>
    <w:p w14:paraId="67C844EB"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2.58</w:t>
      </w:r>
    </w:p>
    <w:p w14:paraId="0908E283"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color w:val="000000"/>
          <w:kern w:val="0"/>
          <w:sz w:val="19"/>
          <w:szCs w:val="19"/>
          <w:lang w:eastAsia="it-IT"/>
          <w14:ligatures w14:val="none"/>
        </w:rPr>
        <w:t>Il Relatore</w:t>
      </w:r>
    </w:p>
    <w:p w14:paraId="34E67330"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Al comma 3, dopo il primo periodo, aggiungere il seguente:</w:t>
      </w:r>
      <w:r w:rsidRPr="00EA391C">
        <w:rPr>
          <w:rFonts w:ascii="Verdana" w:eastAsia="Times New Roman" w:hAnsi="Verdana" w:cs="Times New Roman"/>
          <w:color w:val="000000"/>
          <w:kern w:val="0"/>
          <w:sz w:val="19"/>
          <w:szCs w:val="19"/>
          <w:lang w:eastAsia="it-IT"/>
          <w14:ligatures w14:val="none"/>
        </w:rPr>
        <w:t> «Limitatamente a quanto previsto dalle lettere </w:t>
      </w:r>
      <w:r w:rsidRPr="00EA391C">
        <w:rPr>
          <w:rFonts w:ascii="Verdana" w:eastAsia="Times New Roman" w:hAnsi="Verdana" w:cs="Times New Roman"/>
          <w:i/>
          <w:iCs/>
          <w:color w:val="000000"/>
          <w:kern w:val="0"/>
          <w:sz w:val="19"/>
          <w:szCs w:val="19"/>
          <w:lang w:eastAsia="it-IT"/>
          <w14:ligatures w14:val="none"/>
        </w:rPr>
        <w:t>f)</w:t>
      </w: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g)</w:t>
      </w: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l)</w:t>
      </w:r>
      <w:r w:rsidRPr="00EA391C">
        <w:rPr>
          <w:rFonts w:ascii="Verdana" w:eastAsia="Times New Roman" w:hAnsi="Verdana" w:cs="Times New Roman"/>
          <w:color w:val="000000"/>
          <w:kern w:val="0"/>
          <w:sz w:val="19"/>
          <w:szCs w:val="19"/>
          <w:lang w:eastAsia="it-IT"/>
          <w14:ligatures w14:val="none"/>
        </w:rPr>
        <w:t> e </w:t>
      </w:r>
      <w:r w:rsidRPr="00EA391C">
        <w:rPr>
          <w:rFonts w:ascii="Verdana" w:eastAsia="Times New Roman" w:hAnsi="Verdana" w:cs="Times New Roman"/>
          <w:i/>
          <w:iCs/>
          <w:color w:val="000000"/>
          <w:kern w:val="0"/>
          <w:sz w:val="19"/>
          <w:szCs w:val="19"/>
          <w:lang w:eastAsia="it-IT"/>
          <w14:ligatures w14:val="none"/>
        </w:rPr>
        <w:t>m)</w:t>
      </w:r>
      <w:r w:rsidRPr="00EA391C">
        <w:rPr>
          <w:rFonts w:ascii="Verdana" w:eastAsia="Times New Roman" w:hAnsi="Verdana" w:cs="Times New Roman"/>
          <w:color w:val="000000"/>
          <w:kern w:val="0"/>
          <w:sz w:val="19"/>
          <w:szCs w:val="19"/>
          <w:lang w:eastAsia="it-IT"/>
          <w14:ligatures w14:val="none"/>
        </w:rPr>
        <w:t>, i decreti di cui al comma 1 sono adottati previo parere della Conferenza permanente tra lo Stato, le regioni e le province autonome di Trento e Bolzano».</w:t>
      </w:r>
    </w:p>
    <w:p w14:paraId="07DDC9BD"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2.59</w:t>
      </w:r>
    </w:p>
    <w:p w14:paraId="62910E35"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209" w:tooltip="Il link apre una nuova finestra" w:history="1">
        <w:r w:rsidRPr="00EA391C">
          <w:rPr>
            <w:rFonts w:ascii="Verdana" w:eastAsia="Times New Roman" w:hAnsi="Verdana" w:cs="Times New Roman"/>
            <w:color w:val="0000FF"/>
            <w:kern w:val="0"/>
            <w:sz w:val="19"/>
            <w:szCs w:val="19"/>
            <w:lang w:eastAsia="it-IT"/>
            <w14:ligatures w14:val="none"/>
          </w:rPr>
          <w:t>D'Elia</w:t>
        </w:r>
      </w:hyperlink>
      <w:r w:rsidRPr="00EA391C">
        <w:rPr>
          <w:rFonts w:ascii="Verdana" w:eastAsia="Times New Roman" w:hAnsi="Verdana" w:cs="Times New Roman"/>
          <w:color w:val="000000"/>
          <w:kern w:val="0"/>
          <w:sz w:val="19"/>
          <w:szCs w:val="19"/>
          <w:lang w:eastAsia="it-IT"/>
          <w14:ligatures w14:val="none"/>
        </w:rPr>
        <w:t>, </w:t>
      </w:r>
      <w:hyperlink r:id="rId210"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211"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71DAEA15"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3, primo periodo, aggiungere, in fine, le seguenti parole:</w:t>
      </w:r>
      <w:r w:rsidRPr="00EA391C">
        <w:rPr>
          <w:rFonts w:ascii="Verdana" w:eastAsia="Times New Roman" w:hAnsi="Verdana" w:cs="Times New Roman"/>
          <w:color w:val="000000"/>
          <w:kern w:val="0"/>
          <w:sz w:val="19"/>
          <w:szCs w:val="19"/>
          <w:lang w:eastAsia="it-IT"/>
          <w14:ligatures w14:val="none"/>
        </w:rPr>
        <w:t> ", nonché sentiti il Consiglio Nazionale degli Studenti Universitari (CNSU) e il Consiglio Universitario Nazionale (CUN)."</w:t>
      </w:r>
    </w:p>
    <w:p w14:paraId="765317DE"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2.60</w:t>
      </w:r>
    </w:p>
    <w:p w14:paraId="6CC7A3BF"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212" w:tooltip="Il link apre una nuova finestra" w:history="1">
        <w:r w:rsidRPr="00EA391C">
          <w:rPr>
            <w:rFonts w:ascii="Verdana" w:eastAsia="Times New Roman" w:hAnsi="Verdana" w:cs="Times New Roman"/>
            <w:color w:val="0000FF"/>
            <w:kern w:val="0"/>
            <w:sz w:val="19"/>
            <w:szCs w:val="19"/>
            <w:lang w:eastAsia="it-IT"/>
            <w14:ligatures w14:val="none"/>
          </w:rPr>
          <w:t>Marti</w:t>
        </w:r>
      </w:hyperlink>
    </w:p>
    <w:p w14:paraId="41E1B938"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3, secondo periodo,</w:t>
      </w: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aggiungere, in fine, le seguenti parole</w:t>
      </w:r>
      <w:r w:rsidRPr="00EA391C">
        <w:rPr>
          <w:rFonts w:ascii="Verdana" w:eastAsia="Times New Roman" w:hAnsi="Verdana" w:cs="Times New Roman"/>
          <w:color w:val="000000"/>
          <w:kern w:val="0"/>
          <w:sz w:val="19"/>
          <w:szCs w:val="19"/>
          <w:lang w:eastAsia="it-IT"/>
          <w14:ligatures w14:val="none"/>
        </w:rPr>
        <w:t>: "e, limitatamente a quanto previsto dalle lettere </w:t>
      </w:r>
      <w:r w:rsidRPr="00EA391C">
        <w:rPr>
          <w:rFonts w:ascii="Verdana" w:eastAsia="Times New Roman" w:hAnsi="Verdana" w:cs="Times New Roman"/>
          <w:i/>
          <w:iCs/>
          <w:color w:val="000000"/>
          <w:kern w:val="0"/>
          <w:sz w:val="19"/>
          <w:szCs w:val="19"/>
          <w:lang w:eastAsia="it-IT"/>
          <w14:ligatures w14:val="none"/>
        </w:rPr>
        <w:t>m)</w:t>
      </w:r>
      <w:r w:rsidRPr="00EA391C">
        <w:rPr>
          <w:rFonts w:ascii="Verdana" w:eastAsia="Times New Roman" w:hAnsi="Verdana" w:cs="Times New Roman"/>
          <w:color w:val="000000"/>
          <w:kern w:val="0"/>
          <w:sz w:val="19"/>
          <w:szCs w:val="19"/>
          <w:lang w:eastAsia="it-IT"/>
          <w14:ligatures w14:val="none"/>
        </w:rPr>
        <w:t> ed </w:t>
      </w:r>
      <w:r w:rsidRPr="00EA391C">
        <w:rPr>
          <w:rFonts w:ascii="Verdana" w:eastAsia="Times New Roman" w:hAnsi="Verdana" w:cs="Times New Roman"/>
          <w:i/>
          <w:iCs/>
          <w:color w:val="000000"/>
          <w:kern w:val="0"/>
          <w:sz w:val="19"/>
          <w:szCs w:val="19"/>
          <w:lang w:eastAsia="it-IT"/>
          <w14:ligatures w14:val="none"/>
        </w:rPr>
        <w:t>n)</w:t>
      </w:r>
      <w:r w:rsidRPr="00EA391C">
        <w:rPr>
          <w:rFonts w:ascii="Verdana" w:eastAsia="Times New Roman" w:hAnsi="Verdana" w:cs="Times New Roman"/>
          <w:color w:val="000000"/>
          <w:kern w:val="0"/>
          <w:sz w:val="19"/>
          <w:szCs w:val="19"/>
          <w:lang w:eastAsia="it-IT"/>
          <w14:ligatures w14:val="none"/>
        </w:rPr>
        <w:t>, i decreti di cui al comma 1 sono adottati su proposta del Ministro dell'università e della ricerca, sentito il Ministro dell'istruzione e del merito.".</w:t>
      </w:r>
    </w:p>
    <w:p w14:paraId="0B8B634D"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2.61</w:t>
      </w:r>
    </w:p>
    <w:p w14:paraId="7D6D3F29"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213" w:tooltip="Il link apre una nuova finestra" w:history="1">
        <w:r w:rsidRPr="00EA391C">
          <w:rPr>
            <w:rFonts w:ascii="Verdana" w:eastAsia="Times New Roman" w:hAnsi="Verdana" w:cs="Times New Roman"/>
            <w:color w:val="0000FF"/>
            <w:kern w:val="0"/>
            <w:sz w:val="19"/>
            <w:szCs w:val="19"/>
            <w:lang w:eastAsia="it-IT"/>
            <w14:ligatures w14:val="none"/>
          </w:rPr>
          <w:t>D'Elia</w:t>
        </w:r>
      </w:hyperlink>
      <w:r w:rsidRPr="00EA391C">
        <w:rPr>
          <w:rFonts w:ascii="Verdana" w:eastAsia="Times New Roman" w:hAnsi="Verdana" w:cs="Times New Roman"/>
          <w:color w:val="000000"/>
          <w:kern w:val="0"/>
          <w:sz w:val="19"/>
          <w:szCs w:val="19"/>
          <w:lang w:eastAsia="it-IT"/>
          <w14:ligatures w14:val="none"/>
        </w:rPr>
        <w:t>, </w:t>
      </w:r>
      <w:hyperlink r:id="rId214" w:tooltip="Il link apre una nuova finestra" w:history="1">
        <w:r w:rsidRPr="00EA391C">
          <w:rPr>
            <w:rFonts w:ascii="Verdana" w:eastAsia="Times New Roman" w:hAnsi="Verdana" w:cs="Times New Roman"/>
            <w:color w:val="0000FF"/>
            <w:kern w:val="0"/>
            <w:sz w:val="19"/>
            <w:szCs w:val="19"/>
            <w:lang w:eastAsia="it-IT"/>
            <w14:ligatures w14:val="none"/>
          </w:rPr>
          <w:t>Crisanti</w:t>
        </w:r>
      </w:hyperlink>
      <w:r w:rsidRPr="00EA391C">
        <w:rPr>
          <w:rFonts w:ascii="Verdana" w:eastAsia="Times New Roman" w:hAnsi="Verdana" w:cs="Times New Roman"/>
          <w:color w:val="000000"/>
          <w:kern w:val="0"/>
          <w:sz w:val="19"/>
          <w:szCs w:val="19"/>
          <w:lang w:eastAsia="it-IT"/>
          <w14:ligatures w14:val="none"/>
        </w:rPr>
        <w:t>, </w:t>
      </w:r>
      <w:hyperlink r:id="rId215" w:tooltip="Il link apre una nuova finestra" w:history="1">
        <w:r w:rsidRPr="00EA391C">
          <w:rPr>
            <w:rFonts w:ascii="Verdana" w:eastAsia="Times New Roman" w:hAnsi="Verdana" w:cs="Times New Roman"/>
            <w:color w:val="0000FF"/>
            <w:kern w:val="0"/>
            <w:sz w:val="19"/>
            <w:szCs w:val="19"/>
            <w:lang w:eastAsia="it-IT"/>
            <w14:ligatures w14:val="none"/>
          </w:rPr>
          <w:t>Rando</w:t>
        </w:r>
      </w:hyperlink>
      <w:r w:rsidRPr="00EA391C">
        <w:rPr>
          <w:rFonts w:ascii="Verdana" w:eastAsia="Times New Roman" w:hAnsi="Verdana" w:cs="Times New Roman"/>
          <w:color w:val="000000"/>
          <w:kern w:val="0"/>
          <w:sz w:val="19"/>
          <w:szCs w:val="19"/>
          <w:lang w:eastAsia="it-IT"/>
          <w14:ligatures w14:val="none"/>
        </w:rPr>
        <w:t>, </w:t>
      </w:r>
      <w:hyperlink r:id="rId216" w:tooltip="Il link apre una nuova finestra" w:history="1">
        <w:r w:rsidRPr="00EA391C">
          <w:rPr>
            <w:rFonts w:ascii="Verdana" w:eastAsia="Times New Roman" w:hAnsi="Verdana" w:cs="Times New Roman"/>
            <w:color w:val="0000FF"/>
            <w:kern w:val="0"/>
            <w:sz w:val="19"/>
            <w:szCs w:val="19"/>
            <w:lang w:eastAsia="it-IT"/>
            <w14:ligatures w14:val="none"/>
          </w:rPr>
          <w:t>Verducci</w:t>
        </w:r>
      </w:hyperlink>
    </w:p>
    <w:p w14:paraId="631CFEF4"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Al comma 3, dopo il secondo periodo, inserire il seguente:</w:t>
      </w:r>
      <w:r w:rsidRPr="00EA391C">
        <w:rPr>
          <w:rFonts w:ascii="Verdana" w:eastAsia="Times New Roman" w:hAnsi="Verdana" w:cs="Times New Roman"/>
          <w:color w:val="000000"/>
          <w:kern w:val="0"/>
          <w:sz w:val="19"/>
          <w:szCs w:val="19"/>
          <w:lang w:eastAsia="it-IT"/>
          <w14:ligatures w14:val="none"/>
        </w:rPr>
        <w:t> "Limitatamente a quanto previsto dalle lettere </w:t>
      </w:r>
      <w:r w:rsidRPr="00EA391C">
        <w:rPr>
          <w:rFonts w:ascii="Verdana" w:eastAsia="Times New Roman" w:hAnsi="Verdana" w:cs="Times New Roman"/>
          <w:i/>
          <w:iCs/>
          <w:color w:val="000000"/>
          <w:kern w:val="0"/>
          <w:sz w:val="19"/>
          <w:szCs w:val="19"/>
          <w:lang w:eastAsia="it-IT"/>
          <w14:ligatures w14:val="none"/>
        </w:rPr>
        <w:t>m)</w:t>
      </w:r>
      <w:r w:rsidRPr="00EA391C">
        <w:rPr>
          <w:rFonts w:ascii="Verdana" w:eastAsia="Times New Roman" w:hAnsi="Verdana" w:cs="Times New Roman"/>
          <w:color w:val="000000"/>
          <w:kern w:val="0"/>
          <w:sz w:val="19"/>
          <w:szCs w:val="19"/>
          <w:lang w:eastAsia="it-IT"/>
          <w14:ligatures w14:val="none"/>
        </w:rPr>
        <w:t> e </w:t>
      </w:r>
      <w:r w:rsidRPr="00EA391C">
        <w:rPr>
          <w:rFonts w:ascii="Verdana" w:eastAsia="Times New Roman" w:hAnsi="Verdana" w:cs="Times New Roman"/>
          <w:i/>
          <w:iCs/>
          <w:color w:val="000000"/>
          <w:kern w:val="0"/>
          <w:sz w:val="19"/>
          <w:szCs w:val="19"/>
          <w:lang w:eastAsia="it-IT"/>
          <w14:ligatures w14:val="none"/>
        </w:rPr>
        <w:t>n)</w:t>
      </w:r>
      <w:r w:rsidRPr="00EA391C">
        <w:rPr>
          <w:rFonts w:ascii="Verdana" w:eastAsia="Times New Roman" w:hAnsi="Verdana" w:cs="Times New Roman"/>
          <w:color w:val="000000"/>
          <w:kern w:val="0"/>
          <w:sz w:val="19"/>
          <w:szCs w:val="19"/>
          <w:lang w:eastAsia="it-IT"/>
          <w14:ligatures w14:val="none"/>
        </w:rPr>
        <w:t>, i decreti di cui al comma 1 sono adottati su proposta del Ministro dell'università e della ricerca, di concerto con il Ministro dell'istruzione e del merito.".</w:t>
      </w:r>
    </w:p>
    <w:p w14:paraId="6A6DC89B" w14:textId="77777777" w:rsidR="00EA391C" w:rsidRPr="00EA391C" w:rsidRDefault="00EA391C" w:rsidP="00EA391C">
      <w:pPr>
        <w:shd w:val="clear" w:color="auto" w:fill="FFFFFF"/>
        <w:spacing w:before="30" w:after="30" w:line="240" w:lineRule="auto"/>
        <w:ind w:left="30"/>
        <w:jc w:val="center"/>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color w:val="000000"/>
          <w:kern w:val="0"/>
          <w:sz w:val="19"/>
          <w:szCs w:val="19"/>
          <w:lang w:eastAsia="it-IT"/>
          <w14:ligatures w14:val="none"/>
        </w:rPr>
        <w:lastRenderedPageBreak/>
        <w:t>Art. 3</w:t>
      </w:r>
    </w:p>
    <w:p w14:paraId="10B5C6B7"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3.1</w:t>
      </w:r>
    </w:p>
    <w:p w14:paraId="28951D3E"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color w:val="000000"/>
          <w:kern w:val="0"/>
          <w:sz w:val="19"/>
          <w:szCs w:val="19"/>
          <w:lang w:eastAsia="it-IT"/>
          <w14:ligatures w14:val="none"/>
        </w:rPr>
        <w:t>Il Relatore</w:t>
      </w:r>
    </w:p>
    <w:p w14:paraId="7B8FA74A" w14:textId="77777777" w:rsidR="00EA391C" w:rsidRPr="00EA391C" w:rsidRDefault="00EA391C" w:rsidP="00EA391C">
      <w:pPr>
        <w:shd w:val="clear" w:color="auto" w:fill="FFFFFF"/>
        <w:spacing w:before="150"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Sostituire il comma 1 con il seguente:</w:t>
      </w:r>
      <w:r w:rsidRPr="00EA391C">
        <w:rPr>
          <w:rFonts w:ascii="Verdana" w:eastAsia="Times New Roman" w:hAnsi="Verdana" w:cs="Times New Roman"/>
          <w:color w:val="000000"/>
          <w:kern w:val="0"/>
          <w:sz w:val="19"/>
          <w:szCs w:val="19"/>
          <w:lang w:eastAsia="it-IT"/>
          <w14:ligatures w14:val="none"/>
        </w:rPr>
        <w:t> «Con i decreti legislativi di cui all'articolo 2 si provvede, altresì, alla revisione della legge 2 agosto 1999, n. 264, nonché alla modifica ovvero abrogazione di ulteriori disposizioni legislative in contrasto con i principi e i criteri direttivi di cui alla presente legge.».</w:t>
      </w:r>
    </w:p>
    <w:p w14:paraId="5111C4EF"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color w:val="000000"/>
          <w:kern w:val="0"/>
          <w:sz w:val="19"/>
          <w:szCs w:val="19"/>
          <w:lang w:eastAsia="it-IT"/>
          <w14:ligatures w14:val="none"/>
        </w:rPr>
        <w:t>     </w:t>
      </w:r>
      <w:r w:rsidRPr="00EA391C">
        <w:rPr>
          <w:rFonts w:ascii="Verdana" w:eastAsia="Times New Roman" w:hAnsi="Verdana" w:cs="Times New Roman"/>
          <w:i/>
          <w:iCs/>
          <w:color w:val="000000"/>
          <w:kern w:val="0"/>
          <w:sz w:val="19"/>
          <w:szCs w:val="19"/>
          <w:lang w:eastAsia="it-IT"/>
          <w14:ligatures w14:val="none"/>
        </w:rPr>
        <w:t>Conseguentemente, sostituire la rubrica con la seguente: "</w:t>
      </w:r>
      <w:r w:rsidRPr="00EA391C">
        <w:rPr>
          <w:rFonts w:ascii="Verdana" w:eastAsia="Times New Roman" w:hAnsi="Verdana" w:cs="Times New Roman"/>
          <w:color w:val="000000"/>
          <w:kern w:val="0"/>
          <w:sz w:val="19"/>
          <w:szCs w:val="19"/>
          <w:lang w:eastAsia="it-IT"/>
          <w14:ligatures w14:val="none"/>
        </w:rPr>
        <w:t>Modifiche di coordinamento</w:t>
      </w:r>
      <w:r w:rsidRPr="00EA391C">
        <w:rPr>
          <w:rFonts w:ascii="Verdana" w:eastAsia="Times New Roman" w:hAnsi="Verdana" w:cs="Times New Roman"/>
          <w:i/>
          <w:iCs/>
          <w:color w:val="000000"/>
          <w:kern w:val="0"/>
          <w:sz w:val="19"/>
          <w:szCs w:val="19"/>
          <w:lang w:eastAsia="it-IT"/>
          <w14:ligatures w14:val="none"/>
        </w:rPr>
        <w:t>".</w:t>
      </w:r>
    </w:p>
    <w:p w14:paraId="31BCD2D3"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3.2</w:t>
      </w:r>
    </w:p>
    <w:p w14:paraId="33F0C5DD"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217" w:tooltip="Il link apre una nuova finestra" w:history="1">
        <w:r w:rsidRPr="00EA391C">
          <w:rPr>
            <w:rFonts w:ascii="Verdana" w:eastAsia="Times New Roman" w:hAnsi="Verdana" w:cs="Times New Roman"/>
            <w:color w:val="0000FF"/>
            <w:kern w:val="0"/>
            <w:sz w:val="19"/>
            <w:szCs w:val="19"/>
            <w:lang w:eastAsia="it-IT"/>
            <w14:ligatures w14:val="none"/>
          </w:rPr>
          <w:t>Bucalo</w:t>
        </w:r>
      </w:hyperlink>
      <w:r w:rsidRPr="00EA391C">
        <w:rPr>
          <w:rFonts w:ascii="Verdana" w:eastAsia="Times New Roman" w:hAnsi="Verdana" w:cs="Times New Roman"/>
          <w:color w:val="000000"/>
          <w:kern w:val="0"/>
          <w:sz w:val="19"/>
          <w:szCs w:val="19"/>
          <w:lang w:eastAsia="it-IT"/>
          <w14:ligatures w14:val="none"/>
        </w:rPr>
        <w:t>, </w:t>
      </w:r>
      <w:hyperlink r:id="rId218" w:tooltip="Il link apre una nuova finestra" w:history="1">
        <w:r w:rsidRPr="00EA391C">
          <w:rPr>
            <w:rFonts w:ascii="Verdana" w:eastAsia="Times New Roman" w:hAnsi="Verdana" w:cs="Times New Roman"/>
            <w:color w:val="0000FF"/>
            <w:kern w:val="0"/>
            <w:sz w:val="19"/>
            <w:szCs w:val="19"/>
            <w:lang w:eastAsia="it-IT"/>
            <w14:ligatures w14:val="none"/>
          </w:rPr>
          <w:t>Marcheschi</w:t>
        </w:r>
      </w:hyperlink>
    </w:p>
    <w:p w14:paraId="36E387A0"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Sopprimere il comma 2</w:t>
      </w:r>
      <w:r w:rsidRPr="00EA391C">
        <w:rPr>
          <w:rFonts w:ascii="Verdana" w:eastAsia="Times New Roman" w:hAnsi="Verdana" w:cs="Times New Roman"/>
          <w:color w:val="000000"/>
          <w:kern w:val="0"/>
          <w:sz w:val="19"/>
          <w:szCs w:val="19"/>
          <w:lang w:eastAsia="it-IT"/>
          <w14:ligatures w14:val="none"/>
        </w:rPr>
        <w:t>.</w:t>
      </w:r>
    </w:p>
    <w:p w14:paraId="51D6E4E2"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b/>
          <w:bCs/>
          <w:color w:val="000000"/>
          <w:kern w:val="0"/>
          <w:sz w:val="19"/>
          <w:szCs w:val="19"/>
          <w:lang w:eastAsia="it-IT"/>
          <w14:ligatures w14:val="none"/>
        </w:rPr>
        <w:t>3.3</w:t>
      </w:r>
    </w:p>
    <w:p w14:paraId="3C179130" w14:textId="77777777" w:rsidR="00EA391C" w:rsidRPr="00EA391C" w:rsidRDefault="00EA391C" w:rsidP="00EA391C">
      <w:pPr>
        <w:shd w:val="clear" w:color="auto" w:fill="FFFFFF"/>
        <w:spacing w:after="0" w:line="240" w:lineRule="auto"/>
        <w:ind w:left="30"/>
        <w:jc w:val="both"/>
        <w:rPr>
          <w:rFonts w:ascii="Verdana" w:eastAsia="Times New Roman" w:hAnsi="Verdana" w:cs="Times New Roman"/>
          <w:color w:val="000000"/>
          <w:kern w:val="0"/>
          <w:sz w:val="19"/>
          <w:szCs w:val="19"/>
          <w:lang w:eastAsia="it-IT"/>
          <w14:ligatures w14:val="none"/>
        </w:rPr>
      </w:pPr>
      <w:hyperlink r:id="rId219" w:tooltip="Il link apre una nuova finestra" w:history="1">
        <w:r w:rsidRPr="00EA391C">
          <w:rPr>
            <w:rFonts w:ascii="Verdana" w:eastAsia="Times New Roman" w:hAnsi="Verdana" w:cs="Times New Roman"/>
            <w:color w:val="0000FF"/>
            <w:kern w:val="0"/>
            <w:sz w:val="19"/>
            <w:szCs w:val="19"/>
            <w:lang w:eastAsia="it-IT"/>
            <w14:ligatures w14:val="none"/>
          </w:rPr>
          <w:t>Castellone</w:t>
        </w:r>
      </w:hyperlink>
      <w:r w:rsidRPr="00EA391C">
        <w:rPr>
          <w:rFonts w:ascii="Verdana" w:eastAsia="Times New Roman" w:hAnsi="Verdana" w:cs="Times New Roman"/>
          <w:color w:val="000000"/>
          <w:kern w:val="0"/>
          <w:sz w:val="19"/>
          <w:szCs w:val="19"/>
          <w:lang w:eastAsia="it-IT"/>
          <w14:ligatures w14:val="none"/>
        </w:rPr>
        <w:t>, </w:t>
      </w:r>
      <w:hyperlink r:id="rId220" w:tooltip="Il link apre una nuova finestra" w:history="1">
        <w:r w:rsidRPr="00EA391C">
          <w:rPr>
            <w:rFonts w:ascii="Verdana" w:eastAsia="Times New Roman" w:hAnsi="Verdana" w:cs="Times New Roman"/>
            <w:color w:val="0000FF"/>
            <w:kern w:val="0"/>
            <w:sz w:val="19"/>
            <w:szCs w:val="19"/>
            <w:lang w:eastAsia="it-IT"/>
            <w14:ligatures w14:val="none"/>
          </w:rPr>
          <w:t>Pirondini</w:t>
        </w:r>
      </w:hyperlink>
      <w:r w:rsidRPr="00EA391C">
        <w:rPr>
          <w:rFonts w:ascii="Verdana" w:eastAsia="Times New Roman" w:hAnsi="Verdana" w:cs="Times New Roman"/>
          <w:color w:val="000000"/>
          <w:kern w:val="0"/>
          <w:sz w:val="19"/>
          <w:szCs w:val="19"/>
          <w:lang w:eastAsia="it-IT"/>
          <w14:ligatures w14:val="none"/>
        </w:rPr>
        <w:t>, </w:t>
      </w:r>
      <w:hyperlink r:id="rId221" w:tooltip="Il link apre una nuova finestra" w:history="1">
        <w:r w:rsidRPr="00EA391C">
          <w:rPr>
            <w:rFonts w:ascii="Verdana" w:eastAsia="Times New Roman" w:hAnsi="Verdana" w:cs="Times New Roman"/>
            <w:color w:val="0000FF"/>
            <w:kern w:val="0"/>
            <w:sz w:val="19"/>
            <w:szCs w:val="19"/>
            <w:lang w:eastAsia="it-IT"/>
            <w14:ligatures w14:val="none"/>
          </w:rPr>
          <w:t>Aloisio</w:t>
        </w:r>
      </w:hyperlink>
      <w:r w:rsidRPr="00EA391C">
        <w:rPr>
          <w:rFonts w:ascii="Verdana" w:eastAsia="Times New Roman" w:hAnsi="Verdana" w:cs="Times New Roman"/>
          <w:color w:val="000000"/>
          <w:kern w:val="0"/>
          <w:sz w:val="19"/>
          <w:szCs w:val="19"/>
          <w:lang w:eastAsia="it-IT"/>
          <w14:ligatures w14:val="none"/>
        </w:rPr>
        <w:t>, </w:t>
      </w:r>
      <w:hyperlink r:id="rId222" w:tooltip="Il link apre una nuova finestra" w:history="1">
        <w:r w:rsidRPr="00EA391C">
          <w:rPr>
            <w:rFonts w:ascii="Verdana" w:eastAsia="Times New Roman" w:hAnsi="Verdana" w:cs="Times New Roman"/>
            <w:color w:val="0000FF"/>
            <w:kern w:val="0"/>
            <w:sz w:val="19"/>
            <w:szCs w:val="19"/>
            <w:lang w:eastAsia="it-IT"/>
            <w14:ligatures w14:val="none"/>
          </w:rPr>
          <w:t>Castiello</w:t>
        </w:r>
      </w:hyperlink>
      <w:r w:rsidRPr="00EA391C">
        <w:rPr>
          <w:rFonts w:ascii="Verdana" w:eastAsia="Times New Roman" w:hAnsi="Verdana" w:cs="Times New Roman"/>
          <w:color w:val="000000"/>
          <w:kern w:val="0"/>
          <w:sz w:val="19"/>
          <w:szCs w:val="19"/>
          <w:lang w:eastAsia="it-IT"/>
          <w14:ligatures w14:val="none"/>
        </w:rPr>
        <w:t>, </w:t>
      </w:r>
      <w:hyperlink r:id="rId223" w:tooltip="Il link apre una nuova finestra" w:history="1">
        <w:r w:rsidRPr="00EA391C">
          <w:rPr>
            <w:rFonts w:ascii="Verdana" w:eastAsia="Times New Roman" w:hAnsi="Verdana" w:cs="Times New Roman"/>
            <w:color w:val="0000FF"/>
            <w:kern w:val="0"/>
            <w:sz w:val="19"/>
            <w:szCs w:val="19"/>
            <w:lang w:eastAsia="it-IT"/>
            <w14:ligatures w14:val="none"/>
          </w:rPr>
          <w:t>Mazzella</w:t>
        </w:r>
      </w:hyperlink>
      <w:r w:rsidRPr="00EA391C">
        <w:rPr>
          <w:rFonts w:ascii="Verdana" w:eastAsia="Times New Roman" w:hAnsi="Verdana" w:cs="Times New Roman"/>
          <w:color w:val="000000"/>
          <w:kern w:val="0"/>
          <w:sz w:val="19"/>
          <w:szCs w:val="19"/>
          <w:lang w:eastAsia="it-IT"/>
          <w14:ligatures w14:val="none"/>
        </w:rPr>
        <w:t>, </w:t>
      </w:r>
      <w:hyperlink r:id="rId224" w:tooltip="Il link apre una nuova finestra" w:history="1">
        <w:r w:rsidRPr="00EA391C">
          <w:rPr>
            <w:rFonts w:ascii="Verdana" w:eastAsia="Times New Roman" w:hAnsi="Verdana" w:cs="Times New Roman"/>
            <w:color w:val="0000FF"/>
            <w:kern w:val="0"/>
            <w:sz w:val="19"/>
            <w:szCs w:val="19"/>
            <w:lang w:eastAsia="it-IT"/>
            <w14:ligatures w14:val="none"/>
          </w:rPr>
          <w:t>Pirro</w:t>
        </w:r>
      </w:hyperlink>
    </w:p>
    <w:p w14:paraId="6F29A52B" w14:textId="77777777" w:rsidR="00EA391C" w:rsidRPr="00EA391C" w:rsidRDefault="00EA391C" w:rsidP="00EA391C">
      <w:pPr>
        <w:shd w:val="clear" w:color="auto" w:fill="FFFFFF"/>
        <w:spacing w:before="150" w:line="240" w:lineRule="auto"/>
        <w:ind w:left="30"/>
        <w:jc w:val="both"/>
        <w:rPr>
          <w:rFonts w:ascii="Verdana" w:eastAsia="Times New Roman" w:hAnsi="Verdana" w:cs="Times New Roman"/>
          <w:color w:val="000000"/>
          <w:kern w:val="0"/>
          <w:sz w:val="19"/>
          <w:szCs w:val="19"/>
          <w:lang w:eastAsia="it-IT"/>
          <w14:ligatures w14:val="none"/>
        </w:rPr>
      </w:pPr>
      <w:r w:rsidRPr="00EA391C">
        <w:rPr>
          <w:rFonts w:ascii="Verdana" w:eastAsia="Times New Roman" w:hAnsi="Verdana" w:cs="Times New Roman"/>
          <w:i/>
          <w:iCs/>
          <w:color w:val="000000"/>
          <w:kern w:val="0"/>
          <w:sz w:val="19"/>
          <w:szCs w:val="19"/>
          <w:lang w:eastAsia="it-IT"/>
          <w14:ligatures w14:val="none"/>
        </w:rPr>
        <w:t>Sopprimere il comma 2</w:t>
      </w:r>
      <w:r w:rsidRPr="00EA391C">
        <w:rPr>
          <w:rFonts w:ascii="Verdana" w:eastAsia="Times New Roman" w:hAnsi="Verdana" w:cs="Times New Roman"/>
          <w:color w:val="000000"/>
          <w:kern w:val="0"/>
          <w:sz w:val="19"/>
          <w:szCs w:val="19"/>
          <w:lang w:eastAsia="it-IT"/>
          <w14:ligatures w14:val="none"/>
        </w:rPr>
        <w:t>.</w:t>
      </w:r>
    </w:p>
    <w:p w14:paraId="1F4A921C" w14:textId="77777777" w:rsidR="00EA391C" w:rsidRDefault="00EA391C"/>
    <w:sectPr w:rsidR="00EA39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1C"/>
    <w:rsid w:val="002A476B"/>
    <w:rsid w:val="00EA39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BF8D"/>
  <w15:chartTrackingRefBased/>
  <w15:docId w15:val="{A01F956C-70B1-498B-8054-EE84B3EF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A39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EA39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EA391C"/>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EA391C"/>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EA391C"/>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EA391C"/>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EA391C"/>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EA391C"/>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EA391C"/>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A391C"/>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EA391C"/>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EA391C"/>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EA391C"/>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EA391C"/>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EA391C"/>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EA391C"/>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EA391C"/>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EA391C"/>
    <w:rPr>
      <w:rFonts w:eastAsiaTheme="majorEastAsia" w:cstheme="majorBidi"/>
      <w:color w:val="272727" w:themeColor="text1" w:themeTint="D8"/>
    </w:rPr>
  </w:style>
  <w:style w:type="paragraph" w:styleId="Titolo">
    <w:name w:val="Title"/>
    <w:basedOn w:val="Normale"/>
    <w:next w:val="Normale"/>
    <w:link w:val="TitoloCarattere"/>
    <w:uiPriority w:val="10"/>
    <w:qFormat/>
    <w:rsid w:val="00EA39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A391C"/>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EA391C"/>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EA391C"/>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EA391C"/>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EA391C"/>
    <w:rPr>
      <w:i/>
      <w:iCs/>
      <w:color w:val="404040" w:themeColor="text1" w:themeTint="BF"/>
    </w:rPr>
  </w:style>
  <w:style w:type="paragraph" w:styleId="Paragrafoelenco">
    <w:name w:val="List Paragraph"/>
    <w:basedOn w:val="Normale"/>
    <w:uiPriority w:val="34"/>
    <w:qFormat/>
    <w:rsid w:val="00EA391C"/>
    <w:pPr>
      <w:ind w:left="720"/>
      <w:contextualSpacing/>
    </w:pPr>
  </w:style>
  <w:style w:type="character" w:styleId="Enfasiintensa">
    <w:name w:val="Intense Emphasis"/>
    <w:basedOn w:val="Carpredefinitoparagrafo"/>
    <w:uiPriority w:val="21"/>
    <w:qFormat/>
    <w:rsid w:val="00EA391C"/>
    <w:rPr>
      <w:i/>
      <w:iCs/>
      <w:color w:val="0F4761" w:themeColor="accent1" w:themeShade="BF"/>
    </w:rPr>
  </w:style>
  <w:style w:type="paragraph" w:styleId="Citazioneintensa">
    <w:name w:val="Intense Quote"/>
    <w:basedOn w:val="Normale"/>
    <w:next w:val="Normale"/>
    <w:link w:val="CitazioneintensaCarattere"/>
    <w:uiPriority w:val="30"/>
    <w:qFormat/>
    <w:rsid w:val="00EA39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EA391C"/>
    <w:rPr>
      <w:i/>
      <w:iCs/>
      <w:color w:val="0F4761" w:themeColor="accent1" w:themeShade="BF"/>
    </w:rPr>
  </w:style>
  <w:style w:type="character" w:styleId="Riferimentointenso">
    <w:name w:val="Intense Reference"/>
    <w:basedOn w:val="Carpredefinitoparagrafo"/>
    <w:uiPriority w:val="32"/>
    <w:qFormat/>
    <w:rsid w:val="00EA391C"/>
    <w:rPr>
      <w:b/>
      <w:bCs/>
      <w:smallCaps/>
      <w:color w:val="0F4761" w:themeColor="accent1" w:themeShade="BF"/>
      <w:spacing w:val="5"/>
    </w:rPr>
  </w:style>
  <w:style w:type="numbering" w:customStyle="1" w:styleId="Nessunelenco1">
    <w:name w:val="Nessun elenco1"/>
    <w:next w:val="Nessunelenco"/>
    <w:uiPriority w:val="99"/>
    <w:semiHidden/>
    <w:unhideWhenUsed/>
    <w:rsid w:val="00EA391C"/>
  </w:style>
  <w:style w:type="paragraph" w:customStyle="1" w:styleId="msonormal0">
    <w:name w:val="msonormal"/>
    <w:basedOn w:val="Normale"/>
    <w:rsid w:val="00EA391C"/>
    <w:pPr>
      <w:spacing w:before="100" w:beforeAutospacing="1" w:after="100" w:afterAutospacing="1" w:line="240" w:lineRule="auto"/>
    </w:pPr>
    <w:rPr>
      <w:rFonts w:ascii="Times New Roman" w:eastAsia="Times New Roman" w:hAnsi="Times New Roman" w:cs="Times New Roman"/>
      <w:kern w:val="0"/>
      <w:lang w:eastAsia="it-IT"/>
      <w14:ligatures w14:val="none"/>
    </w:rPr>
  </w:style>
  <w:style w:type="paragraph" w:styleId="NormaleWeb">
    <w:name w:val="Normal (Web)"/>
    <w:basedOn w:val="Normale"/>
    <w:uiPriority w:val="99"/>
    <w:semiHidden/>
    <w:unhideWhenUsed/>
    <w:rsid w:val="00EA391C"/>
    <w:pPr>
      <w:spacing w:before="100" w:beforeAutospacing="1" w:after="100" w:afterAutospacing="1" w:line="240" w:lineRule="auto"/>
    </w:pPr>
    <w:rPr>
      <w:rFonts w:ascii="Times New Roman" w:eastAsia="Times New Roman" w:hAnsi="Times New Roman" w:cs="Times New Roman"/>
      <w:kern w:val="0"/>
      <w:lang w:eastAsia="it-IT"/>
      <w14:ligatures w14:val="none"/>
    </w:rPr>
  </w:style>
  <w:style w:type="character" w:styleId="Collegamentoipertestuale">
    <w:name w:val="Hyperlink"/>
    <w:basedOn w:val="Carpredefinitoparagrafo"/>
    <w:uiPriority w:val="99"/>
    <w:semiHidden/>
    <w:unhideWhenUsed/>
    <w:rsid w:val="00EA391C"/>
    <w:rPr>
      <w:color w:val="0000FF"/>
      <w:u w:val="single"/>
    </w:rPr>
  </w:style>
  <w:style w:type="character" w:styleId="Collegamentovisitato">
    <w:name w:val="FollowedHyperlink"/>
    <w:basedOn w:val="Carpredefinitoparagrafo"/>
    <w:uiPriority w:val="99"/>
    <w:semiHidden/>
    <w:unhideWhenUsed/>
    <w:rsid w:val="00EA391C"/>
    <w:rPr>
      <w:color w:val="800080"/>
      <w:u w:val="single"/>
    </w:rPr>
  </w:style>
  <w:style w:type="paragraph" w:customStyle="1" w:styleId="firm">
    <w:name w:val="firm"/>
    <w:basedOn w:val="Normale"/>
    <w:rsid w:val="00EA391C"/>
    <w:pPr>
      <w:spacing w:before="100" w:beforeAutospacing="1" w:after="100" w:afterAutospacing="1" w:line="240" w:lineRule="auto"/>
    </w:pPr>
    <w:rPr>
      <w:rFonts w:ascii="Times New Roman" w:eastAsia="Times New Roman" w:hAnsi="Times New Roman" w:cs="Times New Roman"/>
      <w:kern w:val="0"/>
      <w:lang w:eastAsia="it-IT"/>
      <w14:ligatures w14:val="none"/>
    </w:rPr>
  </w:style>
  <w:style w:type="paragraph" w:customStyle="1" w:styleId="emen">
    <w:name w:val="emen"/>
    <w:basedOn w:val="Normale"/>
    <w:rsid w:val="00EA391C"/>
    <w:pPr>
      <w:spacing w:before="100" w:beforeAutospacing="1" w:after="100" w:afterAutospacing="1" w:line="240" w:lineRule="auto"/>
    </w:pPr>
    <w:rPr>
      <w:rFonts w:ascii="Times New Roman" w:eastAsia="Times New Roman" w:hAnsi="Times New Roman" w:cs="Times New Roman"/>
      <w:kern w:val="0"/>
      <w:lang w:eastAsia="it-IT"/>
      <w14:ligatures w14:val="none"/>
    </w:rPr>
  </w:style>
  <w:style w:type="character" w:styleId="Enfasicorsivo">
    <w:name w:val="Emphasis"/>
    <w:basedOn w:val="Carpredefinitoparagrafo"/>
    <w:uiPriority w:val="20"/>
    <w:qFormat/>
    <w:rsid w:val="00EA391C"/>
    <w:rPr>
      <w:i/>
      <w:iCs/>
    </w:rPr>
  </w:style>
  <w:style w:type="paragraph" w:customStyle="1" w:styleId="a6">
    <w:name w:val="a6"/>
    <w:basedOn w:val="Normale"/>
    <w:rsid w:val="00EA391C"/>
    <w:pPr>
      <w:spacing w:before="100" w:beforeAutospacing="1" w:after="100" w:afterAutospacing="1" w:line="240" w:lineRule="auto"/>
    </w:pPr>
    <w:rPr>
      <w:rFonts w:ascii="Times New Roman" w:eastAsia="Times New Roman" w:hAnsi="Times New Roman" w:cs="Times New Roman"/>
      <w:kern w:val="0"/>
      <w:lang w:eastAsia="it-IT"/>
      <w14:ligatures w14:val="none"/>
    </w:rPr>
  </w:style>
  <w:style w:type="paragraph" w:customStyle="1" w:styleId="a">
    <w:name w:val="a"/>
    <w:basedOn w:val="Normale"/>
    <w:rsid w:val="00EA391C"/>
    <w:pPr>
      <w:spacing w:before="100" w:beforeAutospacing="1" w:after="100" w:afterAutospacing="1" w:line="240" w:lineRule="auto"/>
    </w:pPr>
    <w:rPr>
      <w:rFonts w:ascii="Times New Roman" w:eastAsia="Times New Roman" w:hAnsi="Times New Roman" w:cs="Times New Roman"/>
      <w:kern w:val="0"/>
      <w:lang w:eastAsia="it-IT"/>
      <w14:ligatures w14:val="none"/>
    </w:rPr>
  </w:style>
  <w:style w:type="paragraph" w:customStyle="1" w:styleId="int">
    <w:name w:val="int"/>
    <w:basedOn w:val="Normale"/>
    <w:rsid w:val="00EA391C"/>
    <w:pPr>
      <w:spacing w:before="100" w:beforeAutospacing="1" w:after="100" w:afterAutospacing="1" w:line="240" w:lineRule="auto"/>
    </w:pPr>
    <w:rPr>
      <w:rFonts w:ascii="Times New Roman" w:eastAsia="Times New Roman" w:hAnsi="Times New Roman" w:cs="Times New Roman"/>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4232">
      <w:bodyDiv w:val="1"/>
      <w:marLeft w:val="0"/>
      <w:marRight w:val="0"/>
      <w:marTop w:val="0"/>
      <w:marBottom w:val="0"/>
      <w:divBdr>
        <w:top w:val="none" w:sz="0" w:space="0" w:color="auto"/>
        <w:left w:val="none" w:sz="0" w:space="0" w:color="auto"/>
        <w:bottom w:val="none" w:sz="0" w:space="0" w:color="auto"/>
        <w:right w:val="none" w:sz="0" w:space="0" w:color="auto"/>
      </w:divBdr>
      <w:divsChild>
        <w:div w:id="1531528072">
          <w:marLeft w:val="0"/>
          <w:marRight w:val="0"/>
          <w:marTop w:val="0"/>
          <w:marBottom w:val="240"/>
          <w:divBdr>
            <w:top w:val="none" w:sz="0" w:space="0" w:color="auto"/>
            <w:left w:val="none" w:sz="0" w:space="0" w:color="auto"/>
            <w:bottom w:val="none" w:sz="0" w:space="0" w:color="auto"/>
            <w:right w:val="none" w:sz="0" w:space="0" w:color="auto"/>
          </w:divBdr>
        </w:div>
        <w:div w:id="1606620693">
          <w:marLeft w:val="0"/>
          <w:marRight w:val="0"/>
          <w:marTop w:val="0"/>
          <w:marBottom w:val="240"/>
          <w:divBdr>
            <w:top w:val="none" w:sz="0" w:space="0" w:color="auto"/>
            <w:left w:val="none" w:sz="0" w:space="0" w:color="auto"/>
            <w:bottom w:val="none" w:sz="0" w:space="0" w:color="auto"/>
            <w:right w:val="none" w:sz="0" w:space="0" w:color="auto"/>
          </w:divBdr>
        </w:div>
        <w:div w:id="655568202">
          <w:marLeft w:val="0"/>
          <w:marRight w:val="0"/>
          <w:marTop w:val="0"/>
          <w:marBottom w:val="240"/>
          <w:divBdr>
            <w:top w:val="none" w:sz="0" w:space="0" w:color="auto"/>
            <w:left w:val="none" w:sz="0" w:space="0" w:color="auto"/>
            <w:bottom w:val="none" w:sz="0" w:space="0" w:color="auto"/>
            <w:right w:val="none" w:sz="0" w:space="0" w:color="auto"/>
          </w:divBdr>
        </w:div>
        <w:div w:id="1949653705">
          <w:marLeft w:val="0"/>
          <w:marRight w:val="0"/>
          <w:marTop w:val="0"/>
          <w:marBottom w:val="240"/>
          <w:divBdr>
            <w:top w:val="none" w:sz="0" w:space="0" w:color="auto"/>
            <w:left w:val="none" w:sz="0" w:space="0" w:color="auto"/>
            <w:bottom w:val="none" w:sz="0" w:space="0" w:color="auto"/>
            <w:right w:val="none" w:sz="0" w:space="0" w:color="auto"/>
          </w:divBdr>
        </w:div>
        <w:div w:id="14692452">
          <w:marLeft w:val="0"/>
          <w:marRight w:val="0"/>
          <w:marTop w:val="0"/>
          <w:marBottom w:val="240"/>
          <w:divBdr>
            <w:top w:val="none" w:sz="0" w:space="0" w:color="auto"/>
            <w:left w:val="none" w:sz="0" w:space="0" w:color="auto"/>
            <w:bottom w:val="none" w:sz="0" w:space="0" w:color="auto"/>
            <w:right w:val="none" w:sz="0" w:space="0" w:color="auto"/>
          </w:divBdr>
        </w:div>
        <w:div w:id="306203199">
          <w:marLeft w:val="0"/>
          <w:marRight w:val="0"/>
          <w:marTop w:val="0"/>
          <w:marBottom w:val="240"/>
          <w:divBdr>
            <w:top w:val="none" w:sz="0" w:space="0" w:color="auto"/>
            <w:left w:val="none" w:sz="0" w:space="0" w:color="auto"/>
            <w:bottom w:val="none" w:sz="0" w:space="0" w:color="auto"/>
            <w:right w:val="none" w:sz="0" w:space="0" w:color="auto"/>
          </w:divBdr>
        </w:div>
        <w:div w:id="1738476278">
          <w:marLeft w:val="0"/>
          <w:marRight w:val="0"/>
          <w:marTop w:val="0"/>
          <w:marBottom w:val="240"/>
          <w:divBdr>
            <w:top w:val="none" w:sz="0" w:space="0" w:color="auto"/>
            <w:left w:val="none" w:sz="0" w:space="0" w:color="auto"/>
            <w:bottom w:val="none" w:sz="0" w:space="0" w:color="auto"/>
            <w:right w:val="none" w:sz="0" w:space="0" w:color="auto"/>
          </w:divBdr>
        </w:div>
        <w:div w:id="56317727">
          <w:marLeft w:val="0"/>
          <w:marRight w:val="0"/>
          <w:marTop w:val="0"/>
          <w:marBottom w:val="240"/>
          <w:divBdr>
            <w:top w:val="none" w:sz="0" w:space="0" w:color="auto"/>
            <w:left w:val="none" w:sz="0" w:space="0" w:color="auto"/>
            <w:bottom w:val="none" w:sz="0" w:space="0" w:color="auto"/>
            <w:right w:val="none" w:sz="0" w:space="0" w:color="auto"/>
          </w:divBdr>
        </w:div>
        <w:div w:id="1402437035">
          <w:marLeft w:val="0"/>
          <w:marRight w:val="0"/>
          <w:marTop w:val="0"/>
          <w:marBottom w:val="240"/>
          <w:divBdr>
            <w:top w:val="none" w:sz="0" w:space="0" w:color="auto"/>
            <w:left w:val="none" w:sz="0" w:space="0" w:color="auto"/>
            <w:bottom w:val="none" w:sz="0" w:space="0" w:color="auto"/>
            <w:right w:val="none" w:sz="0" w:space="0" w:color="auto"/>
          </w:divBdr>
        </w:div>
        <w:div w:id="897404347">
          <w:marLeft w:val="0"/>
          <w:marRight w:val="0"/>
          <w:marTop w:val="0"/>
          <w:marBottom w:val="240"/>
          <w:divBdr>
            <w:top w:val="none" w:sz="0" w:space="0" w:color="auto"/>
            <w:left w:val="none" w:sz="0" w:space="0" w:color="auto"/>
            <w:bottom w:val="none" w:sz="0" w:space="0" w:color="auto"/>
            <w:right w:val="none" w:sz="0" w:space="0" w:color="auto"/>
          </w:divBdr>
        </w:div>
        <w:div w:id="651060717">
          <w:marLeft w:val="0"/>
          <w:marRight w:val="0"/>
          <w:marTop w:val="0"/>
          <w:marBottom w:val="240"/>
          <w:divBdr>
            <w:top w:val="none" w:sz="0" w:space="0" w:color="auto"/>
            <w:left w:val="none" w:sz="0" w:space="0" w:color="auto"/>
            <w:bottom w:val="none" w:sz="0" w:space="0" w:color="auto"/>
            <w:right w:val="none" w:sz="0" w:space="0" w:color="auto"/>
          </w:divBdr>
        </w:div>
        <w:div w:id="1453863632">
          <w:marLeft w:val="0"/>
          <w:marRight w:val="0"/>
          <w:marTop w:val="0"/>
          <w:marBottom w:val="240"/>
          <w:divBdr>
            <w:top w:val="none" w:sz="0" w:space="0" w:color="auto"/>
            <w:left w:val="none" w:sz="0" w:space="0" w:color="auto"/>
            <w:bottom w:val="none" w:sz="0" w:space="0" w:color="auto"/>
            <w:right w:val="none" w:sz="0" w:space="0" w:color="auto"/>
          </w:divBdr>
        </w:div>
        <w:div w:id="1546411703">
          <w:marLeft w:val="0"/>
          <w:marRight w:val="0"/>
          <w:marTop w:val="0"/>
          <w:marBottom w:val="240"/>
          <w:divBdr>
            <w:top w:val="none" w:sz="0" w:space="0" w:color="auto"/>
            <w:left w:val="none" w:sz="0" w:space="0" w:color="auto"/>
            <w:bottom w:val="none" w:sz="0" w:space="0" w:color="auto"/>
            <w:right w:val="none" w:sz="0" w:space="0" w:color="auto"/>
          </w:divBdr>
        </w:div>
        <w:div w:id="767965676">
          <w:marLeft w:val="0"/>
          <w:marRight w:val="0"/>
          <w:marTop w:val="0"/>
          <w:marBottom w:val="240"/>
          <w:divBdr>
            <w:top w:val="none" w:sz="0" w:space="0" w:color="auto"/>
            <w:left w:val="none" w:sz="0" w:space="0" w:color="auto"/>
            <w:bottom w:val="none" w:sz="0" w:space="0" w:color="auto"/>
            <w:right w:val="none" w:sz="0" w:space="0" w:color="auto"/>
          </w:divBdr>
        </w:div>
        <w:div w:id="967006677">
          <w:marLeft w:val="0"/>
          <w:marRight w:val="0"/>
          <w:marTop w:val="0"/>
          <w:marBottom w:val="240"/>
          <w:divBdr>
            <w:top w:val="none" w:sz="0" w:space="0" w:color="auto"/>
            <w:left w:val="none" w:sz="0" w:space="0" w:color="auto"/>
            <w:bottom w:val="none" w:sz="0" w:space="0" w:color="auto"/>
            <w:right w:val="none" w:sz="0" w:space="0" w:color="auto"/>
          </w:divBdr>
        </w:div>
        <w:div w:id="1715889813">
          <w:marLeft w:val="0"/>
          <w:marRight w:val="0"/>
          <w:marTop w:val="0"/>
          <w:marBottom w:val="240"/>
          <w:divBdr>
            <w:top w:val="none" w:sz="0" w:space="0" w:color="auto"/>
            <w:left w:val="none" w:sz="0" w:space="0" w:color="auto"/>
            <w:bottom w:val="none" w:sz="0" w:space="0" w:color="auto"/>
            <w:right w:val="none" w:sz="0" w:space="0" w:color="auto"/>
          </w:divBdr>
        </w:div>
        <w:div w:id="429467461">
          <w:marLeft w:val="0"/>
          <w:marRight w:val="0"/>
          <w:marTop w:val="0"/>
          <w:marBottom w:val="240"/>
          <w:divBdr>
            <w:top w:val="none" w:sz="0" w:space="0" w:color="auto"/>
            <w:left w:val="none" w:sz="0" w:space="0" w:color="auto"/>
            <w:bottom w:val="none" w:sz="0" w:space="0" w:color="auto"/>
            <w:right w:val="none" w:sz="0" w:space="0" w:color="auto"/>
          </w:divBdr>
        </w:div>
        <w:div w:id="287973763">
          <w:marLeft w:val="0"/>
          <w:marRight w:val="0"/>
          <w:marTop w:val="0"/>
          <w:marBottom w:val="240"/>
          <w:divBdr>
            <w:top w:val="none" w:sz="0" w:space="0" w:color="auto"/>
            <w:left w:val="none" w:sz="0" w:space="0" w:color="auto"/>
            <w:bottom w:val="none" w:sz="0" w:space="0" w:color="auto"/>
            <w:right w:val="none" w:sz="0" w:space="0" w:color="auto"/>
          </w:divBdr>
        </w:div>
        <w:div w:id="577403794">
          <w:marLeft w:val="0"/>
          <w:marRight w:val="0"/>
          <w:marTop w:val="0"/>
          <w:marBottom w:val="240"/>
          <w:divBdr>
            <w:top w:val="none" w:sz="0" w:space="0" w:color="auto"/>
            <w:left w:val="none" w:sz="0" w:space="0" w:color="auto"/>
            <w:bottom w:val="none" w:sz="0" w:space="0" w:color="auto"/>
            <w:right w:val="none" w:sz="0" w:space="0" w:color="auto"/>
          </w:divBdr>
        </w:div>
        <w:div w:id="971206948">
          <w:marLeft w:val="0"/>
          <w:marRight w:val="0"/>
          <w:marTop w:val="0"/>
          <w:marBottom w:val="240"/>
          <w:divBdr>
            <w:top w:val="none" w:sz="0" w:space="0" w:color="auto"/>
            <w:left w:val="none" w:sz="0" w:space="0" w:color="auto"/>
            <w:bottom w:val="none" w:sz="0" w:space="0" w:color="auto"/>
            <w:right w:val="none" w:sz="0" w:space="0" w:color="auto"/>
          </w:divBdr>
        </w:div>
        <w:div w:id="625506810">
          <w:marLeft w:val="0"/>
          <w:marRight w:val="0"/>
          <w:marTop w:val="0"/>
          <w:marBottom w:val="240"/>
          <w:divBdr>
            <w:top w:val="none" w:sz="0" w:space="0" w:color="auto"/>
            <w:left w:val="none" w:sz="0" w:space="0" w:color="auto"/>
            <w:bottom w:val="none" w:sz="0" w:space="0" w:color="auto"/>
            <w:right w:val="none" w:sz="0" w:space="0" w:color="auto"/>
          </w:divBdr>
        </w:div>
        <w:div w:id="308435617">
          <w:marLeft w:val="0"/>
          <w:marRight w:val="0"/>
          <w:marTop w:val="0"/>
          <w:marBottom w:val="240"/>
          <w:divBdr>
            <w:top w:val="none" w:sz="0" w:space="0" w:color="auto"/>
            <w:left w:val="none" w:sz="0" w:space="0" w:color="auto"/>
            <w:bottom w:val="none" w:sz="0" w:space="0" w:color="auto"/>
            <w:right w:val="none" w:sz="0" w:space="0" w:color="auto"/>
          </w:divBdr>
        </w:div>
        <w:div w:id="2134593718">
          <w:marLeft w:val="0"/>
          <w:marRight w:val="0"/>
          <w:marTop w:val="0"/>
          <w:marBottom w:val="240"/>
          <w:divBdr>
            <w:top w:val="none" w:sz="0" w:space="0" w:color="auto"/>
            <w:left w:val="none" w:sz="0" w:space="0" w:color="auto"/>
            <w:bottom w:val="none" w:sz="0" w:space="0" w:color="auto"/>
            <w:right w:val="none" w:sz="0" w:space="0" w:color="auto"/>
          </w:divBdr>
        </w:div>
        <w:div w:id="1924604308">
          <w:marLeft w:val="0"/>
          <w:marRight w:val="0"/>
          <w:marTop w:val="0"/>
          <w:marBottom w:val="240"/>
          <w:divBdr>
            <w:top w:val="none" w:sz="0" w:space="0" w:color="auto"/>
            <w:left w:val="none" w:sz="0" w:space="0" w:color="auto"/>
            <w:bottom w:val="none" w:sz="0" w:space="0" w:color="auto"/>
            <w:right w:val="none" w:sz="0" w:space="0" w:color="auto"/>
          </w:divBdr>
        </w:div>
        <w:div w:id="982808480">
          <w:marLeft w:val="0"/>
          <w:marRight w:val="0"/>
          <w:marTop w:val="0"/>
          <w:marBottom w:val="240"/>
          <w:divBdr>
            <w:top w:val="none" w:sz="0" w:space="0" w:color="auto"/>
            <w:left w:val="none" w:sz="0" w:space="0" w:color="auto"/>
            <w:bottom w:val="none" w:sz="0" w:space="0" w:color="auto"/>
            <w:right w:val="none" w:sz="0" w:space="0" w:color="auto"/>
          </w:divBdr>
        </w:div>
        <w:div w:id="1670214295">
          <w:marLeft w:val="0"/>
          <w:marRight w:val="0"/>
          <w:marTop w:val="0"/>
          <w:marBottom w:val="240"/>
          <w:divBdr>
            <w:top w:val="none" w:sz="0" w:space="0" w:color="auto"/>
            <w:left w:val="none" w:sz="0" w:space="0" w:color="auto"/>
            <w:bottom w:val="none" w:sz="0" w:space="0" w:color="auto"/>
            <w:right w:val="none" w:sz="0" w:space="0" w:color="auto"/>
          </w:divBdr>
        </w:div>
        <w:div w:id="685981032">
          <w:marLeft w:val="0"/>
          <w:marRight w:val="0"/>
          <w:marTop w:val="0"/>
          <w:marBottom w:val="240"/>
          <w:divBdr>
            <w:top w:val="none" w:sz="0" w:space="0" w:color="auto"/>
            <w:left w:val="none" w:sz="0" w:space="0" w:color="auto"/>
            <w:bottom w:val="none" w:sz="0" w:space="0" w:color="auto"/>
            <w:right w:val="none" w:sz="0" w:space="0" w:color="auto"/>
          </w:divBdr>
        </w:div>
        <w:div w:id="1551190462">
          <w:marLeft w:val="0"/>
          <w:marRight w:val="0"/>
          <w:marTop w:val="0"/>
          <w:marBottom w:val="240"/>
          <w:divBdr>
            <w:top w:val="none" w:sz="0" w:space="0" w:color="auto"/>
            <w:left w:val="none" w:sz="0" w:space="0" w:color="auto"/>
            <w:bottom w:val="none" w:sz="0" w:space="0" w:color="auto"/>
            <w:right w:val="none" w:sz="0" w:space="0" w:color="auto"/>
          </w:divBdr>
        </w:div>
        <w:div w:id="582227183">
          <w:marLeft w:val="0"/>
          <w:marRight w:val="0"/>
          <w:marTop w:val="0"/>
          <w:marBottom w:val="240"/>
          <w:divBdr>
            <w:top w:val="none" w:sz="0" w:space="0" w:color="auto"/>
            <w:left w:val="none" w:sz="0" w:space="0" w:color="auto"/>
            <w:bottom w:val="none" w:sz="0" w:space="0" w:color="auto"/>
            <w:right w:val="none" w:sz="0" w:space="0" w:color="auto"/>
          </w:divBdr>
        </w:div>
        <w:div w:id="273951431">
          <w:marLeft w:val="0"/>
          <w:marRight w:val="0"/>
          <w:marTop w:val="0"/>
          <w:marBottom w:val="240"/>
          <w:divBdr>
            <w:top w:val="none" w:sz="0" w:space="0" w:color="auto"/>
            <w:left w:val="none" w:sz="0" w:space="0" w:color="auto"/>
            <w:bottom w:val="none" w:sz="0" w:space="0" w:color="auto"/>
            <w:right w:val="none" w:sz="0" w:space="0" w:color="auto"/>
          </w:divBdr>
        </w:div>
        <w:div w:id="486633055">
          <w:marLeft w:val="0"/>
          <w:marRight w:val="0"/>
          <w:marTop w:val="0"/>
          <w:marBottom w:val="240"/>
          <w:divBdr>
            <w:top w:val="none" w:sz="0" w:space="0" w:color="auto"/>
            <w:left w:val="none" w:sz="0" w:space="0" w:color="auto"/>
            <w:bottom w:val="none" w:sz="0" w:space="0" w:color="auto"/>
            <w:right w:val="none" w:sz="0" w:space="0" w:color="auto"/>
          </w:divBdr>
        </w:div>
        <w:div w:id="1248542262">
          <w:marLeft w:val="0"/>
          <w:marRight w:val="0"/>
          <w:marTop w:val="0"/>
          <w:marBottom w:val="240"/>
          <w:divBdr>
            <w:top w:val="none" w:sz="0" w:space="0" w:color="auto"/>
            <w:left w:val="none" w:sz="0" w:space="0" w:color="auto"/>
            <w:bottom w:val="none" w:sz="0" w:space="0" w:color="auto"/>
            <w:right w:val="none" w:sz="0" w:space="0" w:color="auto"/>
          </w:divBdr>
        </w:div>
        <w:div w:id="714040353">
          <w:marLeft w:val="0"/>
          <w:marRight w:val="0"/>
          <w:marTop w:val="0"/>
          <w:marBottom w:val="240"/>
          <w:divBdr>
            <w:top w:val="none" w:sz="0" w:space="0" w:color="auto"/>
            <w:left w:val="none" w:sz="0" w:space="0" w:color="auto"/>
            <w:bottom w:val="none" w:sz="0" w:space="0" w:color="auto"/>
            <w:right w:val="none" w:sz="0" w:space="0" w:color="auto"/>
          </w:divBdr>
        </w:div>
        <w:div w:id="1886943763">
          <w:marLeft w:val="0"/>
          <w:marRight w:val="0"/>
          <w:marTop w:val="0"/>
          <w:marBottom w:val="240"/>
          <w:divBdr>
            <w:top w:val="none" w:sz="0" w:space="0" w:color="auto"/>
            <w:left w:val="none" w:sz="0" w:space="0" w:color="auto"/>
            <w:bottom w:val="none" w:sz="0" w:space="0" w:color="auto"/>
            <w:right w:val="none" w:sz="0" w:space="0" w:color="auto"/>
          </w:divBdr>
        </w:div>
        <w:div w:id="1168785300">
          <w:marLeft w:val="0"/>
          <w:marRight w:val="0"/>
          <w:marTop w:val="0"/>
          <w:marBottom w:val="240"/>
          <w:divBdr>
            <w:top w:val="none" w:sz="0" w:space="0" w:color="auto"/>
            <w:left w:val="none" w:sz="0" w:space="0" w:color="auto"/>
            <w:bottom w:val="none" w:sz="0" w:space="0" w:color="auto"/>
            <w:right w:val="none" w:sz="0" w:space="0" w:color="auto"/>
          </w:divBdr>
        </w:div>
        <w:div w:id="849291458">
          <w:marLeft w:val="0"/>
          <w:marRight w:val="0"/>
          <w:marTop w:val="0"/>
          <w:marBottom w:val="240"/>
          <w:divBdr>
            <w:top w:val="none" w:sz="0" w:space="0" w:color="auto"/>
            <w:left w:val="none" w:sz="0" w:space="0" w:color="auto"/>
            <w:bottom w:val="none" w:sz="0" w:space="0" w:color="auto"/>
            <w:right w:val="none" w:sz="0" w:space="0" w:color="auto"/>
          </w:divBdr>
        </w:div>
        <w:div w:id="471170984">
          <w:marLeft w:val="0"/>
          <w:marRight w:val="0"/>
          <w:marTop w:val="0"/>
          <w:marBottom w:val="240"/>
          <w:divBdr>
            <w:top w:val="none" w:sz="0" w:space="0" w:color="auto"/>
            <w:left w:val="none" w:sz="0" w:space="0" w:color="auto"/>
            <w:bottom w:val="none" w:sz="0" w:space="0" w:color="auto"/>
            <w:right w:val="none" w:sz="0" w:space="0" w:color="auto"/>
          </w:divBdr>
        </w:div>
        <w:div w:id="143009585">
          <w:marLeft w:val="0"/>
          <w:marRight w:val="0"/>
          <w:marTop w:val="0"/>
          <w:marBottom w:val="240"/>
          <w:divBdr>
            <w:top w:val="none" w:sz="0" w:space="0" w:color="auto"/>
            <w:left w:val="none" w:sz="0" w:space="0" w:color="auto"/>
            <w:bottom w:val="none" w:sz="0" w:space="0" w:color="auto"/>
            <w:right w:val="none" w:sz="0" w:space="0" w:color="auto"/>
          </w:divBdr>
        </w:div>
        <w:div w:id="318123296">
          <w:marLeft w:val="0"/>
          <w:marRight w:val="0"/>
          <w:marTop w:val="0"/>
          <w:marBottom w:val="240"/>
          <w:divBdr>
            <w:top w:val="none" w:sz="0" w:space="0" w:color="auto"/>
            <w:left w:val="none" w:sz="0" w:space="0" w:color="auto"/>
            <w:bottom w:val="none" w:sz="0" w:space="0" w:color="auto"/>
            <w:right w:val="none" w:sz="0" w:space="0" w:color="auto"/>
          </w:divBdr>
        </w:div>
        <w:div w:id="998384077">
          <w:marLeft w:val="0"/>
          <w:marRight w:val="0"/>
          <w:marTop w:val="0"/>
          <w:marBottom w:val="240"/>
          <w:divBdr>
            <w:top w:val="none" w:sz="0" w:space="0" w:color="auto"/>
            <w:left w:val="none" w:sz="0" w:space="0" w:color="auto"/>
            <w:bottom w:val="none" w:sz="0" w:space="0" w:color="auto"/>
            <w:right w:val="none" w:sz="0" w:space="0" w:color="auto"/>
          </w:divBdr>
        </w:div>
        <w:div w:id="1248996380">
          <w:marLeft w:val="0"/>
          <w:marRight w:val="0"/>
          <w:marTop w:val="0"/>
          <w:marBottom w:val="240"/>
          <w:divBdr>
            <w:top w:val="none" w:sz="0" w:space="0" w:color="auto"/>
            <w:left w:val="none" w:sz="0" w:space="0" w:color="auto"/>
            <w:bottom w:val="none" w:sz="0" w:space="0" w:color="auto"/>
            <w:right w:val="none" w:sz="0" w:space="0" w:color="auto"/>
          </w:divBdr>
        </w:div>
        <w:div w:id="1056508674">
          <w:marLeft w:val="0"/>
          <w:marRight w:val="0"/>
          <w:marTop w:val="0"/>
          <w:marBottom w:val="240"/>
          <w:divBdr>
            <w:top w:val="none" w:sz="0" w:space="0" w:color="auto"/>
            <w:left w:val="none" w:sz="0" w:space="0" w:color="auto"/>
            <w:bottom w:val="none" w:sz="0" w:space="0" w:color="auto"/>
            <w:right w:val="none" w:sz="0" w:space="0" w:color="auto"/>
          </w:divBdr>
        </w:div>
        <w:div w:id="1629238088">
          <w:marLeft w:val="0"/>
          <w:marRight w:val="0"/>
          <w:marTop w:val="0"/>
          <w:marBottom w:val="240"/>
          <w:divBdr>
            <w:top w:val="none" w:sz="0" w:space="0" w:color="auto"/>
            <w:left w:val="none" w:sz="0" w:space="0" w:color="auto"/>
            <w:bottom w:val="none" w:sz="0" w:space="0" w:color="auto"/>
            <w:right w:val="none" w:sz="0" w:space="0" w:color="auto"/>
          </w:divBdr>
        </w:div>
        <w:div w:id="2014721132">
          <w:marLeft w:val="0"/>
          <w:marRight w:val="0"/>
          <w:marTop w:val="0"/>
          <w:marBottom w:val="240"/>
          <w:divBdr>
            <w:top w:val="none" w:sz="0" w:space="0" w:color="auto"/>
            <w:left w:val="none" w:sz="0" w:space="0" w:color="auto"/>
            <w:bottom w:val="none" w:sz="0" w:space="0" w:color="auto"/>
            <w:right w:val="none" w:sz="0" w:space="0" w:color="auto"/>
          </w:divBdr>
        </w:div>
        <w:div w:id="991761622">
          <w:marLeft w:val="0"/>
          <w:marRight w:val="0"/>
          <w:marTop w:val="0"/>
          <w:marBottom w:val="240"/>
          <w:divBdr>
            <w:top w:val="none" w:sz="0" w:space="0" w:color="auto"/>
            <w:left w:val="none" w:sz="0" w:space="0" w:color="auto"/>
            <w:bottom w:val="none" w:sz="0" w:space="0" w:color="auto"/>
            <w:right w:val="none" w:sz="0" w:space="0" w:color="auto"/>
          </w:divBdr>
        </w:div>
        <w:div w:id="1688631501">
          <w:marLeft w:val="0"/>
          <w:marRight w:val="0"/>
          <w:marTop w:val="0"/>
          <w:marBottom w:val="240"/>
          <w:divBdr>
            <w:top w:val="none" w:sz="0" w:space="0" w:color="auto"/>
            <w:left w:val="none" w:sz="0" w:space="0" w:color="auto"/>
            <w:bottom w:val="none" w:sz="0" w:space="0" w:color="auto"/>
            <w:right w:val="none" w:sz="0" w:space="0" w:color="auto"/>
          </w:divBdr>
        </w:div>
        <w:div w:id="1879586438">
          <w:marLeft w:val="0"/>
          <w:marRight w:val="0"/>
          <w:marTop w:val="0"/>
          <w:marBottom w:val="240"/>
          <w:divBdr>
            <w:top w:val="none" w:sz="0" w:space="0" w:color="auto"/>
            <w:left w:val="none" w:sz="0" w:space="0" w:color="auto"/>
            <w:bottom w:val="none" w:sz="0" w:space="0" w:color="auto"/>
            <w:right w:val="none" w:sz="0" w:space="0" w:color="auto"/>
          </w:divBdr>
        </w:div>
        <w:div w:id="1477531941">
          <w:marLeft w:val="0"/>
          <w:marRight w:val="0"/>
          <w:marTop w:val="0"/>
          <w:marBottom w:val="240"/>
          <w:divBdr>
            <w:top w:val="none" w:sz="0" w:space="0" w:color="auto"/>
            <w:left w:val="none" w:sz="0" w:space="0" w:color="auto"/>
            <w:bottom w:val="none" w:sz="0" w:space="0" w:color="auto"/>
            <w:right w:val="none" w:sz="0" w:space="0" w:color="auto"/>
          </w:divBdr>
        </w:div>
        <w:div w:id="2086880398">
          <w:marLeft w:val="0"/>
          <w:marRight w:val="0"/>
          <w:marTop w:val="0"/>
          <w:marBottom w:val="240"/>
          <w:divBdr>
            <w:top w:val="none" w:sz="0" w:space="0" w:color="auto"/>
            <w:left w:val="none" w:sz="0" w:space="0" w:color="auto"/>
            <w:bottom w:val="none" w:sz="0" w:space="0" w:color="auto"/>
            <w:right w:val="none" w:sz="0" w:space="0" w:color="auto"/>
          </w:divBdr>
        </w:div>
        <w:div w:id="309865483">
          <w:marLeft w:val="0"/>
          <w:marRight w:val="0"/>
          <w:marTop w:val="0"/>
          <w:marBottom w:val="240"/>
          <w:divBdr>
            <w:top w:val="none" w:sz="0" w:space="0" w:color="auto"/>
            <w:left w:val="none" w:sz="0" w:space="0" w:color="auto"/>
            <w:bottom w:val="none" w:sz="0" w:space="0" w:color="auto"/>
            <w:right w:val="none" w:sz="0" w:space="0" w:color="auto"/>
          </w:divBdr>
        </w:div>
        <w:div w:id="1176725840">
          <w:marLeft w:val="0"/>
          <w:marRight w:val="0"/>
          <w:marTop w:val="0"/>
          <w:marBottom w:val="240"/>
          <w:divBdr>
            <w:top w:val="none" w:sz="0" w:space="0" w:color="auto"/>
            <w:left w:val="none" w:sz="0" w:space="0" w:color="auto"/>
            <w:bottom w:val="none" w:sz="0" w:space="0" w:color="auto"/>
            <w:right w:val="none" w:sz="0" w:space="0" w:color="auto"/>
          </w:divBdr>
        </w:div>
        <w:div w:id="1001155475">
          <w:marLeft w:val="0"/>
          <w:marRight w:val="0"/>
          <w:marTop w:val="0"/>
          <w:marBottom w:val="240"/>
          <w:divBdr>
            <w:top w:val="none" w:sz="0" w:space="0" w:color="auto"/>
            <w:left w:val="none" w:sz="0" w:space="0" w:color="auto"/>
            <w:bottom w:val="none" w:sz="0" w:space="0" w:color="auto"/>
            <w:right w:val="none" w:sz="0" w:space="0" w:color="auto"/>
          </w:divBdr>
        </w:div>
        <w:div w:id="210115349">
          <w:marLeft w:val="0"/>
          <w:marRight w:val="0"/>
          <w:marTop w:val="0"/>
          <w:marBottom w:val="240"/>
          <w:divBdr>
            <w:top w:val="none" w:sz="0" w:space="0" w:color="auto"/>
            <w:left w:val="none" w:sz="0" w:space="0" w:color="auto"/>
            <w:bottom w:val="none" w:sz="0" w:space="0" w:color="auto"/>
            <w:right w:val="none" w:sz="0" w:space="0" w:color="auto"/>
          </w:divBdr>
        </w:div>
        <w:div w:id="392891512">
          <w:marLeft w:val="0"/>
          <w:marRight w:val="0"/>
          <w:marTop w:val="0"/>
          <w:marBottom w:val="240"/>
          <w:divBdr>
            <w:top w:val="none" w:sz="0" w:space="0" w:color="auto"/>
            <w:left w:val="none" w:sz="0" w:space="0" w:color="auto"/>
            <w:bottom w:val="none" w:sz="0" w:space="0" w:color="auto"/>
            <w:right w:val="none" w:sz="0" w:space="0" w:color="auto"/>
          </w:divBdr>
        </w:div>
        <w:div w:id="1718508319">
          <w:marLeft w:val="0"/>
          <w:marRight w:val="0"/>
          <w:marTop w:val="0"/>
          <w:marBottom w:val="240"/>
          <w:divBdr>
            <w:top w:val="none" w:sz="0" w:space="0" w:color="auto"/>
            <w:left w:val="none" w:sz="0" w:space="0" w:color="auto"/>
            <w:bottom w:val="none" w:sz="0" w:space="0" w:color="auto"/>
            <w:right w:val="none" w:sz="0" w:space="0" w:color="auto"/>
          </w:divBdr>
        </w:div>
        <w:div w:id="1324698178">
          <w:marLeft w:val="0"/>
          <w:marRight w:val="0"/>
          <w:marTop w:val="0"/>
          <w:marBottom w:val="240"/>
          <w:divBdr>
            <w:top w:val="none" w:sz="0" w:space="0" w:color="auto"/>
            <w:left w:val="none" w:sz="0" w:space="0" w:color="auto"/>
            <w:bottom w:val="none" w:sz="0" w:space="0" w:color="auto"/>
            <w:right w:val="none" w:sz="0" w:space="0" w:color="auto"/>
          </w:divBdr>
        </w:div>
        <w:div w:id="1958948346">
          <w:marLeft w:val="0"/>
          <w:marRight w:val="0"/>
          <w:marTop w:val="0"/>
          <w:marBottom w:val="240"/>
          <w:divBdr>
            <w:top w:val="none" w:sz="0" w:space="0" w:color="auto"/>
            <w:left w:val="none" w:sz="0" w:space="0" w:color="auto"/>
            <w:bottom w:val="none" w:sz="0" w:space="0" w:color="auto"/>
            <w:right w:val="none" w:sz="0" w:space="0" w:color="auto"/>
          </w:divBdr>
        </w:div>
        <w:div w:id="1520199133">
          <w:marLeft w:val="0"/>
          <w:marRight w:val="0"/>
          <w:marTop w:val="0"/>
          <w:marBottom w:val="240"/>
          <w:divBdr>
            <w:top w:val="none" w:sz="0" w:space="0" w:color="auto"/>
            <w:left w:val="none" w:sz="0" w:space="0" w:color="auto"/>
            <w:bottom w:val="none" w:sz="0" w:space="0" w:color="auto"/>
            <w:right w:val="none" w:sz="0" w:space="0" w:color="auto"/>
          </w:divBdr>
        </w:div>
        <w:div w:id="1884057713">
          <w:marLeft w:val="0"/>
          <w:marRight w:val="0"/>
          <w:marTop w:val="0"/>
          <w:marBottom w:val="240"/>
          <w:divBdr>
            <w:top w:val="none" w:sz="0" w:space="0" w:color="auto"/>
            <w:left w:val="none" w:sz="0" w:space="0" w:color="auto"/>
            <w:bottom w:val="none" w:sz="0" w:space="0" w:color="auto"/>
            <w:right w:val="none" w:sz="0" w:space="0" w:color="auto"/>
          </w:divBdr>
        </w:div>
        <w:div w:id="1157771725">
          <w:marLeft w:val="0"/>
          <w:marRight w:val="0"/>
          <w:marTop w:val="0"/>
          <w:marBottom w:val="240"/>
          <w:divBdr>
            <w:top w:val="none" w:sz="0" w:space="0" w:color="auto"/>
            <w:left w:val="none" w:sz="0" w:space="0" w:color="auto"/>
            <w:bottom w:val="none" w:sz="0" w:space="0" w:color="auto"/>
            <w:right w:val="none" w:sz="0" w:space="0" w:color="auto"/>
          </w:divBdr>
        </w:div>
        <w:div w:id="589853611">
          <w:marLeft w:val="0"/>
          <w:marRight w:val="0"/>
          <w:marTop w:val="0"/>
          <w:marBottom w:val="240"/>
          <w:divBdr>
            <w:top w:val="none" w:sz="0" w:space="0" w:color="auto"/>
            <w:left w:val="none" w:sz="0" w:space="0" w:color="auto"/>
            <w:bottom w:val="none" w:sz="0" w:space="0" w:color="auto"/>
            <w:right w:val="none" w:sz="0" w:space="0" w:color="auto"/>
          </w:divBdr>
        </w:div>
        <w:div w:id="576013851">
          <w:marLeft w:val="0"/>
          <w:marRight w:val="0"/>
          <w:marTop w:val="0"/>
          <w:marBottom w:val="240"/>
          <w:divBdr>
            <w:top w:val="none" w:sz="0" w:space="0" w:color="auto"/>
            <w:left w:val="none" w:sz="0" w:space="0" w:color="auto"/>
            <w:bottom w:val="none" w:sz="0" w:space="0" w:color="auto"/>
            <w:right w:val="none" w:sz="0" w:space="0" w:color="auto"/>
          </w:divBdr>
        </w:div>
        <w:div w:id="646401140">
          <w:marLeft w:val="0"/>
          <w:marRight w:val="0"/>
          <w:marTop w:val="0"/>
          <w:marBottom w:val="240"/>
          <w:divBdr>
            <w:top w:val="none" w:sz="0" w:space="0" w:color="auto"/>
            <w:left w:val="none" w:sz="0" w:space="0" w:color="auto"/>
            <w:bottom w:val="none" w:sz="0" w:space="0" w:color="auto"/>
            <w:right w:val="none" w:sz="0" w:space="0" w:color="auto"/>
          </w:divBdr>
        </w:div>
        <w:div w:id="258684502">
          <w:marLeft w:val="0"/>
          <w:marRight w:val="0"/>
          <w:marTop w:val="0"/>
          <w:marBottom w:val="240"/>
          <w:divBdr>
            <w:top w:val="none" w:sz="0" w:space="0" w:color="auto"/>
            <w:left w:val="none" w:sz="0" w:space="0" w:color="auto"/>
            <w:bottom w:val="none" w:sz="0" w:space="0" w:color="auto"/>
            <w:right w:val="none" w:sz="0" w:space="0" w:color="auto"/>
          </w:divBdr>
        </w:div>
        <w:div w:id="48420230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enato.it/loc/link.asp?leg=19&amp;tipodoc=SANASEN&amp;id=36406" TargetMode="External"/><Relationship Id="rId21" Type="http://schemas.openxmlformats.org/officeDocument/2006/relationships/hyperlink" Target="https://www.senato.it/loc/link.asp?leg=19&amp;tipodoc=SANASEN&amp;id=36418" TargetMode="External"/><Relationship Id="rId42" Type="http://schemas.openxmlformats.org/officeDocument/2006/relationships/hyperlink" Target="https://www.senato.it/loc/link.asp?leg=19&amp;tipodoc=SANASEN&amp;id=28924" TargetMode="External"/><Relationship Id="rId63" Type="http://schemas.openxmlformats.org/officeDocument/2006/relationships/hyperlink" Target="https://www.senato.it/loc/link.asp?leg=19&amp;tipodoc=SANASEN&amp;id=36387" TargetMode="External"/><Relationship Id="rId84" Type="http://schemas.openxmlformats.org/officeDocument/2006/relationships/hyperlink" Target="https://www.senato.it/loc/link.asp?leg=19&amp;tipodoc=SANASEN&amp;id=28924" TargetMode="External"/><Relationship Id="rId138" Type="http://schemas.openxmlformats.org/officeDocument/2006/relationships/hyperlink" Target="https://www.senato.it/loc/link.asp?leg=19&amp;tipodoc=SANASEN&amp;id=32856" TargetMode="External"/><Relationship Id="rId159" Type="http://schemas.openxmlformats.org/officeDocument/2006/relationships/hyperlink" Target="https://www.senato.it/loc/link.asp?leg=19&amp;tipodoc=SANASEN&amp;id=28924" TargetMode="External"/><Relationship Id="rId170" Type="http://schemas.openxmlformats.org/officeDocument/2006/relationships/hyperlink" Target="https://www.senato.it/loc/link.asp?leg=19&amp;tipodoc=SANASEN&amp;id=36413" TargetMode="External"/><Relationship Id="rId191" Type="http://schemas.openxmlformats.org/officeDocument/2006/relationships/hyperlink" Target="https://www.senato.it/loc/link.asp?leg=19&amp;tipodoc=SANASEN&amp;id=36418" TargetMode="External"/><Relationship Id="rId205" Type="http://schemas.openxmlformats.org/officeDocument/2006/relationships/hyperlink" Target="https://www.senato.it/loc/link.asp?leg=19&amp;tipodoc=SANASEN&amp;id=36387" TargetMode="External"/><Relationship Id="rId226" Type="http://schemas.openxmlformats.org/officeDocument/2006/relationships/theme" Target="theme/theme1.xml"/><Relationship Id="rId107" Type="http://schemas.openxmlformats.org/officeDocument/2006/relationships/hyperlink" Target="https://www.senato.it/loc/link.asp?leg=19&amp;tipodoc=SANASEN&amp;id=36418" TargetMode="External"/><Relationship Id="rId11" Type="http://schemas.openxmlformats.org/officeDocument/2006/relationships/hyperlink" Target="https://www.senato.it/loc/link.asp?leg=19&amp;tipodoc=SANASEN&amp;id=36387" TargetMode="External"/><Relationship Id="rId32" Type="http://schemas.openxmlformats.org/officeDocument/2006/relationships/hyperlink" Target="https://www.senato.it/loc/link.asp?leg=19&amp;tipodoc=SANASEN&amp;id=32600" TargetMode="External"/><Relationship Id="rId53" Type="http://schemas.openxmlformats.org/officeDocument/2006/relationships/hyperlink" Target="https://www.senato.it/loc/link.asp?leg=19&amp;tipodoc=SANASEN&amp;id=29480" TargetMode="External"/><Relationship Id="rId74" Type="http://schemas.openxmlformats.org/officeDocument/2006/relationships/hyperlink" Target="https://www.senato.it/loc/link.asp?leg=19&amp;tipodoc=SANASEN&amp;id=28924" TargetMode="External"/><Relationship Id="rId128" Type="http://schemas.openxmlformats.org/officeDocument/2006/relationships/hyperlink" Target="https://www.senato.it/loc/link.asp?leg=19&amp;tipodoc=SANASEN&amp;id=36387" TargetMode="External"/><Relationship Id="rId149" Type="http://schemas.openxmlformats.org/officeDocument/2006/relationships/hyperlink" Target="https://www.senato.it/loc/link.asp?leg=19&amp;tipodoc=SANASEN&amp;id=36418" TargetMode="External"/><Relationship Id="rId5" Type="http://schemas.openxmlformats.org/officeDocument/2006/relationships/hyperlink" Target="https://www.senato.it/loc/link.asp?leg=19&amp;tipodoc=SANASEN&amp;id=33027" TargetMode="External"/><Relationship Id="rId95" Type="http://schemas.openxmlformats.org/officeDocument/2006/relationships/hyperlink" Target="https://www.senato.it/loc/link.asp?leg=19&amp;tipodoc=SANASEN&amp;id=36406" TargetMode="External"/><Relationship Id="rId160" Type="http://schemas.openxmlformats.org/officeDocument/2006/relationships/hyperlink" Target="https://www.senato.it/loc/link.asp?leg=19&amp;tipodoc=SANASEN&amp;id=31875" TargetMode="External"/><Relationship Id="rId181" Type="http://schemas.openxmlformats.org/officeDocument/2006/relationships/hyperlink" Target="https://www.senato.it/loc/link.asp?leg=19&amp;tipodoc=SANASEN&amp;id=36381" TargetMode="External"/><Relationship Id="rId216" Type="http://schemas.openxmlformats.org/officeDocument/2006/relationships/hyperlink" Target="https://www.senato.it/loc/link.asp?leg=19&amp;tipodoc=SANASEN&amp;id=28924" TargetMode="External"/><Relationship Id="rId211" Type="http://schemas.openxmlformats.org/officeDocument/2006/relationships/hyperlink" Target="https://www.senato.it/loc/link.asp?leg=19&amp;tipodoc=SANASEN&amp;id=28924" TargetMode="External"/><Relationship Id="rId22" Type="http://schemas.openxmlformats.org/officeDocument/2006/relationships/hyperlink" Target="https://www.senato.it/loc/link.asp?leg=19&amp;tipodoc=SANASEN&amp;id=28924" TargetMode="External"/><Relationship Id="rId27" Type="http://schemas.openxmlformats.org/officeDocument/2006/relationships/hyperlink" Target="https://www.senato.it/loc/link.asp?leg=19&amp;tipodoc=SANASEN&amp;id=29480" TargetMode="External"/><Relationship Id="rId43" Type="http://schemas.openxmlformats.org/officeDocument/2006/relationships/hyperlink" Target="https://www.senato.it/loc/link.asp?leg=19&amp;tipodoc=SANASEN&amp;id=33027" TargetMode="External"/><Relationship Id="rId48" Type="http://schemas.openxmlformats.org/officeDocument/2006/relationships/hyperlink" Target="https://www.senato.it/loc/link.asp?leg=19&amp;tipodoc=SANASEN&amp;id=25402" TargetMode="External"/><Relationship Id="rId64" Type="http://schemas.openxmlformats.org/officeDocument/2006/relationships/hyperlink" Target="https://www.senato.it/loc/link.asp?leg=19&amp;tipodoc=SANASEN&amp;id=32600" TargetMode="External"/><Relationship Id="rId69" Type="http://schemas.openxmlformats.org/officeDocument/2006/relationships/hyperlink" Target="https://www.senato.it/loc/link.asp?leg=19&amp;tipodoc=SANASEN&amp;id=32691" TargetMode="External"/><Relationship Id="rId113" Type="http://schemas.openxmlformats.org/officeDocument/2006/relationships/hyperlink" Target="https://www.senato.it/loc/link.asp?leg=19&amp;tipodoc=SANASEN&amp;id=32600" TargetMode="External"/><Relationship Id="rId118" Type="http://schemas.openxmlformats.org/officeDocument/2006/relationships/hyperlink" Target="https://www.senato.it/loc/link.asp?leg=19&amp;tipodoc=SANASEN&amp;id=32691" TargetMode="External"/><Relationship Id="rId134" Type="http://schemas.openxmlformats.org/officeDocument/2006/relationships/hyperlink" Target="https://www.senato.it/loc/link.asp?leg=19&amp;tipodoc=SANASEN&amp;id=36381" TargetMode="External"/><Relationship Id="rId139" Type="http://schemas.openxmlformats.org/officeDocument/2006/relationships/hyperlink" Target="https://www.senato.it/loc/link.asp?leg=19&amp;tipodoc=SANASEN&amp;id=36439" TargetMode="External"/><Relationship Id="rId80" Type="http://schemas.openxmlformats.org/officeDocument/2006/relationships/hyperlink" Target="https://www.senato.it/loc/link.asp?leg=19&amp;tipodoc=SANASEN&amp;id=36429" TargetMode="External"/><Relationship Id="rId85" Type="http://schemas.openxmlformats.org/officeDocument/2006/relationships/hyperlink" Target="https://www.senato.it/loc/link.asp?leg=19&amp;tipodoc=SANASEN&amp;id=25402" TargetMode="External"/><Relationship Id="rId150" Type="http://schemas.openxmlformats.org/officeDocument/2006/relationships/hyperlink" Target="https://www.senato.it/loc/link.asp?leg=19&amp;tipodoc=SANASEN&amp;id=28924" TargetMode="External"/><Relationship Id="rId155" Type="http://schemas.openxmlformats.org/officeDocument/2006/relationships/hyperlink" Target="https://www.senato.it/loc/link.asp?leg=19&amp;tipodoc=SANASEN&amp;id=28924" TargetMode="External"/><Relationship Id="rId171" Type="http://schemas.openxmlformats.org/officeDocument/2006/relationships/hyperlink" Target="https://www.senato.it/loc/link.asp?leg=19&amp;tipodoc=SANASEN&amp;id=36387" TargetMode="External"/><Relationship Id="rId176" Type="http://schemas.openxmlformats.org/officeDocument/2006/relationships/hyperlink" Target="https://www.senato.it/loc/link.asp?leg=19&amp;tipodoc=SANASEN&amp;id=31875" TargetMode="External"/><Relationship Id="rId192" Type="http://schemas.openxmlformats.org/officeDocument/2006/relationships/hyperlink" Target="https://www.senato.it/loc/link.asp?leg=19&amp;tipodoc=SANASEN&amp;id=28924" TargetMode="External"/><Relationship Id="rId197" Type="http://schemas.openxmlformats.org/officeDocument/2006/relationships/hyperlink" Target="https://www.senato.it/loc/link.asp?leg=19&amp;tipodoc=SANASEN&amp;id=32601" TargetMode="External"/><Relationship Id="rId206" Type="http://schemas.openxmlformats.org/officeDocument/2006/relationships/hyperlink" Target="https://www.senato.it/loc/link.asp?leg=19&amp;tipodoc=SANASEN&amp;id=36418" TargetMode="External"/><Relationship Id="rId201" Type="http://schemas.openxmlformats.org/officeDocument/2006/relationships/hyperlink" Target="https://www.senato.it/loc/link.asp?leg=19&amp;tipodoc=SANASEN&amp;id=31875" TargetMode="External"/><Relationship Id="rId222" Type="http://schemas.openxmlformats.org/officeDocument/2006/relationships/hyperlink" Target="https://www.senato.it/loc/link.asp?leg=19&amp;tipodoc=SANASEN&amp;id=32601" TargetMode="External"/><Relationship Id="rId12" Type="http://schemas.openxmlformats.org/officeDocument/2006/relationships/hyperlink" Target="https://www.senato.it/loc/link.asp?leg=19&amp;tipodoc=SANASEN&amp;id=36418" TargetMode="External"/><Relationship Id="rId17" Type="http://schemas.openxmlformats.org/officeDocument/2006/relationships/hyperlink" Target="https://www.senato.it/loc/link.asp?leg=19&amp;tipodoc=SANASEN&amp;id=36437" TargetMode="External"/><Relationship Id="rId33" Type="http://schemas.openxmlformats.org/officeDocument/2006/relationships/hyperlink" Target="https://www.senato.it/loc/link.asp?leg=19&amp;tipodoc=SANASEN&amp;id=36417" TargetMode="External"/><Relationship Id="rId38" Type="http://schemas.openxmlformats.org/officeDocument/2006/relationships/hyperlink" Target="https://www.senato.it/loc/link.asp?leg=19&amp;tipodoc=SANASEN&amp;id=36429" TargetMode="External"/><Relationship Id="rId59" Type="http://schemas.openxmlformats.org/officeDocument/2006/relationships/hyperlink" Target="https://www.senato.it/loc/link.asp?leg=19&amp;tipodoc=SANASEN&amp;id=32691" TargetMode="External"/><Relationship Id="rId103" Type="http://schemas.openxmlformats.org/officeDocument/2006/relationships/hyperlink" Target="https://www.senato.it/loc/link.asp?leg=19&amp;tipodoc=SANASEN&amp;id=25402" TargetMode="External"/><Relationship Id="rId108" Type="http://schemas.openxmlformats.org/officeDocument/2006/relationships/hyperlink" Target="https://www.senato.it/loc/link.asp?leg=19&amp;tipodoc=SANASEN&amp;id=36429" TargetMode="External"/><Relationship Id="rId124" Type="http://schemas.openxmlformats.org/officeDocument/2006/relationships/hyperlink" Target="https://www.senato.it/loc/link.asp?leg=19&amp;tipodoc=SANASEN&amp;id=36387" TargetMode="External"/><Relationship Id="rId129" Type="http://schemas.openxmlformats.org/officeDocument/2006/relationships/hyperlink" Target="https://www.senato.it/loc/link.asp?leg=19&amp;tipodoc=SANASEN&amp;id=31875" TargetMode="External"/><Relationship Id="rId54" Type="http://schemas.openxmlformats.org/officeDocument/2006/relationships/hyperlink" Target="https://www.senato.it/loc/link.asp?leg=19&amp;tipodoc=SANASEN&amp;id=32600" TargetMode="External"/><Relationship Id="rId70" Type="http://schemas.openxmlformats.org/officeDocument/2006/relationships/hyperlink" Target="https://www.senato.it/loc/link.asp?leg=19&amp;tipodoc=SANASEN&amp;id=36429" TargetMode="External"/><Relationship Id="rId75" Type="http://schemas.openxmlformats.org/officeDocument/2006/relationships/hyperlink" Target="https://www.senato.it/loc/link.asp?leg=19&amp;tipodoc=SANASEN&amp;id=36387" TargetMode="External"/><Relationship Id="rId91" Type="http://schemas.openxmlformats.org/officeDocument/2006/relationships/hyperlink" Target="https://www.senato.it/loc/link.asp?leg=19&amp;tipodoc=SANASEN&amp;id=32600" TargetMode="External"/><Relationship Id="rId96" Type="http://schemas.openxmlformats.org/officeDocument/2006/relationships/hyperlink" Target="https://www.senato.it/loc/link.asp?leg=19&amp;tipodoc=SANASEN&amp;id=32691" TargetMode="External"/><Relationship Id="rId140" Type="http://schemas.openxmlformats.org/officeDocument/2006/relationships/hyperlink" Target="https://www.senato.it/loc/link.asp?leg=19&amp;tipodoc=SANASEN&amp;id=36429" TargetMode="External"/><Relationship Id="rId145" Type="http://schemas.openxmlformats.org/officeDocument/2006/relationships/hyperlink" Target="https://www.senato.it/loc/link.asp?leg=19&amp;tipodoc=SANASEN&amp;id=36413" TargetMode="External"/><Relationship Id="rId161" Type="http://schemas.openxmlformats.org/officeDocument/2006/relationships/hyperlink" Target="https://www.senato.it/loc/link.asp?leg=19&amp;tipodoc=SANASEN&amp;id=36387" TargetMode="External"/><Relationship Id="rId166" Type="http://schemas.openxmlformats.org/officeDocument/2006/relationships/hyperlink" Target="https://www.senato.it/loc/link.asp?leg=19&amp;tipodoc=SANASEN&amp;id=31725" TargetMode="External"/><Relationship Id="rId182" Type="http://schemas.openxmlformats.org/officeDocument/2006/relationships/hyperlink" Target="https://www.senato.it/loc/link.asp?leg=19&amp;tipodoc=SANASEN&amp;id=32601" TargetMode="External"/><Relationship Id="rId187" Type="http://schemas.openxmlformats.org/officeDocument/2006/relationships/hyperlink" Target="https://www.senato.it/loc/link.asp?leg=19&amp;tipodoc=SANASEN&amp;id=36418" TargetMode="External"/><Relationship Id="rId217" Type="http://schemas.openxmlformats.org/officeDocument/2006/relationships/hyperlink" Target="https://www.senato.it/loc/link.asp?leg=19&amp;tipodoc=SANASEN&amp;id=32856" TargetMode="External"/><Relationship Id="rId1" Type="http://schemas.openxmlformats.org/officeDocument/2006/relationships/styles" Target="styles.xml"/><Relationship Id="rId6" Type="http://schemas.openxmlformats.org/officeDocument/2006/relationships/hyperlink" Target="https://www.senato.it/loc/link.asp?leg=19&amp;tipodoc=SANASEN&amp;id=36387" TargetMode="External"/><Relationship Id="rId212" Type="http://schemas.openxmlformats.org/officeDocument/2006/relationships/hyperlink" Target="https://www.senato.it/loc/link.asp?leg=19&amp;tipodoc=SANASEN&amp;id=29480" TargetMode="External"/><Relationship Id="rId23" Type="http://schemas.openxmlformats.org/officeDocument/2006/relationships/hyperlink" Target="https://www.senato.it/loc/link.asp?leg=19&amp;tipodoc=SANASEN&amp;id=31875" TargetMode="External"/><Relationship Id="rId28" Type="http://schemas.openxmlformats.org/officeDocument/2006/relationships/hyperlink" Target="https://www.senato.it/loc/link.asp?leg=19&amp;tipodoc=SANASEN&amp;id=29480" TargetMode="External"/><Relationship Id="rId49" Type="http://schemas.openxmlformats.org/officeDocument/2006/relationships/hyperlink" Target="https://www.senato.it/loc/link.asp?leg=19&amp;tipodoc=SANASEN&amp;id=31875" TargetMode="External"/><Relationship Id="rId114" Type="http://schemas.openxmlformats.org/officeDocument/2006/relationships/hyperlink" Target="https://www.senato.it/loc/link.asp?leg=19&amp;tipodoc=SANASEN&amp;id=36417" TargetMode="External"/><Relationship Id="rId119" Type="http://schemas.openxmlformats.org/officeDocument/2006/relationships/hyperlink" Target="https://www.senato.it/loc/link.asp?leg=19&amp;tipodoc=SANASEN&amp;id=4192" TargetMode="External"/><Relationship Id="rId44" Type="http://schemas.openxmlformats.org/officeDocument/2006/relationships/hyperlink" Target="https://www.senato.it/loc/link.asp?leg=19&amp;tipodoc=SANASEN&amp;id=36387" TargetMode="External"/><Relationship Id="rId60" Type="http://schemas.openxmlformats.org/officeDocument/2006/relationships/hyperlink" Target="https://www.senato.it/loc/link.asp?leg=19&amp;tipodoc=SANASEN&amp;id=32856" TargetMode="External"/><Relationship Id="rId65" Type="http://schemas.openxmlformats.org/officeDocument/2006/relationships/hyperlink" Target="https://www.senato.it/loc/link.asp?leg=19&amp;tipodoc=SANASEN&amp;id=36417" TargetMode="External"/><Relationship Id="rId81" Type="http://schemas.openxmlformats.org/officeDocument/2006/relationships/hyperlink" Target="https://www.senato.it/loc/link.asp?leg=19&amp;tipodoc=SANASEN&amp;id=36392" TargetMode="External"/><Relationship Id="rId86" Type="http://schemas.openxmlformats.org/officeDocument/2006/relationships/hyperlink" Target="https://www.senato.it/loc/link.asp?leg=19&amp;tipodoc=SANASEN&amp;id=31875" TargetMode="External"/><Relationship Id="rId130" Type="http://schemas.openxmlformats.org/officeDocument/2006/relationships/hyperlink" Target="https://www.senato.it/loc/link.asp?leg=19&amp;tipodoc=SANASEN&amp;id=36418" TargetMode="External"/><Relationship Id="rId135" Type="http://schemas.openxmlformats.org/officeDocument/2006/relationships/hyperlink" Target="https://www.senato.it/loc/link.asp?leg=19&amp;tipodoc=SANASEN&amp;id=32601" TargetMode="External"/><Relationship Id="rId151" Type="http://schemas.openxmlformats.org/officeDocument/2006/relationships/hyperlink" Target="https://www.senato.it/loc/link.asp?leg=19&amp;tipodoc=SANASEN&amp;id=36429" TargetMode="External"/><Relationship Id="rId156" Type="http://schemas.openxmlformats.org/officeDocument/2006/relationships/hyperlink" Target="https://www.senato.it/loc/link.asp?leg=19&amp;tipodoc=SANASEN&amp;id=36387" TargetMode="External"/><Relationship Id="rId177" Type="http://schemas.openxmlformats.org/officeDocument/2006/relationships/hyperlink" Target="https://www.senato.it/loc/link.asp?leg=19&amp;tipodoc=SANASEN&amp;id=36418" TargetMode="External"/><Relationship Id="rId198" Type="http://schemas.openxmlformats.org/officeDocument/2006/relationships/hyperlink" Target="https://www.senato.it/loc/link.asp?leg=19&amp;tipodoc=SANASEN&amp;id=36406" TargetMode="External"/><Relationship Id="rId172" Type="http://schemas.openxmlformats.org/officeDocument/2006/relationships/hyperlink" Target="https://www.senato.it/loc/link.asp?leg=19&amp;tipodoc=SANASEN&amp;id=31875" TargetMode="External"/><Relationship Id="rId193" Type="http://schemas.openxmlformats.org/officeDocument/2006/relationships/hyperlink" Target="https://www.senato.it/loc/link.asp?leg=19&amp;tipodoc=SANASEN&amp;id=29480" TargetMode="External"/><Relationship Id="rId202" Type="http://schemas.openxmlformats.org/officeDocument/2006/relationships/hyperlink" Target="https://www.senato.it/loc/link.asp?leg=19&amp;tipodoc=SANASEN&amp;id=36387" TargetMode="External"/><Relationship Id="rId207" Type="http://schemas.openxmlformats.org/officeDocument/2006/relationships/hyperlink" Target="https://www.senato.it/loc/link.asp?leg=19&amp;tipodoc=SANASEN&amp;id=28924" TargetMode="External"/><Relationship Id="rId223" Type="http://schemas.openxmlformats.org/officeDocument/2006/relationships/hyperlink" Target="https://www.senato.it/loc/link.asp?leg=19&amp;tipodoc=SANASEN&amp;id=36406" TargetMode="External"/><Relationship Id="rId13" Type="http://schemas.openxmlformats.org/officeDocument/2006/relationships/hyperlink" Target="https://www.senato.it/loc/link.asp?leg=19&amp;tipodoc=SANASEN&amp;id=28924" TargetMode="External"/><Relationship Id="rId18" Type="http://schemas.openxmlformats.org/officeDocument/2006/relationships/hyperlink" Target="https://www.senato.it/loc/link.asp?leg=19&amp;tipodoc=SANASEN&amp;id=36429" TargetMode="External"/><Relationship Id="rId39" Type="http://schemas.openxmlformats.org/officeDocument/2006/relationships/hyperlink" Target="https://www.senato.it/loc/link.asp?leg=19&amp;tipodoc=SANASEN&amp;id=36392" TargetMode="External"/><Relationship Id="rId109" Type="http://schemas.openxmlformats.org/officeDocument/2006/relationships/hyperlink" Target="https://www.senato.it/loc/link.asp?leg=19&amp;tipodoc=SANASEN&amp;id=36392" TargetMode="External"/><Relationship Id="rId34" Type="http://schemas.openxmlformats.org/officeDocument/2006/relationships/hyperlink" Target="https://www.senato.it/loc/link.asp?leg=19&amp;tipodoc=SANASEN&amp;id=36381" TargetMode="External"/><Relationship Id="rId50" Type="http://schemas.openxmlformats.org/officeDocument/2006/relationships/hyperlink" Target="https://www.senato.it/loc/link.asp?leg=19&amp;tipodoc=SANASEN&amp;id=36387" TargetMode="External"/><Relationship Id="rId55" Type="http://schemas.openxmlformats.org/officeDocument/2006/relationships/hyperlink" Target="https://www.senato.it/loc/link.asp?leg=19&amp;tipodoc=SANASEN&amp;id=36417" TargetMode="External"/><Relationship Id="rId76" Type="http://schemas.openxmlformats.org/officeDocument/2006/relationships/hyperlink" Target="https://www.senato.it/loc/link.asp?leg=19&amp;tipodoc=SANASEN&amp;id=31875" TargetMode="External"/><Relationship Id="rId97" Type="http://schemas.openxmlformats.org/officeDocument/2006/relationships/hyperlink" Target="https://www.senato.it/loc/link.asp?leg=19&amp;tipodoc=SANASEN&amp;id=32600" TargetMode="External"/><Relationship Id="rId104" Type="http://schemas.openxmlformats.org/officeDocument/2006/relationships/hyperlink" Target="https://www.senato.it/loc/link.asp?leg=19&amp;tipodoc=SANASEN&amp;id=28924" TargetMode="External"/><Relationship Id="rId120" Type="http://schemas.openxmlformats.org/officeDocument/2006/relationships/hyperlink" Target="https://www.senato.it/loc/link.asp?leg=19&amp;tipodoc=SANASEN&amp;id=31875" TargetMode="External"/><Relationship Id="rId125" Type="http://schemas.openxmlformats.org/officeDocument/2006/relationships/hyperlink" Target="https://www.senato.it/loc/link.asp?leg=19&amp;tipodoc=SANASEN&amp;id=31875" TargetMode="External"/><Relationship Id="rId141" Type="http://schemas.openxmlformats.org/officeDocument/2006/relationships/hyperlink" Target="https://www.senato.it/loc/link.asp?leg=19&amp;tipodoc=SANASEN&amp;id=36392" TargetMode="External"/><Relationship Id="rId146" Type="http://schemas.openxmlformats.org/officeDocument/2006/relationships/hyperlink" Target="https://www.senato.it/loc/link.asp?leg=19&amp;tipodoc=SANASEN&amp;id=36429" TargetMode="External"/><Relationship Id="rId167" Type="http://schemas.openxmlformats.org/officeDocument/2006/relationships/hyperlink" Target="https://www.senato.it/loc/link.asp?leg=19&amp;tipodoc=SANASEN&amp;id=36418" TargetMode="External"/><Relationship Id="rId188" Type="http://schemas.openxmlformats.org/officeDocument/2006/relationships/hyperlink" Target="https://www.senato.it/loc/link.asp?leg=19&amp;tipodoc=SANASEN&amp;id=28924" TargetMode="External"/><Relationship Id="rId7" Type="http://schemas.openxmlformats.org/officeDocument/2006/relationships/hyperlink" Target="https://www.senato.it/loc/link.asp?leg=19&amp;tipodoc=SANASEN&amp;id=31875" TargetMode="External"/><Relationship Id="rId71" Type="http://schemas.openxmlformats.org/officeDocument/2006/relationships/hyperlink" Target="https://www.senato.it/loc/link.asp?leg=19&amp;tipodoc=SANASEN&amp;id=36392" TargetMode="External"/><Relationship Id="rId92" Type="http://schemas.openxmlformats.org/officeDocument/2006/relationships/hyperlink" Target="https://www.senato.it/loc/link.asp?leg=19&amp;tipodoc=SANASEN&amp;id=36417" TargetMode="External"/><Relationship Id="rId162" Type="http://schemas.openxmlformats.org/officeDocument/2006/relationships/hyperlink" Target="https://www.senato.it/loc/link.asp?leg=19&amp;tipodoc=SANASEN&amp;id=36418" TargetMode="External"/><Relationship Id="rId183" Type="http://schemas.openxmlformats.org/officeDocument/2006/relationships/hyperlink" Target="https://www.senato.it/loc/link.asp?leg=19&amp;tipodoc=SANASEN&amp;id=36406" TargetMode="External"/><Relationship Id="rId213" Type="http://schemas.openxmlformats.org/officeDocument/2006/relationships/hyperlink" Target="https://www.senato.it/loc/link.asp?leg=19&amp;tipodoc=SANASEN&amp;id=31875" TargetMode="External"/><Relationship Id="rId218" Type="http://schemas.openxmlformats.org/officeDocument/2006/relationships/hyperlink" Target="https://www.senato.it/loc/link.asp?leg=19&amp;tipodoc=SANASEN&amp;id=36439" TargetMode="External"/><Relationship Id="rId2" Type="http://schemas.openxmlformats.org/officeDocument/2006/relationships/settings" Target="settings.xml"/><Relationship Id="rId29" Type="http://schemas.openxmlformats.org/officeDocument/2006/relationships/hyperlink" Target="https://www.senato.it/loc/link.asp?leg=19&amp;tipodoc=SANASEN&amp;id=32856" TargetMode="External"/><Relationship Id="rId24" Type="http://schemas.openxmlformats.org/officeDocument/2006/relationships/hyperlink" Target="https://www.senato.it/loc/link.asp?leg=19&amp;tipodoc=SANASEN&amp;id=36387" TargetMode="External"/><Relationship Id="rId40" Type="http://schemas.openxmlformats.org/officeDocument/2006/relationships/hyperlink" Target="https://www.senato.it/loc/link.asp?leg=19&amp;tipodoc=SANASEN&amp;id=31725" TargetMode="External"/><Relationship Id="rId45" Type="http://schemas.openxmlformats.org/officeDocument/2006/relationships/hyperlink" Target="https://www.senato.it/loc/link.asp?leg=19&amp;tipodoc=SANASEN&amp;id=31875" TargetMode="External"/><Relationship Id="rId66" Type="http://schemas.openxmlformats.org/officeDocument/2006/relationships/hyperlink" Target="https://www.senato.it/loc/link.asp?leg=19&amp;tipodoc=SANASEN&amp;id=36381" TargetMode="External"/><Relationship Id="rId87" Type="http://schemas.openxmlformats.org/officeDocument/2006/relationships/hyperlink" Target="https://www.senato.it/loc/link.asp?leg=19&amp;tipodoc=SANASEN&amp;id=36387" TargetMode="External"/><Relationship Id="rId110" Type="http://schemas.openxmlformats.org/officeDocument/2006/relationships/hyperlink" Target="https://www.senato.it/loc/link.asp?leg=19&amp;tipodoc=SANASEN&amp;id=31725" TargetMode="External"/><Relationship Id="rId115" Type="http://schemas.openxmlformats.org/officeDocument/2006/relationships/hyperlink" Target="https://www.senato.it/loc/link.asp?leg=19&amp;tipodoc=SANASEN&amp;id=36381" TargetMode="External"/><Relationship Id="rId131" Type="http://schemas.openxmlformats.org/officeDocument/2006/relationships/hyperlink" Target="https://www.senato.it/loc/link.asp?leg=19&amp;tipodoc=SANASEN&amp;id=28924" TargetMode="External"/><Relationship Id="rId136" Type="http://schemas.openxmlformats.org/officeDocument/2006/relationships/hyperlink" Target="https://www.senato.it/loc/link.asp?leg=19&amp;tipodoc=SANASEN&amp;id=36406" TargetMode="External"/><Relationship Id="rId157" Type="http://schemas.openxmlformats.org/officeDocument/2006/relationships/hyperlink" Target="https://www.senato.it/loc/link.asp?leg=19&amp;tipodoc=SANASEN&amp;id=31875" TargetMode="External"/><Relationship Id="rId178" Type="http://schemas.openxmlformats.org/officeDocument/2006/relationships/hyperlink" Target="https://www.senato.it/loc/link.asp?leg=19&amp;tipodoc=SANASEN&amp;id=28924" TargetMode="External"/><Relationship Id="rId61" Type="http://schemas.openxmlformats.org/officeDocument/2006/relationships/hyperlink" Target="https://www.senato.it/loc/link.asp?leg=19&amp;tipodoc=SANASEN&amp;id=32645" TargetMode="External"/><Relationship Id="rId82" Type="http://schemas.openxmlformats.org/officeDocument/2006/relationships/hyperlink" Target="https://www.senato.it/loc/link.asp?leg=19&amp;tipodoc=SANASEN&amp;id=31725" TargetMode="External"/><Relationship Id="rId152" Type="http://schemas.openxmlformats.org/officeDocument/2006/relationships/hyperlink" Target="https://www.senato.it/loc/link.asp?leg=19&amp;tipodoc=SANASEN&amp;id=36392" TargetMode="External"/><Relationship Id="rId173" Type="http://schemas.openxmlformats.org/officeDocument/2006/relationships/hyperlink" Target="https://www.senato.it/loc/link.asp?leg=19&amp;tipodoc=SANASEN&amp;id=36418" TargetMode="External"/><Relationship Id="rId194" Type="http://schemas.openxmlformats.org/officeDocument/2006/relationships/hyperlink" Target="https://www.senato.it/loc/link.asp?leg=19&amp;tipodoc=SANASEN&amp;id=32600" TargetMode="External"/><Relationship Id="rId199" Type="http://schemas.openxmlformats.org/officeDocument/2006/relationships/hyperlink" Target="https://www.senato.it/loc/link.asp?leg=19&amp;tipodoc=SANASEN&amp;id=32691" TargetMode="External"/><Relationship Id="rId203" Type="http://schemas.openxmlformats.org/officeDocument/2006/relationships/hyperlink" Target="https://www.senato.it/loc/link.asp?leg=19&amp;tipodoc=SANASEN&amp;id=36418" TargetMode="External"/><Relationship Id="rId208" Type="http://schemas.openxmlformats.org/officeDocument/2006/relationships/hyperlink" Target="https://www.senato.it/loc/link.asp?leg=19&amp;tipodoc=SANASEN&amp;id=22910" TargetMode="External"/><Relationship Id="rId19" Type="http://schemas.openxmlformats.org/officeDocument/2006/relationships/hyperlink" Target="https://www.senato.it/loc/link.asp?leg=19&amp;tipodoc=SANASEN&amp;id=36392" TargetMode="External"/><Relationship Id="rId224" Type="http://schemas.openxmlformats.org/officeDocument/2006/relationships/hyperlink" Target="https://www.senato.it/loc/link.asp?leg=19&amp;tipodoc=SANASEN&amp;id=32691" TargetMode="External"/><Relationship Id="rId14" Type="http://schemas.openxmlformats.org/officeDocument/2006/relationships/hyperlink" Target="https://www.senato.it/loc/link.asp?leg=19&amp;tipodoc=SANASEN&amp;id=22918" TargetMode="External"/><Relationship Id="rId30" Type="http://schemas.openxmlformats.org/officeDocument/2006/relationships/hyperlink" Target="https://www.senato.it/loc/link.asp?leg=19&amp;tipodoc=SANASEN&amp;id=32645" TargetMode="External"/><Relationship Id="rId35" Type="http://schemas.openxmlformats.org/officeDocument/2006/relationships/hyperlink" Target="https://www.senato.it/loc/link.asp?leg=19&amp;tipodoc=SANASEN&amp;id=32601" TargetMode="External"/><Relationship Id="rId56" Type="http://schemas.openxmlformats.org/officeDocument/2006/relationships/hyperlink" Target="https://www.senato.it/loc/link.asp?leg=19&amp;tipodoc=SANASEN&amp;id=36381" TargetMode="External"/><Relationship Id="rId77" Type="http://schemas.openxmlformats.org/officeDocument/2006/relationships/hyperlink" Target="https://www.senato.it/loc/link.asp?leg=19&amp;tipodoc=SANASEN&amp;id=36418" TargetMode="External"/><Relationship Id="rId100" Type="http://schemas.openxmlformats.org/officeDocument/2006/relationships/hyperlink" Target="https://www.senato.it/loc/link.asp?leg=19&amp;tipodoc=SANASEN&amp;id=32601" TargetMode="External"/><Relationship Id="rId105" Type="http://schemas.openxmlformats.org/officeDocument/2006/relationships/hyperlink" Target="https://www.senato.it/loc/link.asp?leg=19&amp;tipodoc=SANASEN&amp;id=31875" TargetMode="External"/><Relationship Id="rId126" Type="http://schemas.openxmlformats.org/officeDocument/2006/relationships/hyperlink" Target="https://www.senato.it/loc/link.asp?leg=19&amp;tipodoc=SANASEN&amp;id=36418" TargetMode="External"/><Relationship Id="rId147" Type="http://schemas.openxmlformats.org/officeDocument/2006/relationships/hyperlink" Target="https://www.senato.it/loc/link.asp?leg=19&amp;tipodoc=SANASEN&amp;id=36392" TargetMode="External"/><Relationship Id="rId168" Type="http://schemas.openxmlformats.org/officeDocument/2006/relationships/hyperlink" Target="https://www.senato.it/loc/link.asp?leg=19&amp;tipodoc=SANASEN&amp;id=28924" TargetMode="External"/><Relationship Id="rId8" Type="http://schemas.openxmlformats.org/officeDocument/2006/relationships/hyperlink" Target="https://www.senato.it/loc/link.asp?leg=19&amp;tipodoc=SANASEN&amp;id=36418" TargetMode="External"/><Relationship Id="rId51" Type="http://schemas.openxmlformats.org/officeDocument/2006/relationships/hyperlink" Target="https://www.senato.it/loc/link.asp?leg=19&amp;tipodoc=SANASEN&amp;id=36418" TargetMode="External"/><Relationship Id="rId72" Type="http://schemas.openxmlformats.org/officeDocument/2006/relationships/hyperlink" Target="https://www.senato.it/loc/link.asp?leg=19&amp;tipodoc=SANASEN&amp;id=31725" TargetMode="External"/><Relationship Id="rId93" Type="http://schemas.openxmlformats.org/officeDocument/2006/relationships/hyperlink" Target="https://www.senato.it/loc/link.asp?leg=19&amp;tipodoc=SANASEN&amp;id=36381" TargetMode="External"/><Relationship Id="rId98" Type="http://schemas.openxmlformats.org/officeDocument/2006/relationships/hyperlink" Target="https://www.senato.it/loc/link.asp?leg=19&amp;tipodoc=SANASEN&amp;id=36417" TargetMode="External"/><Relationship Id="rId121" Type="http://schemas.openxmlformats.org/officeDocument/2006/relationships/hyperlink" Target="https://www.senato.it/loc/link.asp?leg=19&amp;tipodoc=SANASEN&amp;id=36387" TargetMode="External"/><Relationship Id="rId142" Type="http://schemas.openxmlformats.org/officeDocument/2006/relationships/hyperlink" Target="https://www.senato.it/loc/link.asp?leg=19&amp;tipodoc=SANASEN&amp;id=31725" TargetMode="External"/><Relationship Id="rId163" Type="http://schemas.openxmlformats.org/officeDocument/2006/relationships/hyperlink" Target="https://www.senato.it/loc/link.asp?leg=19&amp;tipodoc=SANASEN&amp;id=28924" TargetMode="External"/><Relationship Id="rId184" Type="http://schemas.openxmlformats.org/officeDocument/2006/relationships/hyperlink" Target="https://www.senato.it/loc/link.asp?leg=19&amp;tipodoc=SANASEN&amp;id=32691" TargetMode="External"/><Relationship Id="rId189" Type="http://schemas.openxmlformats.org/officeDocument/2006/relationships/hyperlink" Target="https://www.senato.it/loc/link.asp?leg=19&amp;tipodoc=SANASEN&amp;id=31875" TargetMode="External"/><Relationship Id="rId219" Type="http://schemas.openxmlformats.org/officeDocument/2006/relationships/hyperlink" Target="https://www.senato.it/loc/link.asp?leg=19&amp;tipodoc=SANASEN&amp;id=32600" TargetMode="External"/><Relationship Id="rId3" Type="http://schemas.openxmlformats.org/officeDocument/2006/relationships/webSettings" Target="webSettings.xml"/><Relationship Id="rId214" Type="http://schemas.openxmlformats.org/officeDocument/2006/relationships/hyperlink" Target="https://www.senato.it/loc/link.asp?leg=19&amp;tipodoc=SANASEN&amp;id=36387" TargetMode="External"/><Relationship Id="rId25" Type="http://schemas.openxmlformats.org/officeDocument/2006/relationships/hyperlink" Target="https://www.senato.it/loc/link.asp?leg=19&amp;tipodoc=SANASEN&amp;id=36418" TargetMode="External"/><Relationship Id="rId46" Type="http://schemas.openxmlformats.org/officeDocument/2006/relationships/hyperlink" Target="https://www.senato.it/loc/link.asp?leg=19&amp;tipodoc=SANASEN&amp;id=36418" TargetMode="External"/><Relationship Id="rId67" Type="http://schemas.openxmlformats.org/officeDocument/2006/relationships/hyperlink" Target="https://www.senato.it/loc/link.asp?leg=19&amp;tipodoc=SANASEN&amp;id=32601" TargetMode="External"/><Relationship Id="rId116" Type="http://schemas.openxmlformats.org/officeDocument/2006/relationships/hyperlink" Target="https://www.senato.it/loc/link.asp?leg=19&amp;tipodoc=SANASEN&amp;id=32601" TargetMode="External"/><Relationship Id="rId137" Type="http://schemas.openxmlformats.org/officeDocument/2006/relationships/hyperlink" Target="https://www.senato.it/loc/link.asp?leg=19&amp;tipodoc=SANASEN&amp;id=32691" TargetMode="External"/><Relationship Id="rId158" Type="http://schemas.openxmlformats.org/officeDocument/2006/relationships/hyperlink" Target="https://www.senato.it/loc/link.asp?leg=19&amp;tipodoc=SANASEN&amp;id=36418" TargetMode="External"/><Relationship Id="rId20" Type="http://schemas.openxmlformats.org/officeDocument/2006/relationships/hyperlink" Target="https://www.senato.it/loc/link.asp?leg=19&amp;tipodoc=SANASEN&amp;id=31725" TargetMode="External"/><Relationship Id="rId41" Type="http://schemas.openxmlformats.org/officeDocument/2006/relationships/hyperlink" Target="https://www.senato.it/loc/link.asp?leg=19&amp;tipodoc=SANASEN&amp;id=36418" TargetMode="External"/><Relationship Id="rId62" Type="http://schemas.openxmlformats.org/officeDocument/2006/relationships/hyperlink" Target="https://www.senato.it/loc/link.asp?leg=19&amp;tipodoc=SANASEN&amp;id=36421" TargetMode="External"/><Relationship Id="rId83" Type="http://schemas.openxmlformats.org/officeDocument/2006/relationships/hyperlink" Target="https://www.senato.it/loc/link.asp?leg=19&amp;tipodoc=SANASEN&amp;id=36418" TargetMode="External"/><Relationship Id="rId88" Type="http://schemas.openxmlformats.org/officeDocument/2006/relationships/hyperlink" Target="https://www.senato.it/loc/link.asp?leg=19&amp;tipodoc=SANASEN&amp;id=36418" TargetMode="External"/><Relationship Id="rId111" Type="http://schemas.openxmlformats.org/officeDocument/2006/relationships/hyperlink" Target="https://www.senato.it/loc/link.asp?leg=19&amp;tipodoc=SANASEN&amp;id=36418" TargetMode="External"/><Relationship Id="rId132" Type="http://schemas.openxmlformats.org/officeDocument/2006/relationships/hyperlink" Target="https://www.senato.it/loc/link.asp?leg=19&amp;tipodoc=SANASEN&amp;id=32600" TargetMode="External"/><Relationship Id="rId153" Type="http://schemas.openxmlformats.org/officeDocument/2006/relationships/hyperlink" Target="https://www.senato.it/loc/link.asp?leg=19&amp;tipodoc=SANASEN&amp;id=31725" TargetMode="External"/><Relationship Id="rId174" Type="http://schemas.openxmlformats.org/officeDocument/2006/relationships/hyperlink" Target="https://www.senato.it/loc/link.asp?leg=19&amp;tipodoc=SANASEN&amp;id=28924" TargetMode="External"/><Relationship Id="rId179" Type="http://schemas.openxmlformats.org/officeDocument/2006/relationships/hyperlink" Target="https://www.senato.it/loc/link.asp?leg=19&amp;tipodoc=SANASEN&amp;id=32600" TargetMode="External"/><Relationship Id="rId195" Type="http://schemas.openxmlformats.org/officeDocument/2006/relationships/hyperlink" Target="https://www.senato.it/loc/link.asp?leg=19&amp;tipodoc=SANASEN&amp;id=36417" TargetMode="External"/><Relationship Id="rId209" Type="http://schemas.openxmlformats.org/officeDocument/2006/relationships/hyperlink" Target="https://www.senato.it/loc/link.asp?leg=19&amp;tipodoc=SANASEN&amp;id=31875" TargetMode="External"/><Relationship Id="rId190" Type="http://schemas.openxmlformats.org/officeDocument/2006/relationships/hyperlink" Target="https://www.senato.it/loc/link.asp?leg=19&amp;tipodoc=SANASEN&amp;id=36387" TargetMode="External"/><Relationship Id="rId204" Type="http://schemas.openxmlformats.org/officeDocument/2006/relationships/hyperlink" Target="https://www.senato.it/loc/link.asp?leg=19&amp;tipodoc=SANASEN&amp;id=31875" TargetMode="External"/><Relationship Id="rId220" Type="http://schemas.openxmlformats.org/officeDocument/2006/relationships/hyperlink" Target="https://www.senato.it/loc/link.asp?leg=19&amp;tipodoc=SANASEN&amp;id=36417" TargetMode="External"/><Relationship Id="rId225" Type="http://schemas.openxmlformats.org/officeDocument/2006/relationships/fontTable" Target="fontTable.xml"/><Relationship Id="rId15" Type="http://schemas.openxmlformats.org/officeDocument/2006/relationships/hyperlink" Target="https://www.senato.it/loc/link.asp?leg=19&amp;tipodoc=SANASEN&amp;id=36390" TargetMode="External"/><Relationship Id="rId36" Type="http://schemas.openxmlformats.org/officeDocument/2006/relationships/hyperlink" Target="https://www.senato.it/loc/link.asp?leg=19&amp;tipodoc=SANASEN&amp;id=36406" TargetMode="External"/><Relationship Id="rId57" Type="http://schemas.openxmlformats.org/officeDocument/2006/relationships/hyperlink" Target="https://www.senato.it/loc/link.asp?leg=19&amp;tipodoc=SANASEN&amp;id=32601" TargetMode="External"/><Relationship Id="rId106" Type="http://schemas.openxmlformats.org/officeDocument/2006/relationships/hyperlink" Target="https://www.senato.it/loc/link.asp?leg=19&amp;tipodoc=SANASEN&amp;id=36387" TargetMode="External"/><Relationship Id="rId127" Type="http://schemas.openxmlformats.org/officeDocument/2006/relationships/hyperlink" Target="https://www.senato.it/loc/link.asp?leg=19&amp;tipodoc=SANASEN&amp;id=28924" TargetMode="External"/><Relationship Id="rId10" Type="http://schemas.openxmlformats.org/officeDocument/2006/relationships/hyperlink" Target="https://www.senato.it/loc/link.asp?leg=19&amp;tipodoc=SANASEN&amp;id=31875" TargetMode="External"/><Relationship Id="rId31" Type="http://schemas.openxmlformats.org/officeDocument/2006/relationships/hyperlink" Target="https://www.senato.it/loc/link.asp?leg=19&amp;tipodoc=SANASEN&amp;id=36421" TargetMode="External"/><Relationship Id="rId52" Type="http://schemas.openxmlformats.org/officeDocument/2006/relationships/hyperlink" Target="https://www.senato.it/loc/link.asp?leg=19&amp;tipodoc=SANASEN&amp;id=28924" TargetMode="External"/><Relationship Id="rId73" Type="http://schemas.openxmlformats.org/officeDocument/2006/relationships/hyperlink" Target="https://www.senato.it/loc/link.asp?leg=19&amp;tipodoc=SANASEN&amp;id=36418" TargetMode="External"/><Relationship Id="rId78" Type="http://schemas.openxmlformats.org/officeDocument/2006/relationships/hyperlink" Target="https://www.senato.it/loc/link.asp?leg=19&amp;tipodoc=SANASEN&amp;id=28924" TargetMode="External"/><Relationship Id="rId94" Type="http://schemas.openxmlformats.org/officeDocument/2006/relationships/hyperlink" Target="https://www.senato.it/loc/link.asp?leg=19&amp;tipodoc=SANASEN&amp;id=32601" TargetMode="External"/><Relationship Id="rId99" Type="http://schemas.openxmlformats.org/officeDocument/2006/relationships/hyperlink" Target="https://www.senato.it/loc/link.asp?leg=19&amp;tipodoc=SANASEN&amp;id=36381" TargetMode="External"/><Relationship Id="rId101" Type="http://schemas.openxmlformats.org/officeDocument/2006/relationships/hyperlink" Target="https://www.senato.it/loc/link.asp?leg=19&amp;tipodoc=SANASEN&amp;id=36406" TargetMode="External"/><Relationship Id="rId122" Type="http://schemas.openxmlformats.org/officeDocument/2006/relationships/hyperlink" Target="https://www.senato.it/loc/link.asp?leg=19&amp;tipodoc=SANASEN&amp;id=36418" TargetMode="External"/><Relationship Id="rId143" Type="http://schemas.openxmlformats.org/officeDocument/2006/relationships/hyperlink" Target="https://www.senato.it/loc/link.asp?leg=19&amp;tipodoc=SANASEN&amp;id=36418" TargetMode="External"/><Relationship Id="rId148" Type="http://schemas.openxmlformats.org/officeDocument/2006/relationships/hyperlink" Target="https://www.senato.it/loc/link.asp?leg=19&amp;tipodoc=SANASEN&amp;id=31725" TargetMode="External"/><Relationship Id="rId164" Type="http://schemas.openxmlformats.org/officeDocument/2006/relationships/hyperlink" Target="https://www.senato.it/loc/link.asp?leg=19&amp;tipodoc=SANASEN&amp;id=36429" TargetMode="External"/><Relationship Id="rId169" Type="http://schemas.openxmlformats.org/officeDocument/2006/relationships/hyperlink" Target="https://www.senato.it/loc/link.asp?leg=19&amp;tipodoc=SANASEN&amp;id=29480" TargetMode="External"/><Relationship Id="rId185" Type="http://schemas.openxmlformats.org/officeDocument/2006/relationships/hyperlink" Target="https://www.senato.it/loc/link.asp?leg=19&amp;tipodoc=SANASEN&amp;id=31875" TargetMode="External"/><Relationship Id="rId4" Type="http://schemas.openxmlformats.org/officeDocument/2006/relationships/hyperlink" Target="https://www.senato.it/uri-res/N2Ls?urn:senato-it:bgt:ddl:oggetto;1416704" TargetMode="External"/><Relationship Id="rId9" Type="http://schemas.openxmlformats.org/officeDocument/2006/relationships/hyperlink" Target="https://www.senato.it/loc/link.asp?leg=19&amp;tipodoc=SANASEN&amp;id=28924" TargetMode="External"/><Relationship Id="rId180" Type="http://schemas.openxmlformats.org/officeDocument/2006/relationships/hyperlink" Target="https://www.senato.it/loc/link.asp?leg=19&amp;tipodoc=SANASEN&amp;id=36417" TargetMode="External"/><Relationship Id="rId210" Type="http://schemas.openxmlformats.org/officeDocument/2006/relationships/hyperlink" Target="https://www.senato.it/loc/link.asp?leg=19&amp;tipodoc=SANASEN&amp;id=36418" TargetMode="External"/><Relationship Id="rId215" Type="http://schemas.openxmlformats.org/officeDocument/2006/relationships/hyperlink" Target="https://www.senato.it/loc/link.asp?leg=19&amp;tipodoc=SANASEN&amp;id=36418" TargetMode="External"/><Relationship Id="rId26" Type="http://schemas.openxmlformats.org/officeDocument/2006/relationships/hyperlink" Target="https://www.senato.it/loc/link.asp?leg=19&amp;tipodoc=SANASEN&amp;id=28924" TargetMode="External"/><Relationship Id="rId47" Type="http://schemas.openxmlformats.org/officeDocument/2006/relationships/hyperlink" Target="https://www.senato.it/loc/link.asp?leg=19&amp;tipodoc=SANASEN&amp;id=28924" TargetMode="External"/><Relationship Id="rId68" Type="http://schemas.openxmlformats.org/officeDocument/2006/relationships/hyperlink" Target="https://www.senato.it/loc/link.asp?leg=19&amp;tipodoc=SANASEN&amp;id=36406" TargetMode="External"/><Relationship Id="rId89" Type="http://schemas.openxmlformats.org/officeDocument/2006/relationships/hyperlink" Target="https://www.senato.it/loc/link.asp?leg=19&amp;tipodoc=SANASEN&amp;id=28924" TargetMode="External"/><Relationship Id="rId112" Type="http://schemas.openxmlformats.org/officeDocument/2006/relationships/hyperlink" Target="https://www.senato.it/loc/link.asp?leg=19&amp;tipodoc=SANASEN&amp;id=28924" TargetMode="External"/><Relationship Id="rId133" Type="http://schemas.openxmlformats.org/officeDocument/2006/relationships/hyperlink" Target="https://www.senato.it/loc/link.asp?leg=19&amp;tipodoc=SANASEN&amp;id=36417" TargetMode="External"/><Relationship Id="rId154" Type="http://schemas.openxmlformats.org/officeDocument/2006/relationships/hyperlink" Target="https://www.senato.it/loc/link.asp?leg=19&amp;tipodoc=SANASEN&amp;id=36418" TargetMode="External"/><Relationship Id="rId175" Type="http://schemas.openxmlformats.org/officeDocument/2006/relationships/hyperlink" Target="https://www.senato.it/loc/link.asp?leg=19&amp;tipodoc=SANASEN&amp;id=36387" TargetMode="External"/><Relationship Id="rId196" Type="http://schemas.openxmlformats.org/officeDocument/2006/relationships/hyperlink" Target="https://www.senato.it/loc/link.asp?leg=19&amp;tipodoc=SANASEN&amp;id=36381" TargetMode="External"/><Relationship Id="rId200" Type="http://schemas.openxmlformats.org/officeDocument/2006/relationships/hyperlink" Target="https://www.senato.it/loc/link.asp?leg=19&amp;tipodoc=SANASEN&amp;id=28924" TargetMode="External"/><Relationship Id="rId16" Type="http://schemas.openxmlformats.org/officeDocument/2006/relationships/hyperlink" Target="https://www.senato.it/loc/link.asp?leg=19&amp;tipodoc=SANASEN&amp;id=36399" TargetMode="External"/><Relationship Id="rId221" Type="http://schemas.openxmlformats.org/officeDocument/2006/relationships/hyperlink" Target="https://www.senato.it/loc/link.asp?leg=19&amp;tipodoc=SANASEN&amp;id=36381" TargetMode="External"/><Relationship Id="rId37" Type="http://schemas.openxmlformats.org/officeDocument/2006/relationships/hyperlink" Target="https://www.senato.it/loc/link.asp?leg=19&amp;tipodoc=SANASEN&amp;id=32691" TargetMode="External"/><Relationship Id="rId58" Type="http://schemas.openxmlformats.org/officeDocument/2006/relationships/hyperlink" Target="https://www.senato.it/loc/link.asp?leg=19&amp;tipodoc=SANASEN&amp;id=36406" TargetMode="External"/><Relationship Id="rId79" Type="http://schemas.openxmlformats.org/officeDocument/2006/relationships/hyperlink" Target="https://www.senato.it/loc/link.asp?leg=19&amp;tipodoc=SANASEN&amp;id=29480" TargetMode="External"/><Relationship Id="rId102" Type="http://schemas.openxmlformats.org/officeDocument/2006/relationships/hyperlink" Target="https://www.senato.it/loc/link.asp?leg=19&amp;tipodoc=SANASEN&amp;id=32691" TargetMode="External"/><Relationship Id="rId123" Type="http://schemas.openxmlformats.org/officeDocument/2006/relationships/hyperlink" Target="https://www.senato.it/loc/link.asp?leg=19&amp;tipodoc=SANASEN&amp;id=28924" TargetMode="External"/><Relationship Id="rId144" Type="http://schemas.openxmlformats.org/officeDocument/2006/relationships/hyperlink" Target="https://www.senato.it/loc/link.asp?leg=19&amp;tipodoc=SANASEN&amp;id=28924" TargetMode="External"/><Relationship Id="rId90" Type="http://schemas.openxmlformats.org/officeDocument/2006/relationships/hyperlink" Target="https://www.senato.it/loc/link.asp?leg=19&amp;tipodoc=SANASEN&amp;id=33027" TargetMode="External"/><Relationship Id="rId165" Type="http://schemas.openxmlformats.org/officeDocument/2006/relationships/hyperlink" Target="https://www.senato.it/loc/link.asp?leg=19&amp;tipodoc=SANASEN&amp;id=36392" TargetMode="External"/><Relationship Id="rId186" Type="http://schemas.openxmlformats.org/officeDocument/2006/relationships/hyperlink" Target="https://www.senato.it/loc/link.asp?leg=19&amp;tipodoc=SANASEN&amp;id=3638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6967</Words>
  <Characters>39718</Characters>
  <Application>Microsoft Office Word</Application>
  <DocSecurity>0</DocSecurity>
  <Lines>330</Lines>
  <Paragraphs>93</Paragraphs>
  <ScaleCrop>false</ScaleCrop>
  <Company/>
  <LinksUpToDate>false</LinksUpToDate>
  <CharactersWithSpaces>46592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dc:creator>
  <cp:keywords/>
  <dc:description/>
  <cp:lastModifiedBy>Marcello</cp:lastModifiedBy>
  <cp:revision>1</cp:revision>
  <dcterms:created xsi:type="dcterms:W3CDTF">2024-05-16T06:41:00Z</dcterms:created>
  <dcterms:modified xsi:type="dcterms:W3CDTF">2024-05-16T06:41:00Z</dcterms:modified>
</cp:coreProperties>
</file>