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2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5670"/>
        <w:gridCol w:w="2126"/>
      </w:tblGrid>
      <w:tr w:rsidR="009665DA" w14:paraId="1E801813" w14:textId="77777777" w:rsidTr="009665DA">
        <w:trPr>
          <w:trHeight w:val="331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C552C" w14:textId="77777777" w:rsidR="009665DA" w:rsidRDefault="009665DA" w:rsidP="00A875EF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C4CFB" w14:textId="77777777" w:rsidR="009665DA" w:rsidRDefault="009665DA" w:rsidP="00A875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2046A" w14:textId="77777777" w:rsidR="009665DA" w:rsidRPr="003D3F7B" w:rsidRDefault="009665DA" w:rsidP="00A875EF">
            <w:pPr>
              <w:spacing w:line="0" w:lineRule="atLeast"/>
              <w:jc w:val="center"/>
              <w:rPr>
                <w:rFonts w:ascii="Times New Roman" w:eastAsia="Arial Narrow" w:hAnsi="Times New Roman" w:cs="Times New Roman"/>
                <w:b/>
                <w:w w:val="98"/>
              </w:rPr>
            </w:pPr>
            <w:r w:rsidRPr="003D3F7B">
              <w:rPr>
                <w:rFonts w:ascii="Times New Roman" w:eastAsia="Arial Narrow" w:hAnsi="Times New Roman" w:cs="Times New Roman"/>
                <w:b/>
                <w:w w:val="98"/>
              </w:rPr>
              <w:t>ORDINE PROVINCIALE DI:</w:t>
            </w:r>
          </w:p>
        </w:tc>
      </w:tr>
      <w:tr w:rsidR="009665DA" w14:paraId="467F02CE" w14:textId="77777777" w:rsidTr="009665DA">
        <w:trPr>
          <w:trHeight w:val="204"/>
        </w:trPr>
        <w:tc>
          <w:tcPr>
            <w:tcW w:w="25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841E8" w14:textId="77777777" w:rsidR="009665DA" w:rsidRDefault="009665DA" w:rsidP="009665DA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  <w:r w:rsidRPr="009665DA">
              <w:rPr>
                <w:rFonts w:ascii="Times New Roman" w:eastAsia="Times New Roman" w:hAnsi="Times New Roman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658240" behindDoc="0" locked="0" layoutInCell="1" allowOverlap="1" wp14:anchorId="193CDFD7" wp14:editId="4F63E883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-244475</wp:posOffset>
                  </wp:positionV>
                  <wp:extent cx="1054100" cy="857885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85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5332E" w14:textId="443CBA70" w:rsidR="009665DA" w:rsidRDefault="009665DA" w:rsidP="00A875E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933A4" w14:textId="77777777" w:rsidR="009665DA" w:rsidRDefault="009665DA" w:rsidP="00A875EF">
            <w:pPr>
              <w:spacing w:line="203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</w:p>
        </w:tc>
      </w:tr>
      <w:tr w:rsidR="009665DA" w14:paraId="091EBE1B" w14:textId="77777777" w:rsidTr="009665DA">
        <w:trPr>
          <w:trHeight w:val="68"/>
        </w:trPr>
        <w:tc>
          <w:tcPr>
            <w:tcW w:w="25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B65CA" w14:textId="77777777" w:rsidR="009665DA" w:rsidRDefault="009665DA" w:rsidP="00A875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CBEC4" w14:textId="77777777" w:rsidR="009665DA" w:rsidRDefault="009665DA" w:rsidP="00A875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F2A83" w14:textId="77777777" w:rsidR="009665DA" w:rsidRDefault="009665DA" w:rsidP="00A875EF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</w:rPr>
            </w:pPr>
          </w:p>
        </w:tc>
      </w:tr>
      <w:tr w:rsidR="009665DA" w14:paraId="61118990" w14:textId="77777777" w:rsidTr="000F56F3">
        <w:trPr>
          <w:trHeight w:val="908"/>
        </w:trPr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FD577" w14:textId="77777777" w:rsidR="009665DA" w:rsidRDefault="009665DA" w:rsidP="00A875E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D3743" w14:textId="77777777" w:rsidR="009665DA" w:rsidRDefault="009665DA" w:rsidP="00A875E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DB0B9" w14:textId="77777777" w:rsidR="009665DA" w:rsidRDefault="009665DA" w:rsidP="00A875E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78D749ED" w14:textId="77777777" w:rsidR="00EF40AC" w:rsidRDefault="00EF40AC">
      <w:pPr>
        <w:pStyle w:val="Corpotesto"/>
        <w:ind w:left="2676"/>
        <w:rPr>
          <w:sz w:val="20"/>
        </w:rPr>
      </w:pPr>
    </w:p>
    <w:p w14:paraId="763C0986" w14:textId="77777777" w:rsidR="00EF40AC" w:rsidRDefault="00EF40AC">
      <w:pPr>
        <w:pStyle w:val="Corpotesto"/>
        <w:spacing w:before="7"/>
        <w:rPr>
          <w:sz w:val="11"/>
        </w:rPr>
      </w:pPr>
    </w:p>
    <w:p w14:paraId="78464067" w14:textId="77777777" w:rsidR="000F4E0E" w:rsidRDefault="000F4E0E">
      <w:pPr>
        <w:spacing w:before="93" w:line="242" w:lineRule="auto"/>
        <w:ind w:left="3588" w:hanging="3222"/>
        <w:rPr>
          <w:b/>
          <w:i/>
          <w:sz w:val="27"/>
        </w:rPr>
      </w:pPr>
    </w:p>
    <w:p w14:paraId="3A21B0D2" w14:textId="77777777" w:rsidR="00EF40AC" w:rsidRDefault="00030C8C" w:rsidP="00030C8C">
      <w:pPr>
        <w:spacing w:before="93" w:line="242" w:lineRule="auto"/>
        <w:ind w:left="3588" w:hanging="3222"/>
        <w:jc w:val="center"/>
        <w:rPr>
          <w:b/>
          <w:i/>
          <w:sz w:val="27"/>
        </w:rPr>
      </w:pPr>
      <w:r>
        <w:rPr>
          <w:b/>
          <w:i/>
          <w:sz w:val="27"/>
        </w:rPr>
        <w:t>SCHEDA DI VALUTAZIONE EVENTO FORMAZIONE RESIDENZIALE</w:t>
      </w:r>
    </w:p>
    <w:p w14:paraId="39893671" w14:textId="77777777" w:rsidR="000F4E0E" w:rsidRDefault="000F4E0E">
      <w:pPr>
        <w:tabs>
          <w:tab w:val="left" w:pos="6603"/>
          <w:tab w:val="left" w:pos="7222"/>
          <w:tab w:val="left" w:pos="7922"/>
          <w:tab w:val="left" w:pos="9220"/>
        </w:tabs>
        <w:spacing w:line="264" w:lineRule="exact"/>
        <w:ind w:left="222"/>
        <w:rPr>
          <w:b/>
          <w:sz w:val="23"/>
        </w:rPr>
      </w:pPr>
    </w:p>
    <w:p w14:paraId="5FFA51D5" w14:textId="77777777" w:rsidR="000F4E0E" w:rsidRDefault="000F4E0E">
      <w:pPr>
        <w:tabs>
          <w:tab w:val="left" w:pos="6603"/>
          <w:tab w:val="left" w:pos="7222"/>
          <w:tab w:val="left" w:pos="7922"/>
          <w:tab w:val="left" w:pos="9220"/>
        </w:tabs>
        <w:spacing w:line="264" w:lineRule="exact"/>
        <w:ind w:left="222"/>
        <w:rPr>
          <w:b/>
          <w:sz w:val="23"/>
        </w:rPr>
      </w:pPr>
    </w:p>
    <w:p w14:paraId="21224ED8" w14:textId="77777777" w:rsidR="00EF40AC" w:rsidRDefault="00DD1645">
      <w:pPr>
        <w:tabs>
          <w:tab w:val="left" w:pos="6603"/>
          <w:tab w:val="left" w:pos="7222"/>
          <w:tab w:val="left" w:pos="7922"/>
          <w:tab w:val="left" w:pos="9220"/>
        </w:tabs>
        <w:spacing w:line="264" w:lineRule="exact"/>
        <w:ind w:left="222"/>
        <w:rPr>
          <w:b/>
          <w:sz w:val="23"/>
        </w:rPr>
      </w:pPr>
      <w:r>
        <w:rPr>
          <w:b/>
          <w:sz w:val="23"/>
        </w:rPr>
        <w:t>Nome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Provider</w:t>
      </w:r>
      <w:r>
        <w:rPr>
          <w:b/>
          <w:sz w:val="23"/>
          <w:u w:val="thick"/>
        </w:rPr>
        <w:t xml:space="preserve"> </w:t>
      </w:r>
      <w:r w:rsidR="00946CCA">
        <w:rPr>
          <w:b/>
          <w:sz w:val="23"/>
          <w:u w:val="thick"/>
        </w:rPr>
        <w:t xml:space="preserve">                      </w:t>
      </w:r>
      <w:r w:rsidR="00AA2E68">
        <w:rPr>
          <w:b/>
          <w:sz w:val="23"/>
          <w:u w:val="thick"/>
        </w:rPr>
        <w:t xml:space="preserve"> </w:t>
      </w:r>
      <w:r w:rsidR="00AA2E68" w:rsidRPr="00946CCA">
        <w:rPr>
          <w:b/>
          <w:sz w:val="28"/>
          <w:szCs w:val="28"/>
          <w:u w:val="thick"/>
        </w:rPr>
        <w:t>FNOMCeO</w:t>
      </w:r>
      <w:r>
        <w:rPr>
          <w:b/>
          <w:sz w:val="23"/>
          <w:u w:val="thick"/>
        </w:rPr>
        <w:tab/>
      </w:r>
      <w:r>
        <w:rPr>
          <w:b/>
          <w:sz w:val="23"/>
        </w:rPr>
        <w:tab/>
        <w:t>ID</w:t>
      </w:r>
      <w:r>
        <w:rPr>
          <w:b/>
          <w:sz w:val="23"/>
        </w:rPr>
        <w:tab/>
      </w:r>
      <w:r>
        <w:rPr>
          <w:b/>
          <w:w w:val="101"/>
          <w:sz w:val="23"/>
          <w:u w:val="thick"/>
        </w:rPr>
        <w:t xml:space="preserve"> </w:t>
      </w:r>
      <w:r w:rsidR="00AA2E68">
        <w:rPr>
          <w:b/>
          <w:w w:val="101"/>
          <w:sz w:val="23"/>
          <w:u w:val="thick"/>
        </w:rPr>
        <w:t>2603</w:t>
      </w:r>
      <w:r>
        <w:rPr>
          <w:b/>
          <w:sz w:val="23"/>
          <w:u w:val="thick"/>
        </w:rPr>
        <w:tab/>
      </w:r>
    </w:p>
    <w:p w14:paraId="3C376E9D" w14:textId="77777777" w:rsidR="00EF40AC" w:rsidRDefault="00EF40AC">
      <w:pPr>
        <w:pStyle w:val="Corpotesto"/>
        <w:spacing w:before="5"/>
        <w:rPr>
          <w:b/>
          <w:sz w:val="15"/>
        </w:rPr>
      </w:pPr>
    </w:p>
    <w:p w14:paraId="359B5514" w14:textId="77777777" w:rsidR="00EF40AC" w:rsidRDefault="00DD1645">
      <w:pPr>
        <w:tabs>
          <w:tab w:val="left" w:pos="9201"/>
        </w:tabs>
        <w:spacing w:before="95"/>
        <w:ind w:left="222"/>
        <w:rPr>
          <w:b/>
          <w:sz w:val="23"/>
        </w:rPr>
      </w:pPr>
      <w:r>
        <w:rPr>
          <w:b/>
          <w:sz w:val="23"/>
        </w:rPr>
        <w:t>Titolo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 xml:space="preserve">dell’evento  </w:t>
      </w:r>
      <w:r>
        <w:rPr>
          <w:b/>
          <w:spacing w:val="-10"/>
          <w:sz w:val="23"/>
        </w:rPr>
        <w:t xml:space="preserve"> </w:t>
      </w:r>
      <w:r>
        <w:rPr>
          <w:b/>
          <w:w w:val="101"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14:paraId="231BA427" w14:textId="77777777" w:rsidR="00EF40AC" w:rsidRDefault="00EF40AC">
      <w:pPr>
        <w:pStyle w:val="Corpotesto"/>
        <w:spacing w:before="3"/>
        <w:rPr>
          <w:b/>
          <w:sz w:val="15"/>
        </w:rPr>
      </w:pPr>
    </w:p>
    <w:p w14:paraId="7675355F" w14:textId="77777777" w:rsidR="00EF40AC" w:rsidRDefault="00EF40AC">
      <w:pPr>
        <w:rPr>
          <w:sz w:val="15"/>
        </w:rPr>
        <w:sectPr w:rsidR="00EF40AC" w:rsidSect="00BB2553">
          <w:pgSz w:w="11910" w:h="16840"/>
          <w:pgMar w:top="1340" w:right="1000" w:bottom="280" w:left="880" w:header="720" w:footer="720" w:gutter="0"/>
          <w:cols w:space="720"/>
        </w:sectPr>
      </w:pPr>
    </w:p>
    <w:p w14:paraId="098D691D" w14:textId="77777777" w:rsidR="00EF40AC" w:rsidRDefault="00DD1645">
      <w:pPr>
        <w:tabs>
          <w:tab w:val="left" w:pos="2738"/>
        </w:tabs>
        <w:spacing w:before="96"/>
        <w:ind w:left="222"/>
        <w:rPr>
          <w:b/>
          <w:sz w:val="23"/>
        </w:rPr>
      </w:pPr>
      <w:r>
        <w:rPr>
          <w:b/>
          <w:sz w:val="23"/>
        </w:rPr>
        <w:t xml:space="preserve">Data  </w:t>
      </w:r>
      <w:r>
        <w:rPr>
          <w:b/>
          <w:spacing w:val="3"/>
          <w:sz w:val="23"/>
        </w:rPr>
        <w:t xml:space="preserve"> </w:t>
      </w:r>
      <w:r>
        <w:rPr>
          <w:b/>
          <w:w w:val="101"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14:paraId="11062AB8" w14:textId="77777777" w:rsidR="00EF40AC" w:rsidRDefault="00DD1645">
      <w:pPr>
        <w:tabs>
          <w:tab w:val="left" w:pos="1622"/>
          <w:tab w:val="left" w:pos="3438"/>
        </w:tabs>
        <w:spacing w:before="96"/>
        <w:ind w:left="222"/>
        <w:rPr>
          <w:b/>
          <w:sz w:val="23"/>
        </w:rPr>
      </w:pPr>
      <w:r>
        <w:br w:type="column"/>
      </w:r>
      <w:r>
        <w:rPr>
          <w:b/>
          <w:sz w:val="23"/>
        </w:rPr>
        <w:t>ID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Evento</w:t>
      </w:r>
      <w:r>
        <w:rPr>
          <w:b/>
          <w:sz w:val="23"/>
        </w:rPr>
        <w:tab/>
      </w:r>
      <w:r>
        <w:rPr>
          <w:b/>
          <w:w w:val="101"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14:paraId="34A19CA0" w14:textId="77777777" w:rsidR="00EF40AC" w:rsidRDefault="00DD1645">
      <w:pPr>
        <w:tabs>
          <w:tab w:val="left" w:pos="1622"/>
          <w:tab w:val="left" w:pos="2919"/>
        </w:tabs>
        <w:spacing w:before="96"/>
        <w:ind w:left="222"/>
        <w:rPr>
          <w:b/>
          <w:sz w:val="23"/>
        </w:rPr>
      </w:pPr>
      <w:r>
        <w:br w:type="column"/>
      </w:r>
      <w:r>
        <w:rPr>
          <w:b/>
          <w:sz w:val="23"/>
        </w:rPr>
        <w:t>Edizione</w:t>
      </w:r>
      <w:r>
        <w:rPr>
          <w:b/>
          <w:sz w:val="23"/>
        </w:rPr>
        <w:tab/>
      </w:r>
      <w:r>
        <w:rPr>
          <w:b/>
          <w:w w:val="101"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14:paraId="3702806A" w14:textId="77777777" w:rsidR="00EF40AC" w:rsidRDefault="00EF40AC">
      <w:pPr>
        <w:rPr>
          <w:sz w:val="23"/>
        </w:rPr>
        <w:sectPr w:rsidR="00EF40AC" w:rsidSect="00BB2553">
          <w:type w:val="continuous"/>
          <w:pgSz w:w="11910" w:h="16840"/>
          <w:pgMar w:top="1360" w:right="1000" w:bottom="280" w:left="880" w:header="720" w:footer="720" w:gutter="0"/>
          <w:cols w:num="3" w:space="720" w:equalWidth="0">
            <w:col w:w="2739" w:space="61"/>
            <w:col w:w="3439" w:space="62"/>
            <w:col w:w="3729"/>
          </w:cols>
        </w:sectPr>
      </w:pPr>
    </w:p>
    <w:p w14:paraId="760537A0" w14:textId="77777777" w:rsidR="00EF40AC" w:rsidRDefault="00EF40AC">
      <w:pPr>
        <w:pStyle w:val="Corpotesto"/>
        <w:spacing w:before="4"/>
        <w:rPr>
          <w:b/>
          <w:sz w:val="15"/>
        </w:rPr>
      </w:pPr>
    </w:p>
    <w:p w14:paraId="4133DC27" w14:textId="77777777" w:rsidR="00EF40AC" w:rsidRDefault="00DD1645">
      <w:pPr>
        <w:pStyle w:val="Paragrafoelenco"/>
        <w:numPr>
          <w:ilvl w:val="0"/>
          <w:numId w:val="1"/>
        </w:numPr>
        <w:tabs>
          <w:tab w:val="left" w:pos="459"/>
        </w:tabs>
        <w:spacing w:before="96"/>
        <w:jc w:val="both"/>
        <w:rPr>
          <w:sz w:val="21"/>
        </w:rPr>
      </w:pPr>
      <w:r>
        <w:rPr>
          <w:sz w:val="21"/>
        </w:rPr>
        <w:t xml:space="preserve">Come valuta la </w:t>
      </w:r>
      <w:r>
        <w:rPr>
          <w:b/>
          <w:sz w:val="21"/>
        </w:rPr>
        <w:t xml:space="preserve">rilevanza </w:t>
      </w:r>
      <w:r>
        <w:rPr>
          <w:sz w:val="21"/>
        </w:rPr>
        <w:t xml:space="preserve">degli argomenti trattati rispetto alle sue necessità di  </w:t>
      </w:r>
      <w:r>
        <w:rPr>
          <w:spacing w:val="30"/>
          <w:sz w:val="21"/>
        </w:rPr>
        <w:t xml:space="preserve"> </w:t>
      </w:r>
      <w:r>
        <w:rPr>
          <w:sz w:val="21"/>
        </w:rPr>
        <w:t>aggiornamento?</w:t>
      </w:r>
    </w:p>
    <w:p w14:paraId="7D9194B6" w14:textId="77777777" w:rsidR="00EF40AC" w:rsidRDefault="00EF40AC">
      <w:pPr>
        <w:pStyle w:val="Corpotesto"/>
        <w:spacing w:before="6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996"/>
        <w:gridCol w:w="1716"/>
        <w:gridCol w:w="2112"/>
        <w:gridCol w:w="1601"/>
      </w:tblGrid>
      <w:tr w:rsidR="00EF40AC" w14:paraId="3A3885CF" w14:textId="77777777" w:rsidTr="00115E45">
        <w:trPr>
          <w:trHeight w:hRule="exact" w:val="256"/>
        </w:trPr>
        <w:tc>
          <w:tcPr>
            <w:tcW w:w="1856" w:type="dxa"/>
            <w:tcBorders>
              <w:right w:val="single" w:sz="4" w:space="0" w:color="000000"/>
            </w:tcBorders>
          </w:tcPr>
          <w:p w14:paraId="5503146F" w14:textId="4D2D4902" w:rsidR="00EF40AC" w:rsidRDefault="00DD1645" w:rsidP="00115E45">
            <w:pPr>
              <w:pStyle w:val="TableParagraph"/>
              <w:ind w:left="219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Non </w:t>
            </w:r>
            <w:proofErr w:type="spellStart"/>
            <w:r>
              <w:rPr>
                <w:i/>
                <w:sz w:val="21"/>
              </w:rPr>
              <w:t>rilevante</w:t>
            </w:r>
            <w:proofErr w:type="spellEnd"/>
            <w:r w:rsidR="004707C6">
              <w:rPr>
                <w:i/>
                <w:sz w:val="21"/>
              </w:rPr>
              <w:t xml:space="preserve"> - </w:t>
            </w:r>
            <w:r w:rsidR="00115E45">
              <w:rPr>
                <w:i/>
                <w:sz w:val="21"/>
              </w:rPr>
              <w:t>1</w:t>
            </w:r>
            <w:r w:rsidR="004707C6">
              <w:rPr>
                <w:i/>
                <w:sz w:val="21"/>
              </w:rPr>
              <w:t xml:space="preserve"> </w:t>
            </w:r>
            <w:r w:rsidR="004707C6">
              <w:rPr>
                <w:b/>
                <w:i/>
                <w:w w:val="101"/>
                <w:sz w:val="21"/>
              </w:rPr>
              <w:t>11</w:t>
            </w:r>
            <w:r w:rsidR="004707C6" w:rsidRPr="004707C6">
              <w:rPr>
                <w:b/>
                <w:i/>
                <w:sz w:val="21"/>
              </w:rPr>
              <w:t>1</w:t>
            </w:r>
            <w:r w:rsidR="004707C6">
              <w:rPr>
                <w:i/>
                <w:sz w:val="21"/>
              </w:rPr>
              <w:t xml:space="preserve"> </w:t>
            </w:r>
            <w:r w:rsidR="004707C6">
              <w:rPr>
                <w:b/>
                <w:i/>
                <w:w w:val="101"/>
                <w:sz w:val="21"/>
              </w:rPr>
              <w:t>1</w:t>
            </w:r>
            <w:r w:rsidR="004707C6">
              <w:rPr>
                <w:i/>
                <w:sz w:val="21"/>
              </w:rPr>
              <w:t>11 111</w:t>
            </w:r>
          </w:p>
        </w:tc>
        <w:tc>
          <w:tcPr>
            <w:tcW w:w="1996" w:type="dxa"/>
            <w:tcBorders>
              <w:left w:val="single" w:sz="4" w:space="0" w:color="000000"/>
              <w:right w:val="single" w:sz="4" w:space="0" w:color="000000"/>
            </w:tcBorders>
          </w:tcPr>
          <w:p w14:paraId="7233CC26" w14:textId="49210A70" w:rsidR="00EF40AC" w:rsidRDefault="00DD1645" w:rsidP="00115E45">
            <w:pPr>
              <w:pStyle w:val="TableParagraph"/>
              <w:ind w:left="219" w:right="-283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Poco </w:t>
            </w:r>
            <w:proofErr w:type="spellStart"/>
            <w:r>
              <w:rPr>
                <w:i/>
                <w:sz w:val="21"/>
              </w:rPr>
              <w:t>rilevante</w:t>
            </w:r>
            <w:proofErr w:type="spellEnd"/>
            <w:r w:rsidR="00115E45">
              <w:rPr>
                <w:i/>
                <w:sz w:val="21"/>
              </w:rPr>
              <w:t xml:space="preserve"> - 2</w:t>
            </w: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</w:tcPr>
          <w:p w14:paraId="482BC83D" w14:textId="3A16D395" w:rsidR="00EF40AC" w:rsidRDefault="00DD1645" w:rsidP="00115E45">
            <w:pPr>
              <w:pStyle w:val="TableParagraph"/>
              <w:ind w:left="219" w:right="220"/>
              <w:jc w:val="left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Rilevante</w:t>
            </w:r>
            <w:proofErr w:type="spellEnd"/>
            <w:r w:rsidR="00115E45">
              <w:rPr>
                <w:i/>
                <w:sz w:val="21"/>
              </w:rPr>
              <w:t xml:space="preserve"> - 3</w:t>
            </w:r>
          </w:p>
        </w:tc>
        <w:tc>
          <w:tcPr>
            <w:tcW w:w="2112" w:type="dxa"/>
            <w:tcBorders>
              <w:left w:val="single" w:sz="4" w:space="0" w:color="000000"/>
            </w:tcBorders>
          </w:tcPr>
          <w:p w14:paraId="52AD9E81" w14:textId="2D9E4B49" w:rsidR="00EF40AC" w:rsidRDefault="00DD1645" w:rsidP="00115E45">
            <w:pPr>
              <w:pStyle w:val="TableParagraph"/>
              <w:ind w:left="98" w:right="98"/>
              <w:jc w:val="left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Più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che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rilevante</w:t>
            </w:r>
            <w:proofErr w:type="spellEnd"/>
            <w:r w:rsidR="00115E45">
              <w:rPr>
                <w:i/>
                <w:sz w:val="21"/>
              </w:rPr>
              <w:t xml:space="preserve"> - 4</w:t>
            </w:r>
          </w:p>
        </w:tc>
        <w:tc>
          <w:tcPr>
            <w:tcW w:w="1601" w:type="dxa"/>
            <w:tcBorders>
              <w:right w:val="single" w:sz="4" w:space="0" w:color="000000"/>
            </w:tcBorders>
          </w:tcPr>
          <w:p w14:paraId="69A6AC9A" w14:textId="20F69FCC" w:rsidR="00EF40AC" w:rsidRDefault="00DD1645" w:rsidP="00115E45">
            <w:pPr>
              <w:pStyle w:val="TableParagraph"/>
              <w:ind w:left="219" w:right="22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Molto</w:t>
            </w:r>
            <w:r w:rsidR="00115E45">
              <w:rPr>
                <w:i/>
                <w:sz w:val="21"/>
              </w:rPr>
              <w:t xml:space="preserve"> - 5</w:t>
            </w:r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rilevante</w:t>
            </w:r>
            <w:proofErr w:type="spellEnd"/>
          </w:p>
        </w:tc>
      </w:tr>
      <w:tr w:rsidR="00EF40AC" w14:paraId="23094697" w14:textId="77777777" w:rsidTr="00115E45">
        <w:trPr>
          <w:trHeight w:hRule="exact" w:val="255"/>
        </w:trPr>
        <w:tc>
          <w:tcPr>
            <w:tcW w:w="1856" w:type="dxa"/>
            <w:tcBorders>
              <w:bottom w:val="single" w:sz="4" w:space="0" w:color="000000"/>
              <w:right w:val="single" w:sz="4" w:space="0" w:color="000000"/>
            </w:tcBorders>
          </w:tcPr>
          <w:p w14:paraId="25722553" w14:textId="0E7FA7E6" w:rsidR="00EF40AC" w:rsidRDefault="00EF40AC">
            <w:pPr>
              <w:pStyle w:val="TableParagraph"/>
              <w:rPr>
                <w:b/>
                <w:i/>
                <w:sz w:val="21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B3CD" w14:textId="76B198EF" w:rsidR="00EF40AC" w:rsidRDefault="00EF40AC">
            <w:pPr>
              <w:pStyle w:val="TableParagraph"/>
              <w:rPr>
                <w:b/>
                <w:i/>
                <w:sz w:val="21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805B" w14:textId="0B53CC26" w:rsidR="00EF40AC" w:rsidRDefault="00EF40AC">
            <w:pPr>
              <w:pStyle w:val="TableParagraph"/>
              <w:rPr>
                <w:b/>
                <w:i/>
                <w:sz w:val="21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</w:tcPr>
          <w:p w14:paraId="7F8D2ECC" w14:textId="7BC3384D" w:rsidR="00EF40AC" w:rsidRDefault="00EF40AC">
            <w:pPr>
              <w:pStyle w:val="TableParagraph"/>
              <w:ind w:right="1"/>
              <w:rPr>
                <w:b/>
                <w:i/>
                <w:sz w:val="21"/>
              </w:rPr>
            </w:pP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</w:tcPr>
          <w:p w14:paraId="66493F2B" w14:textId="305D0630" w:rsidR="00EF40AC" w:rsidRDefault="00EF40AC">
            <w:pPr>
              <w:pStyle w:val="TableParagraph"/>
              <w:rPr>
                <w:b/>
                <w:i/>
                <w:sz w:val="21"/>
              </w:rPr>
            </w:pPr>
          </w:p>
        </w:tc>
      </w:tr>
    </w:tbl>
    <w:p w14:paraId="35E5CCE6" w14:textId="77777777" w:rsidR="00EF40AC" w:rsidRDefault="00DD1645">
      <w:pPr>
        <w:pStyle w:val="Paragrafoelenco"/>
        <w:numPr>
          <w:ilvl w:val="0"/>
          <w:numId w:val="1"/>
        </w:numPr>
        <w:tabs>
          <w:tab w:val="left" w:pos="520"/>
        </w:tabs>
        <w:spacing w:before="206"/>
        <w:ind w:left="519" w:hanging="297"/>
        <w:jc w:val="both"/>
        <w:rPr>
          <w:sz w:val="21"/>
        </w:rPr>
      </w:pPr>
      <w:r>
        <w:rPr>
          <w:sz w:val="21"/>
        </w:rPr>
        <w:t xml:space="preserve">Come valuta la </w:t>
      </w:r>
      <w:proofErr w:type="spellStart"/>
      <w:r>
        <w:rPr>
          <w:b/>
          <w:sz w:val="21"/>
        </w:rPr>
        <w:t>qualità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sz w:val="21"/>
        </w:rPr>
        <w:t>educativa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questo</w:t>
      </w:r>
      <w:proofErr w:type="spellEnd"/>
      <w:r>
        <w:rPr>
          <w:sz w:val="21"/>
        </w:rPr>
        <w:t xml:space="preserve"> programma ECM?</w:t>
      </w:r>
    </w:p>
    <w:p w14:paraId="4BF25651" w14:textId="77777777" w:rsidR="00EF40AC" w:rsidRDefault="00EF40AC">
      <w:pPr>
        <w:pStyle w:val="Corpotesto"/>
        <w:spacing w:before="4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984"/>
        <w:gridCol w:w="1843"/>
        <w:gridCol w:w="1701"/>
        <w:gridCol w:w="1843"/>
      </w:tblGrid>
      <w:tr w:rsidR="00EF40AC" w14:paraId="4BE39789" w14:textId="77777777" w:rsidTr="00AF6EA8">
        <w:trPr>
          <w:trHeight w:hRule="exact" w:val="256"/>
        </w:trPr>
        <w:tc>
          <w:tcPr>
            <w:tcW w:w="1868" w:type="dxa"/>
            <w:tcBorders>
              <w:left w:val="single" w:sz="3" w:space="0" w:color="000000"/>
            </w:tcBorders>
          </w:tcPr>
          <w:p w14:paraId="2AE63532" w14:textId="54165C85" w:rsidR="00EF40AC" w:rsidRDefault="00DD1645" w:rsidP="00115E45">
            <w:pPr>
              <w:pStyle w:val="TableParagraph"/>
              <w:ind w:left="219" w:right="220"/>
              <w:jc w:val="left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Insufficiente</w:t>
            </w:r>
            <w:proofErr w:type="spellEnd"/>
            <w:r w:rsidR="00115E45">
              <w:rPr>
                <w:i/>
                <w:sz w:val="21"/>
              </w:rPr>
              <w:t xml:space="preserve"> -1</w:t>
            </w:r>
          </w:p>
        </w:tc>
        <w:tc>
          <w:tcPr>
            <w:tcW w:w="1984" w:type="dxa"/>
          </w:tcPr>
          <w:p w14:paraId="5C939BD9" w14:textId="2C952BAA" w:rsidR="00EF40AC" w:rsidRDefault="00DD1645" w:rsidP="00115E45">
            <w:pPr>
              <w:pStyle w:val="TableParagraph"/>
              <w:ind w:left="219" w:right="219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Parziale</w:t>
            </w:r>
            <w:r w:rsidR="00115E45">
              <w:rPr>
                <w:i/>
                <w:sz w:val="21"/>
              </w:rPr>
              <w:t xml:space="preserve"> - 2</w:t>
            </w:r>
          </w:p>
        </w:tc>
        <w:tc>
          <w:tcPr>
            <w:tcW w:w="1843" w:type="dxa"/>
          </w:tcPr>
          <w:p w14:paraId="25CEC81F" w14:textId="7D056DAC" w:rsidR="00EF40AC" w:rsidRDefault="00DD1645" w:rsidP="00115E45">
            <w:pPr>
              <w:pStyle w:val="TableParagraph"/>
              <w:ind w:left="219" w:right="219"/>
              <w:jc w:val="left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Sufficiente</w:t>
            </w:r>
            <w:proofErr w:type="spellEnd"/>
            <w:r w:rsidR="00115E45">
              <w:rPr>
                <w:i/>
                <w:sz w:val="21"/>
              </w:rPr>
              <w:t xml:space="preserve"> - 3</w:t>
            </w:r>
          </w:p>
        </w:tc>
        <w:tc>
          <w:tcPr>
            <w:tcW w:w="1701" w:type="dxa"/>
            <w:tcBorders>
              <w:right w:val="single" w:sz="3" w:space="0" w:color="000000"/>
            </w:tcBorders>
          </w:tcPr>
          <w:p w14:paraId="08E02382" w14:textId="219BCE62" w:rsidR="00EF40AC" w:rsidRDefault="00DD1645" w:rsidP="00115E45">
            <w:pPr>
              <w:pStyle w:val="TableParagraph"/>
              <w:ind w:left="98" w:right="99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Buono</w:t>
            </w:r>
            <w:r w:rsidR="00115E45">
              <w:rPr>
                <w:i/>
                <w:sz w:val="21"/>
              </w:rPr>
              <w:t xml:space="preserve"> - 4</w:t>
            </w:r>
          </w:p>
        </w:tc>
        <w:tc>
          <w:tcPr>
            <w:tcW w:w="1843" w:type="dxa"/>
            <w:tcBorders>
              <w:left w:val="single" w:sz="3" w:space="0" w:color="000000"/>
            </w:tcBorders>
          </w:tcPr>
          <w:p w14:paraId="19BEE854" w14:textId="57366335" w:rsidR="00EF40AC" w:rsidRDefault="00DD1645" w:rsidP="00115E45">
            <w:pPr>
              <w:pStyle w:val="TableParagraph"/>
              <w:ind w:left="219" w:right="220"/>
              <w:jc w:val="left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Eccellente</w:t>
            </w:r>
            <w:proofErr w:type="spellEnd"/>
            <w:r w:rsidR="00115E45">
              <w:rPr>
                <w:i/>
                <w:sz w:val="21"/>
              </w:rPr>
              <w:t xml:space="preserve"> - 5</w:t>
            </w:r>
          </w:p>
        </w:tc>
      </w:tr>
      <w:tr w:rsidR="00EF40AC" w14:paraId="53EC85AF" w14:textId="77777777" w:rsidTr="00AF6EA8">
        <w:trPr>
          <w:trHeight w:hRule="exact" w:val="257"/>
        </w:trPr>
        <w:tc>
          <w:tcPr>
            <w:tcW w:w="1868" w:type="dxa"/>
            <w:tcBorders>
              <w:left w:val="single" w:sz="3" w:space="0" w:color="000000"/>
            </w:tcBorders>
          </w:tcPr>
          <w:p w14:paraId="7539455F" w14:textId="10A01E4F" w:rsidR="00EF40AC" w:rsidRDefault="00EF40AC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</w:tc>
        <w:tc>
          <w:tcPr>
            <w:tcW w:w="1984" w:type="dxa"/>
          </w:tcPr>
          <w:p w14:paraId="31274F37" w14:textId="00E15E52" w:rsidR="00EF40AC" w:rsidRDefault="00EF40AC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</w:tc>
        <w:tc>
          <w:tcPr>
            <w:tcW w:w="1843" w:type="dxa"/>
          </w:tcPr>
          <w:p w14:paraId="4C16B4A4" w14:textId="4D3838A1" w:rsidR="00EF40AC" w:rsidRDefault="00EF40AC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</w:tc>
        <w:tc>
          <w:tcPr>
            <w:tcW w:w="1701" w:type="dxa"/>
            <w:tcBorders>
              <w:right w:val="single" w:sz="3" w:space="0" w:color="000000"/>
            </w:tcBorders>
          </w:tcPr>
          <w:p w14:paraId="1E1CD23E" w14:textId="6E9E6291" w:rsidR="00EF40AC" w:rsidRDefault="00EF40AC">
            <w:pPr>
              <w:pStyle w:val="TableParagraph"/>
              <w:spacing w:before="3"/>
              <w:ind w:right="1"/>
              <w:rPr>
                <w:b/>
                <w:i/>
                <w:sz w:val="21"/>
              </w:rPr>
            </w:pPr>
          </w:p>
        </w:tc>
        <w:tc>
          <w:tcPr>
            <w:tcW w:w="1843" w:type="dxa"/>
            <w:tcBorders>
              <w:left w:val="single" w:sz="3" w:space="0" w:color="000000"/>
            </w:tcBorders>
          </w:tcPr>
          <w:p w14:paraId="52BA661F" w14:textId="1AC40FC9" w:rsidR="00EF40AC" w:rsidRDefault="00EF40AC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</w:tc>
      </w:tr>
    </w:tbl>
    <w:p w14:paraId="33D15CEC" w14:textId="77777777" w:rsidR="00EF40AC" w:rsidRDefault="00EF40AC">
      <w:pPr>
        <w:pStyle w:val="Corpotesto"/>
        <w:spacing w:before="8"/>
        <w:rPr>
          <w:sz w:val="19"/>
        </w:rPr>
      </w:pPr>
    </w:p>
    <w:p w14:paraId="01E6951E" w14:textId="115E6360" w:rsidR="00EF40AC" w:rsidRDefault="00DD1645">
      <w:pPr>
        <w:pStyle w:val="Paragrafoelenco"/>
        <w:numPr>
          <w:ilvl w:val="0"/>
          <w:numId w:val="1"/>
        </w:numPr>
        <w:tabs>
          <w:tab w:val="left" w:pos="520"/>
        </w:tabs>
        <w:ind w:left="519" w:hanging="297"/>
        <w:jc w:val="both"/>
        <w:rPr>
          <w:sz w:val="21"/>
        </w:rPr>
      </w:pPr>
      <w:r>
        <w:rPr>
          <w:sz w:val="21"/>
        </w:rPr>
        <w:t>Come valuta l’</w:t>
      </w:r>
      <w:r>
        <w:rPr>
          <w:b/>
          <w:sz w:val="21"/>
        </w:rPr>
        <w:t xml:space="preserve">utilità </w:t>
      </w:r>
      <w:r>
        <w:rPr>
          <w:sz w:val="21"/>
        </w:rPr>
        <w:t>di questo evento per la sua formazione/aggiornamento?</w:t>
      </w:r>
    </w:p>
    <w:p w14:paraId="05F3490A" w14:textId="77777777" w:rsidR="00EF40AC" w:rsidRDefault="00EF40AC">
      <w:pPr>
        <w:pStyle w:val="Corpotesto"/>
        <w:spacing w:before="6" w:after="1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1842"/>
        <w:gridCol w:w="1716"/>
        <w:gridCol w:w="1970"/>
        <w:gridCol w:w="1743"/>
      </w:tblGrid>
      <w:tr w:rsidR="00EF40AC" w14:paraId="0CD63018" w14:textId="77777777" w:rsidTr="00AF6EA8">
        <w:trPr>
          <w:trHeight w:hRule="exact" w:val="256"/>
        </w:trPr>
        <w:tc>
          <w:tcPr>
            <w:tcW w:w="2010" w:type="dxa"/>
            <w:tcBorders>
              <w:left w:val="single" w:sz="3" w:space="0" w:color="000000"/>
            </w:tcBorders>
          </w:tcPr>
          <w:p w14:paraId="6145AD65" w14:textId="0134A30B" w:rsidR="00EF40AC" w:rsidRDefault="00DD1645" w:rsidP="00AF6EA8">
            <w:pPr>
              <w:pStyle w:val="TableParagraph"/>
              <w:spacing w:before="3"/>
              <w:ind w:left="219" w:right="220"/>
              <w:jc w:val="left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Insufficiente</w:t>
            </w:r>
            <w:proofErr w:type="spellEnd"/>
            <w:r w:rsidR="00AF6EA8">
              <w:rPr>
                <w:i/>
                <w:sz w:val="21"/>
              </w:rPr>
              <w:t xml:space="preserve"> - 1</w:t>
            </w:r>
          </w:p>
        </w:tc>
        <w:tc>
          <w:tcPr>
            <w:tcW w:w="1842" w:type="dxa"/>
          </w:tcPr>
          <w:p w14:paraId="4919E555" w14:textId="5E11B60E" w:rsidR="00EF40AC" w:rsidRDefault="00DD1645" w:rsidP="00AF6EA8">
            <w:pPr>
              <w:pStyle w:val="TableParagraph"/>
              <w:spacing w:before="3"/>
              <w:ind w:left="219" w:right="219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Poco utile</w:t>
            </w:r>
            <w:r w:rsidR="00AF6EA8">
              <w:rPr>
                <w:i/>
                <w:sz w:val="21"/>
              </w:rPr>
              <w:t xml:space="preserve"> - 2</w:t>
            </w:r>
          </w:p>
        </w:tc>
        <w:tc>
          <w:tcPr>
            <w:tcW w:w="1716" w:type="dxa"/>
          </w:tcPr>
          <w:p w14:paraId="017FBCC8" w14:textId="09AC94DD" w:rsidR="00EF40AC" w:rsidRDefault="00DD1645" w:rsidP="00AF6EA8">
            <w:pPr>
              <w:pStyle w:val="TableParagraph"/>
              <w:spacing w:before="3"/>
              <w:ind w:left="219" w:right="219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Utile</w:t>
            </w:r>
            <w:r w:rsidR="00AF6EA8">
              <w:rPr>
                <w:i/>
                <w:sz w:val="21"/>
              </w:rPr>
              <w:t xml:space="preserve"> – 3 </w:t>
            </w:r>
          </w:p>
        </w:tc>
        <w:tc>
          <w:tcPr>
            <w:tcW w:w="1970" w:type="dxa"/>
            <w:tcBorders>
              <w:right w:val="single" w:sz="3" w:space="0" w:color="000000"/>
            </w:tcBorders>
          </w:tcPr>
          <w:p w14:paraId="1C7A0266" w14:textId="5B78FD1A" w:rsidR="00EF40AC" w:rsidRDefault="00DD1645" w:rsidP="00AF6EA8">
            <w:pPr>
              <w:pStyle w:val="TableParagraph"/>
              <w:spacing w:before="3"/>
              <w:ind w:left="98" w:right="98"/>
              <w:jc w:val="left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Più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che</w:t>
            </w:r>
            <w:proofErr w:type="spellEnd"/>
            <w:r>
              <w:rPr>
                <w:i/>
                <w:sz w:val="21"/>
              </w:rPr>
              <w:t xml:space="preserve"> utile</w:t>
            </w:r>
            <w:r w:rsidR="00AF6EA8">
              <w:rPr>
                <w:i/>
                <w:sz w:val="21"/>
              </w:rPr>
              <w:t xml:space="preserve"> – 4 </w:t>
            </w:r>
          </w:p>
        </w:tc>
        <w:tc>
          <w:tcPr>
            <w:tcW w:w="1743" w:type="dxa"/>
            <w:tcBorders>
              <w:left w:val="single" w:sz="3" w:space="0" w:color="000000"/>
            </w:tcBorders>
          </w:tcPr>
          <w:p w14:paraId="0FBAD04F" w14:textId="73D133EB" w:rsidR="00EF40AC" w:rsidRDefault="00DD1645" w:rsidP="00AF6EA8">
            <w:pPr>
              <w:pStyle w:val="TableParagraph"/>
              <w:spacing w:before="3"/>
              <w:ind w:left="219" w:right="220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Molto utile</w:t>
            </w:r>
            <w:r w:rsidR="00AF6EA8">
              <w:rPr>
                <w:i/>
                <w:sz w:val="21"/>
              </w:rPr>
              <w:t xml:space="preserve"> - 5</w:t>
            </w:r>
          </w:p>
        </w:tc>
      </w:tr>
      <w:tr w:rsidR="00EF40AC" w14:paraId="2FB9E8C4" w14:textId="77777777" w:rsidTr="00AF6EA8">
        <w:trPr>
          <w:trHeight w:hRule="exact" w:val="257"/>
        </w:trPr>
        <w:tc>
          <w:tcPr>
            <w:tcW w:w="2010" w:type="dxa"/>
            <w:tcBorders>
              <w:left w:val="single" w:sz="3" w:space="0" w:color="000000"/>
            </w:tcBorders>
          </w:tcPr>
          <w:p w14:paraId="0FFFCC32" w14:textId="0A21EA58" w:rsidR="00EF40AC" w:rsidRDefault="00EF40AC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</w:tc>
        <w:tc>
          <w:tcPr>
            <w:tcW w:w="1842" w:type="dxa"/>
          </w:tcPr>
          <w:p w14:paraId="63495039" w14:textId="0CEA0DD9" w:rsidR="00EF40AC" w:rsidRDefault="00EF40AC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</w:tc>
        <w:tc>
          <w:tcPr>
            <w:tcW w:w="1716" w:type="dxa"/>
          </w:tcPr>
          <w:p w14:paraId="0E9789CB" w14:textId="2917B0E5" w:rsidR="00EF40AC" w:rsidRDefault="00EF40AC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</w:tc>
        <w:tc>
          <w:tcPr>
            <w:tcW w:w="1970" w:type="dxa"/>
            <w:tcBorders>
              <w:right w:val="single" w:sz="3" w:space="0" w:color="000000"/>
            </w:tcBorders>
          </w:tcPr>
          <w:p w14:paraId="668DDBE7" w14:textId="255AD7DB" w:rsidR="00EF40AC" w:rsidRDefault="00EF40AC">
            <w:pPr>
              <w:pStyle w:val="TableParagraph"/>
              <w:spacing w:before="3"/>
              <w:ind w:right="1"/>
              <w:rPr>
                <w:b/>
                <w:i/>
                <w:sz w:val="21"/>
              </w:rPr>
            </w:pPr>
          </w:p>
        </w:tc>
        <w:tc>
          <w:tcPr>
            <w:tcW w:w="1743" w:type="dxa"/>
            <w:tcBorders>
              <w:left w:val="single" w:sz="3" w:space="0" w:color="000000"/>
            </w:tcBorders>
          </w:tcPr>
          <w:p w14:paraId="6B3A1EBB" w14:textId="4B4807AA" w:rsidR="00EF40AC" w:rsidRDefault="00EF40AC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</w:tc>
      </w:tr>
    </w:tbl>
    <w:p w14:paraId="0A23725C" w14:textId="77777777" w:rsidR="00EF40AC" w:rsidRDefault="00EF40AC">
      <w:pPr>
        <w:pStyle w:val="Corpotesto"/>
        <w:rPr>
          <w:sz w:val="24"/>
        </w:rPr>
      </w:pPr>
    </w:p>
    <w:p w14:paraId="0CE6EE05" w14:textId="77777777" w:rsidR="00EF40AC" w:rsidRDefault="00EF40AC">
      <w:pPr>
        <w:pStyle w:val="Corpotesto"/>
        <w:spacing w:before="5"/>
        <w:rPr>
          <w:sz w:val="25"/>
        </w:rPr>
      </w:pPr>
    </w:p>
    <w:p w14:paraId="1245EAF2" w14:textId="77777777" w:rsidR="00EF40AC" w:rsidRDefault="00DD1645">
      <w:pPr>
        <w:pStyle w:val="Paragrafoelenco"/>
        <w:numPr>
          <w:ilvl w:val="0"/>
          <w:numId w:val="1"/>
        </w:numPr>
        <w:tabs>
          <w:tab w:val="left" w:pos="519"/>
          <w:tab w:val="left" w:pos="7498"/>
          <w:tab w:val="left" w:pos="8924"/>
        </w:tabs>
        <w:ind w:left="518" w:hanging="296"/>
        <w:jc w:val="both"/>
        <w:rPr>
          <w:sz w:val="21"/>
        </w:rPr>
      </w:pPr>
      <w:r>
        <w:rPr>
          <w:sz w:val="21"/>
        </w:rPr>
        <w:t>Questo programma ECM è stato preparato con il</w:t>
      </w:r>
      <w:r>
        <w:rPr>
          <w:spacing w:val="28"/>
          <w:sz w:val="21"/>
        </w:rPr>
        <w:t xml:space="preserve"> </w:t>
      </w:r>
      <w:r>
        <w:rPr>
          <w:sz w:val="21"/>
        </w:rPr>
        <w:t>supporto</w:t>
      </w:r>
      <w:r>
        <w:rPr>
          <w:spacing w:val="2"/>
          <w:sz w:val="21"/>
        </w:rPr>
        <w:t xml:space="preserve"> </w:t>
      </w:r>
      <w:r>
        <w:rPr>
          <w:sz w:val="21"/>
        </w:rPr>
        <w:t>di</w:t>
      </w:r>
      <w:r>
        <w:rPr>
          <w:sz w:val="21"/>
          <w:u w:val="single"/>
        </w:rPr>
        <w:tab/>
      </w:r>
      <w:r w:rsidR="00030C8C">
        <w:rPr>
          <w:sz w:val="21"/>
          <w:u w:val="single"/>
        </w:rPr>
        <w:t xml:space="preserve">           </w:t>
      </w:r>
      <w:r>
        <w:rPr>
          <w:sz w:val="21"/>
        </w:rPr>
        <w:t>(</w:t>
      </w:r>
      <w:r>
        <w:rPr>
          <w:spacing w:val="2"/>
          <w:sz w:val="21"/>
        </w:rPr>
        <w:t xml:space="preserve"> 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z w:val="21"/>
        </w:rPr>
        <w:t>di</w:t>
      </w:r>
      <w:r>
        <w:rPr>
          <w:sz w:val="21"/>
          <w:u w:val="single"/>
        </w:rPr>
        <w:t xml:space="preserve"> </w:t>
      </w:r>
      <w:r w:rsidR="00030C8C">
        <w:rPr>
          <w:sz w:val="21"/>
          <w:u w:val="single"/>
        </w:rPr>
        <w:t>____</w:t>
      </w:r>
      <w:r>
        <w:rPr>
          <w:sz w:val="21"/>
          <w:u w:val="single"/>
        </w:rPr>
        <w:tab/>
      </w:r>
      <w:r>
        <w:rPr>
          <w:sz w:val="21"/>
        </w:rPr>
        <w:t>).</w:t>
      </w:r>
    </w:p>
    <w:p w14:paraId="1F52F113" w14:textId="6CA7244A" w:rsidR="00EF40AC" w:rsidRDefault="00DD1645">
      <w:pPr>
        <w:pStyle w:val="Corpotesto"/>
        <w:spacing w:before="4" w:line="244" w:lineRule="auto"/>
        <w:ind w:left="222" w:right="69"/>
      </w:pPr>
      <w:r>
        <w:t xml:space="preserve">Ritiene che nel programma ci siano riferimenti, indicazioni e/o informazioni non equilibrate o non corrette </w:t>
      </w:r>
      <w:r>
        <w:rPr>
          <w:b/>
        </w:rPr>
        <w:t xml:space="preserve">per influenza dello sponsor </w:t>
      </w:r>
      <w:r>
        <w:t>o altri interessi commerciali</w:t>
      </w:r>
      <w:r w:rsidR="0003168B">
        <w:t>?</w:t>
      </w:r>
    </w:p>
    <w:p w14:paraId="4BF7315B" w14:textId="1110CC8A" w:rsidR="00EF40AC" w:rsidRDefault="00DD1645">
      <w:pPr>
        <w:spacing w:line="241" w:lineRule="exact"/>
        <w:ind w:left="222"/>
        <w:jc w:val="both"/>
        <w:rPr>
          <w:i/>
          <w:sz w:val="21"/>
        </w:rPr>
      </w:pPr>
      <w:r>
        <w:rPr>
          <w:i/>
          <w:sz w:val="21"/>
        </w:rPr>
        <w:t>(da</w:t>
      </w:r>
      <w:r w:rsidR="0003168B">
        <w:rPr>
          <w:i/>
          <w:sz w:val="21"/>
        </w:rPr>
        <w:t xml:space="preserve"> </w:t>
      </w:r>
      <w:r>
        <w:rPr>
          <w:i/>
          <w:sz w:val="21"/>
        </w:rPr>
        <w:t>compilare anche in assenza di sponsor)</w:t>
      </w:r>
    </w:p>
    <w:p w14:paraId="652D4686" w14:textId="77777777" w:rsidR="00EF40AC" w:rsidRDefault="00EF40AC">
      <w:pPr>
        <w:pStyle w:val="Corpotesto"/>
        <w:spacing w:before="7"/>
        <w:rPr>
          <w:i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6"/>
        <w:gridCol w:w="1856"/>
        <w:gridCol w:w="1857"/>
        <w:gridCol w:w="1856"/>
      </w:tblGrid>
      <w:tr w:rsidR="00EF40AC" w14:paraId="3B0021F0" w14:textId="77777777">
        <w:trPr>
          <w:trHeight w:hRule="exact" w:val="502"/>
        </w:trPr>
        <w:tc>
          <w:tcPr>
            <w:tcW w:w="1856" w:type="dxa"/>
            <w:tcBorders>
              <w:left w:val="single" w:sz="3" w:space="0" w:color="000000"/>
            </w:tcBorders>
          </w:tcPr>
          <w:p w14:paraId="14F7740D" w14:textId="77777777" w:rsidR="00EF40AC" w:rsidRDefault="00DD1645">
            <w:pPr>
              <w:pStyle w:val="TableParagraph"/>
              <w:spacing w:before="3" w:line="244" w:lineRule="auto"/>
              <w:ind w:left="495" w:right="491" w:firstLine="4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Nessuna influenza</w:t>
            </w:r>
          </w:p>
        </w:tc>
        <w:tc>
          <w:tcPr>
            <w:tcW w:w="1856" w:type="dxa"/>
          </w:tcPr>
          <w:p w14:paraId="742BC361" w14:textId="77777777" w:rsidR="00EF40AC" w:rsidRDefault="00DD1645">
            <w:pPr>
              <w:pStyle w:val="TableParagraph"/>
              <w:spacing w:before="3" w:line="244" w:lineRule="auto"/>
              <w:ind w:left="256" w:right="142" w:firstLine="23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Influenza poco rilevante</w:t>
            </w:r>
          </w:p>
        </w:tc>
        <w:tc>
          <w:tcPr>
            <w:tcW w:w="1856" w:type="dxa"/>
          </w:tcPr>
          <w:p w14:paraId="4DF343F8" w14:textId="77777777" w:rsidR="00EF40AC" w:rsidRDefault="00DD1645">
            <w:pPr>
              <w:pStyle w:val="TableParagraph"/>
              <w:spacing w:before="3" w:line="244" w:lineRule="auto"/>
              <w:ind w:left="519" w:right="142" w:hanging="32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Influenza rilevante</w:t>
            </w:r>
          </w:p>
        </w:tc>
        <w:tc>
          <w:tcPr>
            <w:tcW w:w="1857" w:type="dxa"/>
            <w:tcBorders>
              <w:right w:val="single" w:sz="3" w:space="0" w:color="000000"/>
            </w:tcBorders>
          </w:tcPr>
          <w:p w14:paraId="088351F2" w14:textId="77777777" w:rsidR="00EF40AC" w:rsidRDefault="00DD1645">
            <w:pPr>
              <w:pStyle w:val="TableParagraph"/>
              <w:spacing w:before="3"/>
              <w:ind w:left="98" w:right="99"/>
              <w:rPr>
                <w:i/>
                <w:sz w:val="21"/>
              </w:rPr>
            </w:pPr>
            <w:r>
              <w:rPr>
                <w:i/>
                <w:sz w:val="21"/>
              </w:rPr>
              <w:t>Influenza</w:t>
            </w:r>
          </w:p>
          <w:p w14:paraId="30EB6404" w14:textId="77777777" w:rsidR="00EF40AC" w:rsidRDefault="00DD1645">
            <w:pPr>
              <w:pStyle w:val="TableParagraph"/>
              <w:ind w:left="98" w:right="99"/>
              <w:rPr>
                <w:i/>
                <w:sz w:val="21"/>
              </w:rPr>
            </w:pPr>
            <w:r>
              <w:rPr>
                <w:i/>
                <w:sz w:val="21"/>
              </w:rPr>
              <w:t>più che rilevante*</w:t>
            </w:r>
          </w:p>
        </w:tc>
        <w:tc>
          <w:tcPr>
            <w:tcW w:w="1856" w:type="dxa"/>
            <w:tcBorders>
              <w:left w:val="single" w:sz="3" w:space="0" w:color="000000"/>
            </w:tcBorders>
          </w:tcPr>
          <w:p w14:paraId="5168C2A5" w14:textId="77777777" w:rsidR="00EF40AC" w:rsidRDefault="00DD1645">
            <w:pPr>
              <w:pStyle w:val="TableParagraph"/>
              <w:spacing w:before="3" w:line="244" w:lineRule="auto"/>
              <w:ind w:left="189" w:right="142" w:firstLine="298"/>
              <w:jc w:val="left"/>
              <w:rPr>
                <w:b/>
                <w:i/>
                <w:sz w:val="19"/>
              </w:rPr>
            </w:pPr>
            <w:r>
              <w:rPr>
                <w:i/>
                <w:sz w:val="21"/>
              </w:rPr>
              <w:t>Influenza molto rilevante</w:t>
            </w:r>
            <w:r>
              <w:rPr>
                <w:b/>
                <w:i/>
                <w:sz w:val="19"/>
              </w:rPr>
              <w:t>*</w:t>
            </w:r>
          </w:p>
        </w:tc>
      </w:tr>
      <w:tr w:rsidR="00EF40AC" w14:paraId="57BCCA53" w14:textId="77777777">
        <w:trPr>
          <w:trHeight w:hRule="exact" w:val="256"/>
        </w:trPr>
        <w:tc>
          <w:tcPr>
            <w:tcW w:w="1856" w:type="dxa"/>
            <w:tcBorders>
              <w:left w:val="single" w:sz="3" w:space="0" w:color="000000"/>
            </w:tcBorders>
          </w:tcPr>
          <w:p w14:paraId="0F22C08B" w14:textId="77777777" w:rsidR="00EF40AC" w:rsidRDefault="00EF40AC"/>
        </w:tc>
        <w:tc>
          <w:tcPr>
            <w:tcW w:w="1856" w:type="dxa"/>
          </w:tcPr>
          <w:p w14:paraId="43414B7E" w14:textId="77777777" w:rsidR="00EF40AC" w:rsidRDefault="00EF40AC"/>
        </w:tc>
        <w:tc>
          <w:tcPr>
            <w:tcW w:w="1856" w:type="dxa"/>
          </w:tcPr>
          <w:p w14:paraId="3AFA070D" w14:textId="77777777" w:rsidR="00EF40AC" w:rsidRDefault="00EF40AC"/>
        </w:tc>
        <w:tc>
          <w:tcPr>
            <w:tcW w:w="1857" w:type="dxa"/>
            <w:tcBorders>
              <w:right w:val="single" w:sz="3" w:space="0" w:color="000000"/>
            </w:tcBorders>
          </w:tcPr>
          <w:p w14:paraId="24ED553E" w14:textId="77777777" w:rsidR="00EF40AC" w:rsidRDefault="00EF40AC"/>
        </w:tc>
        <w:tc>
          <w:tcPr>
            <w:tcW w:w="1856" w:type="dxa"/>
            <w:tcBorders>
              <w:left w:val="single" w:sz="3" w:space="0" w:color="000000"/>
            </w:tcBorders>
          </w:tcPr>
          <w:p w14:paraId="3FEBE4FE" w14:textId="77777777" w:rsidR="00EF40AC" w:rsidRDefault="00EF40AC"/>
        </w:tc>
      </w:tr>
    </w:tbl>
    <w:p w14:paraId="00AABB22" w14:textId="77777777" w:rsidR="00EF40AC" w:rsidRDefault="00EF40AC">
      <w:pPr>
        <w:pStyle w:val="Corpotesto"/>
        <w:spacing w:before="9"/>
        <w:rPr>
          <w:i/>
        </w:rPr>
      </w:pPr>
    </w:p>
    <w:p w14:paraId="30D9A6D3" w14:textId="77777777" w:rsidR="00EF40AC" w:rsidRDefault="00DD1645">
      <w:pPr>
        <w:spacing w:before="1"/>
        <w:ind w:left="222"/>
        <w:jc w:val="both"/>
        <w:rPr>
          <w:b/>
          <w:i/>
          <w:sz w:val="19"/>
        </w:rPr>
      </w:pPr>
      <w:r>
        <w:rPr>
          <w:b/>
          <w:i/>
          <w:w w:val="105"/>
          <w:sz w:val="19"/>
        </w:rPr>
        <w:t>* In caso di risposte di influenza “più che rilevante” o “molto rilevante” indicare qualche esempio.</w:t>
      </w:r>
    </w:p>
    <w:p w14:paraId="28E1AB38" w14:textId="77777777" w:rsidR="00EF40AC" w:rsidRDefault="00174419">
      <w:pPr>
        <w:pStyle w:val="Corpotesto"/>
        <w:spacing w:before="1"/>
        <w:rPr>
          <w:b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0B2EEC17" wp14:editId="2223E488">
                <wp:simplePos x="0" y="0"/>
                <wp:positionH relativeFrom="page">
                  <wp:posOffset>652780</wp:posOffset>
                </wp:positionH>
                <wp:positionV relativeFrom="paragraph">
                  <wp:posOffset>198755</wp:posOffset>
                </wp:positionV>
                <wp:extent cx="5891530" cy="0"/>
                <wp:effectExtent l="5080" t="5715" r="8890" b="1333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1A07D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4pt,15.65pt" to="515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4X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" strokeweight=".2571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5602F565" wp14:editId="4A8D022D">
                <wp:simplePos x="0" y="0"/>
                <wp:positionH relativeFrom="page">
                  <wp:posOffset>652780</wp:posOffset>
                </wp:positionH>
                <wp:positionV relativeFrom="paragraph">
                  <wp:posOffset>393065</wp:posOffset>
                </wp:positionV>
                <wp:extent cx="5891530" cy="0"/>
                <wp:effectExtent l="5080" t="9525" r="8890" b="952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DE8BF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4pt,30.95pt" to="515.3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C6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" strokeweight=".25717mm">
                <w10:wrap type="topAndBottom" anchorx="page"/>
              </v:line>
            </w:pict>
          </mc:Fallback>
        </mc:AlternateContent>
      </w:r>
    </w:p>
    <w:p w14:paraId="74725C05" w14:textId="77777777" w:rsidR="00EF40AC" w:rsidRDefault="00EF40AC">
      <w:pPr>
        <w:pStyle w:val="Corpotesto"/>
        <w:spacing w:before="4"/>
        <w:rPr>
          <w:b/>
          <w:i/>
          <w:sz w:val="19"/>
        </w:rPr>
      </w:pPr>
    </w:p>
    <w:p w14:paraId="624117C0" w14:textId="77777777" w:rsidR="008D235B" w:rsidRDefault="008D235B" w:rsidP="008D235B">
      <w:pPr>
        <w:pStyle w:val="Default"/>
        <w:rPr>
          <w:sz w:val="23"/>
        </w:rPr>
      </w:pPr>
    </w:p>
    <w:p w14:paraId="76390095" w14:textId="77777777" w:rsidR="008D235B" w:rsidRDefault="008D235B" w:rsidP="008D235B">
      <w:pPr>
        <w:pStyle w:val="Default"/>
        <w:rPr>
          <w:sz w:val="23"/>
        </w:rPr>
      </w:pPr>
    </w:p>
    <w:p w14:paraId="03D83A2F" w14:textId="10166AFA" w:rsidR="00EF40AC" w:rsidRPr="008D235B" w:rsidRDefault="00DD1645" w:rsidP="008D235B">
      <w:pPr>
        <w:pStyle w:val="Default"/>
        <w:jc w:val="both"/>
      </w:pPr>
      <w:r>
        <w:rPr>
          <w:sz w:val="23"/>
        </w:rPr>
        <w:t xml:space="preserve">Se lo ritiene opportuno potrà segnalare il contenuto della presente scheda, evidenziando eventuali anomalie, utilizzando l’indirizzo e-mail </w:t>
      </w:r>
      <w:r w:rsidR="008D235B">
        <w:rPr>
          <w:i/>
          <w:iCs/>
          <w:color w:val="0000FF"/>
          <w:sz w:val="23"/>
          <w:szCs w:val="23"/>
        </w:rPr>
        <w:t>ecmfeedback@agenas.it</w:t>
      </w:r>
      <w:r>
        <w:rPr>
          <w:i/>
          <w:sz w:val="23"/>
        </w:rPr>
        <w:t xml:space="preserve"> </w:t>
      </w:r>
      <w:r>
        <w:rPr>
          <w:sz w:val="23"/>
        </w:rPr>
        <w:t>o</w:t>
      </w:r>
      <w:r w:rsidR="0003168B">
        <w:rPr>
          <w:sz w:val="23"/>
        </w:rPr>
        <w:t>, in alternativa, il portale myECM tramite il quale è possibile procedere alla compilazione online della scheda</w:t>
      </w:r>
    </w:p>
    <w:sectPr w:rsidR="00EF40AC" w:rsidRPr="008D235B">
      <w:type w:val="continuous"/>
      <w:pgSz w:w="11910" w:h="16840"/>
      <w:pgMar w:top="136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0D42F8"/>
    <w:multiLevelType w:val="hybridMultilevel"/>
    <w:tmpl w:val="C4C412F0"/>
    <w:lvl w:ilvl="0" w:tplc="CAAC9BA4">
      <w:start w:val="1"/>
      <w:numFmt w:val="decimal"/>
      <w:lvlText w:val="%1."/>
      <w:lvlJc w:val="left"/>
      <w:pPr>
        <w:ind w:left="458" w:hanging="236"/>
        <w:jc w:val="left"/>
      </w:pPr>
      <w:rPr>
        <w:rFonts w:hint="default"/>
        <w:w w:val="101"/>
      </w:rPr>
    </w:lvl>
    <w:lvl w:ilvl="1" w:tplc="7C065648">
      <w:numFmt w:val="bullet"/>
      <w:lvlText w:val="•"/>
      <w:lvlJc w:val="left"/>
      <w:pPr>
        <w:ind w:left="1416" w:hanging="236"/>
      </w:pPr>
      <w:rPr>
        <w:rFonts w:hint="default"/>
      </w:rPr>
    </w:lvl>
    <w:lvl w:ilvl="2" w:tplc="7D48C236">
      <w:numFmt w:val="bullet"/>
      <w:lvlText w:val="•"/>
      <w:lvlJc w:val="left"/>
      <w:pPr>
        <w:ind w:left="2372" w:hanging="236"/>
      </w:pPr>
      <w:rPr>
        <w:rFonts w:hint="default"/>
      </w:rPr>
    </w:lvl>
    <w:lvl w:ilvl="3" w:tplc="4E8CC230">
      <w:numFmt w:val="bullet"/>
      <w:lvlText w:val="•"/>
      <w:lvlJc w:val="left"/>
      <w:pPr>
        <w:ind w:left="3329" w:hanging="236"/>
      </w:pPr>
      <w:rPr>
        <w:rFonts w:hint="default"/>
      </w:rPr>
    </w:lvl>
    <w:lvl w:ilvl="4" w:tplc="58B23D7C">
      <w:numFmt w:val="bullet"/>
      <w:lvlText w:val="•"/>
      <w:lvlJc w:val="left"/>
      <w:pPr>
        <w:ind w:left="4285" w:hanging="236"/>
      </w:pPr>
      <w:rPr>
        <w:rFonts w:hint="default"/>
      </w:rPr>
    </w:lvl>
    <w:lvl w:ilvl="5" w:tplc="2E92F33E">
      <w:numFmt w:val="bullet"/>
      <w:lvlText w:val="•"/>
      <w:lvlJc w:val="left"/>
      <w:pPr>
        <w:ind w:left="5242" w:hanging="236"/>
      </w:pPr>
      <w:rPr>
        <w:rFonts w:hint="default"/>
      </w:rPr>
    </w:lvl>
    <w:lvl w:ilvl="6" w:tplc="4EDA5EEE">
      <w:numFmt w:val="bullet"/>
      <w:lvlText w:val="•"/>
      <w:lvlJc w:val="left"/>
      <w:pPr>
        <w:ind w:left="6198" w:hanging="236"/>
      </w:pPr>
      <w:rPr>
        <w:rFonts w:hint="default"/>
      </w:rPr>
    </w:lvl>
    <w:lvl w:ilvl="7" w:tplc="640C92BA">
      <w:numFmt w:val="bullet"/>
      <w:lvlText w:val="•"/>
      <w:lvlJc w:val="left"/>
      <w:pPr>
        <w:ind w:left="7155" w:hanging="236"/>
      </w:pPr>
      <w:rPr>
        <w:rFonts w:hint="default"/>
      </w:rPr>
    </w:lvl>
    <w:lvl w:ilvl="8" w:tplc="629439B2">
      <w:numFmt w:val="bullet"/>
      <w:lvlText w:val="•"/>
      <w:lvlJc w:val="left"/>
      <w:pPr>
        <w:ind w:left="8111" w:hanging="236"/>
      </w:pPr>
      <w:rPr>
        <w:rFonts w:hint="default"/>
      </w:rPr>
    </w:lvl>
  </w:abstractNum>
  <w:abstractNum w:abstractNumId="1" w15:restartNumberingAfterBreak="0">
    <w:nsid w:val="5DD617A9"/>
    <w:multiLevelType w:val="hybridMultilevel"/>
    <w:tmpl w:val="CF768122"/>
    <w:lvl w:ilvl="0" w:tplc="637C0D48">
      <w:start w:val="1"/>
      <w:numFmt w:val="decimal"/>
      <w:lvlText w:val="%1."/>
      <w:lvlJc w:val="left"/>
      <w:pPr>
        <w:ind w:left="849" w:hanging="350"/>
        <w:jc w:val="left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1" w:tplc="02DA9FEC">
      <w:numFmt w:val="bullet"/>
      <w:lvlText w:val="•"/>
      <w:lvlJc w:val="left"/>
      <w:pPr>
        <w:ind w:left="1806" w:hanging="350"/>
      </w:pPr>
      <w:rPr>
        <w:rFonts w:hint="default"/>
      </w:rPr>
    </w:lvl>
    <w:lvl w:ilvl="2" w:tplc="B754B33E">
      <w:numFmt w:val="bullet"/>
      <w:lvlText w:val="•"/>
      <w:lvlJc w:val="left"/>
      <w:pPr>
        <w:ind w:left="2772" w:hanging="350"/>
      </w:pPr>
      <w:rPr>
        <w:rFonts w:hint="default"/>
      </w:rPr>
    </w:lvl>
    <w:lvl w:ilvl="3" w:tplc="C852858E">
      <w:numFmt w:val="bullet"/>
      <w:lvlText w:val="•"/>
      <w:lvlJc w:val="left"/>
      <w:pPr>
        <w:ind w:left="3739" w:hanging="350"/>
      </w:pPr>
      <w:rPr>
        <w:rFonts w:hint="default"/>
      </w:rPr>
    </w:lvl>
    <w:lvl w:ilvl="4" w:tplc="1E5C314C">
      <w:numFmt w:val="bullet"/>
      <w:lvlText w:val="•"/>
      <w:lvlJc w:val="left"/>
      <w:pPr>
        <w:ind w:left="4705" w:hanging="350"/>
      </w:pPr>
      <w:rPr>
        <w:rFonts w:hint="default"/>
      </w:rPr>
    </w:lvl>
    <w:lvl w:ilvl="5" w:tplc="89D8BAE8">
      <w:numFmt w:val="bullet"/>
      <w:lvlText w:val="•"/>
      <w:lvlJc w:val="left"/>
      <w:pPr>
        <w:ind w:left="5672" w:hanging="350"/>
      </w:pPr>
      <w:rPr>
        <w:rFonts w:hint="default"/>
      </w:rPr>
    </w:lvl>
    <w:lvl w:ilvl="6" w:tplc="08D643FC">
      <w:numFmt w:val="bullet"/>
      <w:lvlText w:val="•"/>
      <w:lvlJc w:val="left"/>
      <w:pPr>
        <w:ind w:left="6638" w:hanging="350"/>
      </w:pPr>
      <w:rPr>
        <w:rFonts w:hint="default"/>
      </w:rPr>
    </w:lvl>
    <w:lvl w:ilvl="7" w:tplc="8E5A9444">
      <w:numFmt w:val="bullet"/>
      <w:lvlText w:val="•"/>
      <w:lvlJc w:val="left"/>
      <w:pPr>
        <w:ind w:left="7605" w:hanging="350"/>
      </w:pPr>
      <w:rPr>
        <w:rFonts w:hint="default"/>
      </w:rPr>
    </w:lvl>
    <w:lvl w:ilvl="8" w:tplc="9E301C5C">
      <w:numFmt w:val="bullet"/>
      <w:lvlText w:val="•"/>
      <w:lvlJc w:val="left"/>
      <w:pPr>
        <w:ind w:left="8571" w:hanging="350"/>
      </w:pPr>
      <w:rPr>
        <w:rFonts w:hint="default"/>
      </w:rPr>
    </w:lvl>
  </w:abstractNum>
  <w:num w:numId="1" w16cid:durableId="128523921">
    <w:abstractNumId w:val="0"/>
  </w:num>
  <w:num w:numId="2" w16cid:durableId="96982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AC"/>
    <w:rsid w:val="00030C8C"/>
    <w:rsid w:val="0003168B"/>
    <w:rsid w:val="000F4E0E"/>
    <w:rsid w:val="000F56F3"/>
    <w:rsid w:val="00115E45"/>
    <w:rsid w:val="00174419"/>
    <w:rsid w:val="004707C6"/>
    <w:rsid w:val="00576B3A"/>
    <w:rsid w:val="008D235B"/>
    <w:rsid w:val="00946CCA"/>
    <w:rsid w:val="009665DA"/>
    <w:rsid w:val="00AA2E68"/>
    <w:rsid w:val="00AF6EA8"/>
    <w:rsid w:val="00BB2553"/>
    <w:rsid w:val="00D80F38"/>
    <w:rsid w:val="00DD1645"/>
    <w:rsid w:val="00EE49D2"/>
    <w:rsid w:val="00E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A9DF"/>
  <w15:docId w15:val="{DC59BDC3-C916-4CED-B836-ED2A25B6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93"/>
      <w:ind w:left="1394" w:hanging="3222"/>
      <w:outlineLvl w:val="0"/>
    </w:pPr>
    <w:rPr>
      <w:b/>
      <w:bCs/>
      <w:i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spacing w:before="96"/>
      <w:ind w:left="222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849" w:hanging="349"/>
    </w:pPr>
  </w:style>
  <w:style w:type="paragraph" w:customStyle="1" w:styleId="TableParagraph">
    <w:name w:val="Table Paragraph"/>
    <w:basedOn w:val="Normale"/>
    <w:uiPriority w:val="1"/>
    <w:qFormat/>
    <w:pPr>
      <w:spacing w:before="4"/>
      <w:jc w:val="center"/>
    </w:pPr>
  </w:style>
  <w:style w:type="paragraph" w:customStyle="1" w:styleId="Default">
    <w:name w:val="Default"/>
    <w:rsid w:val="008D235B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37C53-DA4D-4440-982B-5851DE0B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Feo</dc:creator>
  <cp:lastModifiedBy>Barbara Bisacca</cp:lastModifiedBy>
  <cp:revision>2</cp:revision>
  <dcterms:created xsi:type="dcterms:W3CDTF">2024-04-12T09:43:00Z</dcterms:created>
  <dcterms:modified xsi:type="dcterms:W3CDTF">2024-04-12T09:43:00Z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2019-01-15T00:00:00Z</vt:filetime>
  </property>
</Properties>
</file>